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 xml:space="preserve">Quiz </w:t>
      </w:r>
      <w:r w:rsidR="00BD043C">
        <w:rPr>
          <w:rFonts w:ascii="Times New Roman" w:hAnsi="Times New Roman" w:cs="Times New Roman"/>
          <w:b/>
          <w:sz w:val="24"/>
          <w:szCs w:val="24"/>
        </w:rPr>
        <w:t>3</w:t>
      </w:r>
      <w:r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BD043C" w:rsidRDefault="00BD043C" w:rsidP="004F583A">
      <w:pPr>
        <w:pStyle w:val="ListParagraph"/>
        <w:numPr>
          <w:ilvl w:val="0"/>
          <w:numId w:val="8"/>
        </w:numPr>
        <w:spacing w:after="0"/>
        <w:ind w:left="360"/>
      </w:pPr>
      <w:r>
        <w:t>In a chemical reaction for the “burning” of sugar (5 points):</w:t>
      </w:r>
    </w:p>
    <w:p w:rsidR="00BD043C" w:rsidRDefault="00BD043C" w:rsidP="0033072A">
      <w:pPr>
        <w:pStyle w:val="ListParagraph"/>
        <w:spacing w:before="240" w:after="0"/>
        <w:ind w:left="360"/>
        <w:jc w:val="center"/>
      </w:pPr>
      <w:r>
        <w:t>C</w:t>
      </w:r>
      <w:r>
        <w:rPr>
          <w:vertAlign w:val="subscript"/>
        </w:rPr>
        <w:t>6</w:t>
      </w:r>
      <w:r>
        <w:t>H</w:t>
      </w:r>
      <w:r>
        <w:rPr>
          <w:vertAlign w:val="subscript"/>
        </w:rPr>
        <w:t>12</w:t>
      </w:r>
      <w:r>
        <w:t>O</w:t>
      </w:r>
      <w:r>
        <w:rPr>
          <w:vertAlign w:val="subscript"/>
        </w:rPr>
        <w:t>6 (s)</w:t>
      </w:r>
      <w:r>
        <w:t xml:space="preserve"> + 6 O</w:t>
      </w:r>
      <w:r>
        <w:rPr>
          <w:vertAlign w:val="subscript"/>
        </w:rPr>
        <w:t>2 (g)</w:t>
      </w:r>
      <w:r>
        <w:t xml:space="preserve"> </w:t>
      </w:r>
      <w:r>
        <w:rPr>
          <w:rFonts w:cs="Times New Roman"/>
        </w:rPr>
        <w:t>→</w:t>
      </w:r>
      <w:r>
        <w:t xml:space="preserve"> 6 CO</w:t>
      </w:r>
      <w:r>
        <w:rPr>
          <w:vertAlign w:val="subscript"/>
        </w:rPr>
        <w:t>2 (g)</w:t>
      </w:r>
      <w:r>
        <w:t xml:space="preserve"> + 6 H</w:t>
      </w:r>
      <w:r>
        <w:rPr>
          <w:vertAlign w:val="subscript"/>
        </w:rPr>
        <w:t>2</w:t>
      </w:r>
      <w:r>
        <w:t>O</w:t>
      </w:r>
      <w:r>
        <w:rPr>
          <w:vertAlign w:val="subscript"/>
        </w:rPr>
        <w:t xml:space="preserve"> (g)</w:t>
      </w:r>
    </w:p>
    <w:p w:rsidR="00BD043C" w:rsidRDefault="00BD043C" w:rsidP="00BD043C">
      <w:pPr>
        <w:pStyle w:val="ListParagraph"/>
        <w:numPr>
          <w:ilvl w:val="1"/>
          <w:numId w:val="8"/>
        </w:numPr>
        <w:spacing w:before="240" w:after="0"/>
        <w:ind w:left="720"/>
      </w:pPr>
      <w:proofErr w:type="gramStart"/>
      <w:r>
        <w:t>which</w:t>
      </w:r>
      <w:proofErr w:type="gramEnd"/>
      <w:r>
        <w:t xml:space="preserve"> substances are reactants?</w:t>
      </w:r>
      <w:r>
        <w:tab/>
      </w:r>
      <w:r>
        <w:tab/>
      </w:r>
      <w:r>
        <w:tab/>
      </w:r>
      <w:r>
        <w:tab/>
        <w:t>____</w:t>
      </w:r>
      <w:r w:rsidRPr="00BD043C">
        <w:t xml:space="preserve"> </w:t>
      </w:r>
      <w:r>
        <w:t>C</w:t>
      </w:r>
      <w:r>
        <w:rPr>
          <w:vertAlign w:val="subscript"/>
        </w:rPr>
        <w:t>6</w:t>
      </w:r>
      <w:r>
        <w:t>H</w:t>
      </w:r>
      <w:r>
        <w:rPr>
          <w:vertAlign w:val="subscript"/>
        </w:rPr>
        <w:t>12</w:t>
      </w:r>
      <w:r>
        <w:t>O</w:t>
      </w:r>
      <w:r>
        <w:rPr>
          <w:vertAlign w:val="subscript"/>
        </w:rPr>
        <w:t>6 (s)</w:t>
      </w:r>
      <w:r>
        <w:t xml:space="preserve">, </w:t>
      </w:r>
      <w:r>
        <w:t>O</w:t>
      </w:r>
      <w:r>
        <w:rPr>
          <w:vertAlign w:val="subscript"/>
        </w:rPr>
        <w:t>2 (g)</w:t>
      </w:r>
    </w:p>
    <w:p w:rsidR="00BD043C" w:rsidRDefault="00BD043C" w:rsidP="00BD043C">
      <w:pPr>
        <w:pStyle w:val="ListParagraph"/>
        <w:numPr>
          <w:ilvl w:val="1"/>
          <w:numId w:val="8"/>
        </w:numPr>
        <w:spacing w:before="240" w:after="0"/>
        <w:ind w:left="720"/>
      </w:pPr>
      <w:proofErr w:type="gramStart"/>
      <w:r>
        <w:t>which</w:t>
      </w:r>
      <w:proofErr w:type="gramEnd"/>
      <w:r>
        <w:t xml:space="preserve"> substances are products?</w:t>
      </w:r>
      <w:r>
        <w:tab/>
      </w:r>
      <w:r>
        <w:tab/>
      </w:r>
      <w:r>
        <w:tab/>
      </w:r>
      <w:r>
        <w:tab/>
      </w:r>
      <w:r>
        <w:softHyphen/>
      </w:r>
      <w:r>
        <w:softHyphen/>
      </w:r>
      <w:r>
        <w:softHyphen/>
      </w:r>
      <w:r>
        <w:softHyphen/>
      </w:r>
      <w:r>
        <w:softHyphen/>
        <w:t>____</w:t>
      </w:r>
      <w:r>
        <w:t>CO</w:t>
      </w:r>
      <w:r>
        <w:rPr>
          <w:vertAlign w:val="subscript"/>
        </w:rPr>
        <w:t>2 (g)</w:t>
      </w:r>
      <w:r>
        <w:t>,</w:t>
      </w:r>
      <w:r>
        <w:t xml:space="preserve"> H</w:t>
      </w:r>
      <w:r>
        <w:rPr>
          <w:vertAlign w:val="subscript"/>
        </w:rPr>
        <w:t>2</w:t>
      </w:r>
      <w:r>
        <w:t>O</w:t>
      </w:r>
      <w:r>
        <w:rPr>
          <w:vertAlign w:val="subscript"/>
        </w:rPr>
        <w:t xml:space="preserve"> (g)</w:t>
      </w:r>
    </w:p>
    <w:p w:rsidR="00BD043C" w:rsidRPr="00BD043C" w:rsidRDefault="00BD043C" w:rsidP="00BD043C">
      <w:pPr>
        <w:pStyle w:val="ListParagraph"/>
        <w:numPr>
          <w:ilvl w:val="1"/>
          <w:numId w:val="8"/>
        </w:numPr>
        <w:spacing w:before="240" w:after="0"/>
        <w:ind w:left="720"/>
      </w:pPr>
      <w:r>
        <w:t>This reaction represents a (</w:t>
      </w:r>
      <w:r w:rsidRPr="00BD043C">
        <w:rPr>
          <w:highlight w:val="yellow"/>
        </w:rPr>
        <w:t>chemical change</w:t>
      </w:r>
      <w:r>
        <w:t xml:space="preserve"> or a physical change).  </w:t>
      </w:r>
    </w:p>
    <w:p w:rsidR="00BD043C" w:rsidRDefault="00BD043C" w:rsidP="00BD043C">
      <w:pPr>
        <w:pStyle w:val="ListParagraph"/>
        <w:spacing w:after="0"/>
        <w:ind w:left="360"/>
      </w:pPr>
    </w:p>
    <w:p w:rsidR="0033072A" w:rsidRDefault="0033072A" w:rsidP="004F583A">
      <w:pPr>
        <w:pStyle w:val="ListParagraph"/>
        <w:numPr>
          <w:ilvl w:val="0"/>
          <w:numId w:val="8"/>
        </w:numPr>
        <w:spacing w:after="0"/>
        <w:ind w:left="360"/>
      </w:pPr>
      <w:r>
        <w:t>Define the Law of Conservation of Mass (2 points).</w:t>
      </w:r>
    </w:p>
    <w:p w:rsidR="0033072A" w:rsidRDefault="0033072A" w:rsidP="0033072A">
      <w:pPr>
        <w:pStyle w:val="ListParagraph"/>
        <w:spacing w:after="0"/>
        <w:ind w:left="360"/>
      </w:pPr>
      <w:r>
        <w:t xml:space="preserve">The Law of Conservation of Mass states that mass can neither be created nor destroyed in a non-nuclear reaction. </w:t>
      </w:r>
    </w:p>
    <w:p w:rsidR="0033072A" w:rsidRDefault="0033072A" w:rsidP="0033072A">
      <w:pPr>
        <w:spacing w:after="0"/>
      </w:pPr>
    </w:p>
    <w:p w:rsidR="0033072A" w:rsidRDefault="0033072A" w:rsidP="004F583A">
      <w:pPr>
        <w:pStyle w:val="ListParagraph"/>
        <w:numPr>
          <w:ilvl w:val="0"/>
          <w:numId w:val="8"/>
        </w:numPr>
        <w:spacing w:after="0"/>
        <w:ind w:left="360"/>
      </w:pPr>
      <w:r>
        <w:t xml:space="preserve">Do you make any graphs in this week’s experiment (1 point)? </w:t>
      </w:r>
      <w:r>
        <w:tab/>
      </w:r>
      <w:r>
        <w:tab/>
      </w:r>
      <w:r>
        <w:tab/>
        <w:t>___Yes</w:t>
      </w:r>
    </w:p>
    <w:p w:rsidR="0033072A" w:rsidRDefault="0033072A" w:rsidP="0033072A">
      <w:pPr>
        <w:pStyle w:val="ListParagraph"/>
        <w:spacing w:after="0"/>
        <w:ind w:left="360"/>
      </w:pPr>
    </w:p>
    <w:p w:rsidR="0033072A" w:rsidRDefault="0033072A" w:rsidP="004F583A">
      <w:pPr>
        <w:pStyle w:val="ListParagraph"/>
        <w:numPr>
          <w:ilvl w:val="0"/>
          <w:numId w:val="8"/>
        </w:numPr>
        <w:spacing w:after="0"/>
        <w:ind w:left="360"/>
      </w:pPr>
      <w:r>
        <w:t>Potassium chlorate, KClO</w:t>
      </w:r>
      <w:r>
        <w:rPr>
          <w:vertAlign w:val="subscript"/>
        </w:rPr>
        <w:t>3</w:t>
      </w:r>
      <w:r>
        <w:t xml:space="preserve">, is a white crystalline solid that melts at 356 °C and starts to decompose at 400 °C to a white crystalline solid, potassium chloride, </w:t>
      </w:r>
      <w:proofErr w:type="spellStart"/>
      <w:r>
        <w:t>KCl</w:t>
      </w:r>
      <w:proofErr w:type="spellEnd"/>
      <w:r>
        <w:t>, and the colorless oxygen gas, O</w:t>
      </w:r>
      <w:r>
        <w:rPr>
          <w:vertAlign w:val="subscript"/>
        </w:rPr>
        <w:t>2</w:t>
      </w:r>
      <w:r w:rsidR="009F1F0D">
        <w:t xml:space="preserve"> (4 points)</w:t>
      </w:r>
    </w:p>
    <w:p w:rsidR="009F1F0D" w:rsidRPr="009F1F0D" w:rsidRDefault="009F1F0D" w:rsidP="009F1F0D">
      <w:pPr>
        <w:spacing w:after="0"/>
        <w:jc w:val="center"/>
      </w:pPr>
      <w:r>
        <w:t>2 KClO</w:t>
      </w:r>
      <w:r>
        <w:rPr>
          <w:vertAlign w:val="subscript"/>
        </w:rPr>
        <w:t>3 (s)</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heat</m:t>
                </m:r>
              </m:e>
            </m:groupChr>
          </m:e>
        </m:box>
      </m:oMath>
      <w:r>
        <w:rPr>
          <w:rFonts w:eastAsiaTheme="minorEastAsia"/>
        </w:rPr>
        <w:t xml:space="preserve"> 2 </w:t>
      </w:r>
      <w:proofErr w:type="spellStart"/>
      <w:r>
        <w:rPr>
          <w:rFonts w:eastAsiaTheme="minorEastAsia"/>
        </w:rPr>
        <w:t>KCl</w:t>
      </w:r>
      <w:proofErr w:type="spellEnd"/>
      <w:r>
        <w:rPr>
          <w:rFonts w:eastAsiaTheme="minorEastAsia"/>
          <w:vertAlign w:val="subscript"/>
        </w:rPr>
        <w:t xml:space="preserve"> (s)</w:t>
      </w:r>
      <w:r>
        <w:t xml:space="preserve"> + 3 O</w:t>
      </w:r>
      <w:r>
        <w:rPr>
          <w:vertAlign w:val="subscript"/>
        </w:rPr>
        <w:t>2 (g)</w:t>
      </w:r>
    </w:p>
    <w:p w:rsidR="0033072A" w:rsidRDefault="009F1F0D" w:rsidP="0033072A">
      <w:pPr>
        <w:pStyle w:val="ListParagraph"/>
        <w:numPr>
          <w:ilvl w:val="1"/>
          <w:numId w:val="8"/>
        </w:numPr>
        <w:spacing w:after="0"/>
        <w:ind w:left="720"/>
      </w:pPr>
      <w:r>
        <w:t>Identify the elements</w:t>
      </w:r>
      <w:r w:rsidR="0033072A">
        <w:t xml:space="preserve"> </w:t>
      </w:r>
      <w:r>
        <w:t xml:space="preserve">in the sentence above, if any. </w:t>
      </w:r>
      <w:r>
        <w:tab/>
      </w:r>
      <w:r>
        <w:tab/>
        <w:t>_____O</w:t>
      </w:r>
      <w:r>
        <w:rPr>
          <w:vertAlign w:val="subscript"/>
        </w:rPr>
        <w:t>2</w:t>
      </w:r>
    </w:p>
    <w:p w:rsidR="009F1F0D" w:rsidRDefault="009F1F0D" w:rsidP="0033072A">
      <w:pPr>
        <w:pStyle w:val="ListParagraph"/>
        <w:numPr>
          <w:ilvl w:val="1"/>
          <w:numId w:val="8"/>
        </w:numPr>
        <w:spacing w:after="0"/>
        <w:ind w:left="720"/>
      </w:pPr>
      <w:r>
        <w:t xml:space="preserve">Identify the compounds in the sentence above, if any. </w:t>
      </w:r>
      <w:r>
        <w:tab/>
        <w:t>_____KClO</w:t>
      </w:r>
      <w:r>
        <w:rPr>
          <w:vertAlign w:val="subscript"/>
        </w:rPr>
        <w:t>3</w:t>
      </w:r>
      <w:r>
        <w:t xml:space="preserve">, </w:t>
      </w:r>
      <w:proofErr w:type="spellStart"/>
      <w:r>
        <w:t>KCl</w:t>
      </w:r>
      <w:proofErr w:type="spellEnd"/>
    </w:p>
    <w:p w:rsidR="009F1F0D" w:rsidRDefault="009F1F0D" w:rsidP="0033072A">
      <w:pPr>
        <w:pStyle w:val="ListParagraph"/>
        <w:numPr>
          <w:ilvl w:val="1"/>
          <w:numId w:val="8"/>
        </w:numPr>
        <w:spacing w:after="0"/>
        <w:ind w:left="720"/>
      </w:pPr>
      <w:r>
        <w:t xml:space="preserve">Potassium chlorate melts at 356 °C represents a (chemical or </w:t>
      </w:r>
      <w:r w:rsidRPr="009F1F0D">
        <w:rPr>
          <w:highlight w:val="yellow"/>
        </w:rPr>
        <w:t>physical</w:t>
      </w:r>
      <w:r>
        <w:t xml:space="preserve">) property. </w:t>
      </w:r>
    </w:p>
    <w:p w:rsidR="0033072A" w:rsidRDefault="0033072A" w:rsidP="0033072A">
      <w:pPr>
        <w:pStyle w:val="ListParagraph"/>
      </w:pPr>
    </w:p>
    <w:p w:rsidR="009F1F0D" w:rsidRDefault="009F1F0D" w:rsidP="009F1F0D">
      <w:pPr>
        <w:numPr>
          <w:ilvl w:val="0"/>
          <w:numId w:val="8"/>
        </w:numPr>
        <w:spacing w:after="0" w:line="240" w:lineRule="auto"/>
        <w:ind w:left="360"/>
      </w:pPr>
      <w:r>
        <w:t>Classify each of the following as endothermic or exothermic with respect to the underlined substance (3 points):</w:t>
      </w:r>
    </w:p>
    <w:p w:rsidR="009F1F0D" w:rsidRDefault="009F1F0D" w:rsidP="009F1F0D">
      <w:pPr>
        <w:numPr>
          <w:ilvl w:val="1"/>
          <w:numId w:val="8"/>
        </w:numPr>
        <w:spacing w:after="0" w:line="240" w:lineRule="auto"/>
        <w:ind w:left="720"/>
      </w:pPr>
      <w:r>
        <w:t xml:space="preserve">Cooking a </w:t>
      </w:r>
      <w:r w:rsidRPr="00464FBC">
        <w:rPr>
          <w:u w:val="single"/>
        </w:rPr>
        <w:t>steak</w:t>
      </w:r>
      <w:r>
        <w:tab/>
      </w:r>
      <w:r>
        <w:tab/>
      </w:r>
      <w:r>
        <w:tab/>
      </w:r>
      <w:r>
        <w:tab/>
      </w:r>
      <w:r>
        <w:tab/>
      </w:r>
      <w:r>
        <w:tab/>
        <w:t>_______</w:t>
      </w:r>
      <w:r>
        <w:t>endothermic</w:t>
      </w:r>
    </w:p>
    <w:p w:rsidR="009F1F0D" w:rsidRDefault="009F1F0D" w:rsidP="009F1F0D">
      <w:pPr>
        <w:numPr>
          <w:ilvl w:val="1"/>
          <w:numId w:val="8"/>
        </w:numPr>
        <w:spacing w:after="0" w:line="240" w:lineRule="auto"/>
        <w:ind w:left="720"/>
      </w:pPr>
      <w:r>
        <w:t xml:space="preserve">Freezing a </w:t>
      </w:r>
      <w:r w:rsidRPr="00464FBC">
        <w:rPr>
          <w:u w:val="single"/>
        </w:rPr>
        <w:t>popsicle</w:t>
      </w:r>
      <w:r>
        <w:tab/>
      </w:r>
      <w:r>
        <w:tab/>
      </w:r>
      <w:r>
        <w:tab/>
      </w:r>
      <w:r>
        <w:tab/>
      </w:r>
      <w:r>
        <w:tab/>
      </w:r>
      <w:r>
        <w:tab/>
        <w:t>_______</w:t>
      </w:r>
      <w:r>
        <w:t>exothermic</w:t>
      </w:r>
    </w:p>
    <w:p w:rsidR="009F1F0D" w:rsidRDefault="009F1F0D" w:rsidP="009F1F0D">
      <w:pPr>
        <w:numPr>
          <w:ilvl w:val="1"/>
          <w:numId w:val="8"/>
        </w:numPr>
        <w:spacing w:after="0" w:line="240" w:lineRule="auto"/>
        <w:ind w:left="720"/>
      </w:pPr>
      <w:r>
        <w:t xml:space="preserve">Burning a piece of </w:t>
      </w:r>
      <w:r w:rsidRPr="00464FBC">
        <w:rPr>
          <w:u w:val="single"/>
        </w:rPr>
        <w:t>paper</w:t>
      </w:r>
      <w:r w:rsidRPr="00464FBC">
        <w:t xml:space="preserve"> </w:t>
      </w:r>
      <w:r>
        <w:tab/>
      </w:r>
      <w:r>
        <w:tab/>
      </w:r>
      <w:r>
        <w:tab/>
      </w:r>
      <w:r>
        <w:tab/>
      </w:r>
      <w:r>
        <w:tab/>
        <w:t>_______</w:t>
      </w:r>
      <w:r>
        <w:t>exothermic</w:t>
      </w:r>
    </w:p>
    <w:p w:rsidR="009F1F0D" w:rsidRDefault="009F1F0D" w:rsidP="009F1F0D">
      <w:pPr>
        <w:spacing w:after="0" w:line="240" w:lineRule="auto"/>
        <w:ind w:left="720"/>
      </w:pPr>
    </w:p>
    <w:p w:rsidR="004F583A" w:rsidRPr="004F583A" w:rsidRDefault="004F583A" w:rsidP="004F583A">
      <w:pPr>
        <w:spacing w:after="0"/>
      </w:pPr>
      <w:bookmarkStart w:id="0" w:name="_GoBack"/>
      <w:bookmarkEnd w:id="0"/>
    </w:p>
    <w:sectPr w:rsidR="004F583A" w:rsidRPr="004F583A" w:rsidSect="004F58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56" w:rsidRDefault="00402C56" w:rsidP="00B030FA">
      <w:pPr>
        <w:spacing w:after="0" w:line="240" w:lineRule="auto"/>
      </w:pPr>
      <w:r>
        <w:separator/>
      </w:r>
    </w:p>
  </w:endnote>
  <w:endnote w:type="continuationSeparator" w:id="0">
    <w:p w:rsidR="00402C56" w:rsidRDefault="00402C5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56" w:rsidRDefault="00402C56" w:rsidP="00B030FA">
      <w:pPr>
        <w:spacing w:after="0" w:line="240" w:lineRule="auto"/>
      </w:pPr>
      <w:r>
        <w:separator/>
      </w:r>
    </w:p>
  </w:footnote>
  <w:footnote w:type="continuationSeparator" w:id="0">
    <w:p w:rsidR="00402C56" w:rsidRDefault="00402C56"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293730">
          <w:rPr>
            <w:rFonts w:cs="Times New Roman"/>
            <w:b/>
            <w:bCs/>
            <w:szCs w:val="24"/>
          </w:rPr>
          <w:t xml:space="preserve"> College Chemistry 120 Fall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60F59"/>
    <w:multiLevelType w:val="hybridMultilevel"/>
    <w:tmpl w:val="DC568B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F7339"/>
    <w:multiLevelType w:val="hybridMultilevel"/>
    <w:tmpl w:val="0B6434E6"/>
    <w:lvl w:ilvl="0" w:tplc="E6445DB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1"/>
  </w:num>
  <w:num w:numId="6">
    <w:abstractNumId w:val="5"/>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441CD"/>
    <w:rsid w:val="00187315"/>
    <w:rsid w:val="001D155E"/>
    <w:rsid w:val="00263FFF"/>
    <w:rsid w:val="00293730"/>
    <w:rsid w:val="002A06AE"/>
    <w:rsid w:val="002E7C87"/>
    <w:rsid w:val="0033072A"/>
    <w:rsid w:val="00387E0C"/>
    <w:rsid w:val="003B6C78"/>
    <w:rsid w:val="003F0EE3"/>
    <w:rsid w:val="00402C56"/>
    <w:rsid w:val="004366AB"/>
    <w:rsid w:val="00473B5A"/>
    <w:rsid w:val="004A76B9"/>
    <w:rsid w:val="004F583A"/>
    <w:rsid w:val="00524FC2"/>
    <w:rsid w:val="00565325"/>
    <w:rsid w:val="005A05C5"/>
    <w:rsid w:val="00636C4C"/>
    <w:rsid w:val="00641C09"/>
    <w:rsid w:val="006D3906"/>
    <w:rsid w:val="006F75D5"/>
    <w:rsid w:val="00743C35"/>
    <w:rsid w:val="00747387"/>
    <w:rsid w:val="007A15E4"/>
    <w:rsid w:val="007E0792"/>
    <w:rsid w:val="009579CE"/>
    <w:rsid w:val="0099445F"/>
    <w:rsid w:val="009F1F0D"/>
    <w:rsid w:val="00AA7C3F"/>
    <w:rsid w:val="00B030FA"/>
    <w:rsid w:val="00BD043C"/>
    <w:rsid w:val="00CB21A2"/>
    <w:rsid w:val="00CD36B5"/>
    <w:rsid w:val="00D82B6A"/>
    <w:rsid w:val="00D9586C"/>
    <w:rsid w:val="00DF210B"/>
    <w:rsid w:val="00E43B95"/>
    <w:rsid w:val="00E55953"/>
    <w:rsid w:val="00E70991"/>
    <w:rsid w:val="00E93712"/>
    <w:rsid w:val="00EA11C7"/>
    <w:rsid w:val="00F021ED"/>
    <w:rsid w:val="00F2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5088E-3E49-4EE1-AE30-255D17DB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0FB4"/>
    <w:rsid w:val="00111245"/>
    <w:rsid w:val="00236786"/>
    <w:rsid w:val="005242FB"/>
    <w:rsid w:val="005617DD"/>
    <w:rsid w:val="00605893"/>
    <w:rsid w:val="006F1874"/>
    <w:rsid w:val="008104D9"/>
    <w:rsid w:val="0090672F"/>
    <w:rsid w:val="0094785F"/>
    <w:rsid w:val="009F4D1B"/>
    <w:rsid w:val="00AA06C9"/>
    <w:rsid w:val="00F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816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B68D-D753-4B5D-B0D1-1E4656F9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120 Fall 2017</vt:lpstr>
    </vt:vector>
  </TitlesOfParts>
  <Company>Grossmont-Cuyamaca Community College District</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3</cp:revision>
  <dcterms:created xsi:type="dcterms:W3CDTF">2017-09-07T16:02:00Z</dcterms:created>
  <dcterms:modified xsi:type="dcterms:W3CDTF">2017-09-07T16:18:00Z</dcterms:modified>
</cp:coreProperties>
</file>