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3B736C" w:rsidP="00AF1B8B">
      <w:pPr>
        <w:pStyle w:val="Title"/>
        <w:jc w:val="center"/>
      </w:pPr>
      <w:r>
        <w:t>Exam 3</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6D5F79" w:rsidRPr="006D5F79" w:rsidRDefault="006D5F79" w:rsidP="006D5F79">
      <w:pPr>
        <w:pStyle w:val="ListParagraphMulitpleChoice"/>
        <w:spacing w:after="0"/>
        <w:rPr>
          <w:szCs w:val="20"/>
        </w:rPr>
      </w:pPr>
      <w:r>
        <w:rPr>
          <w:szCs w:val="20"/>
        </w:rPr>
        <w:t>Which of the following are empirical formulas: C</w:t>
      </w:r>
      <w:r>
        <w:rPr>
          <w:szCs w:val="20"/>
          <w:vertAlign w:val="subscript"/>
        </w:rPr>
        <w:t>10</w:t>
      </w:r>
      <w:r>
        <w:t>H</w:t>
      </w:r>
      <w:r>
        <w:rPr>
          <w:vertAlign w:val="subscript"/>
        </w:rPr>
        <w:t>8</w:t>
      </w:r>
      <w:r>
        <w:t>, CH</w:t>
      </w:r>
      <w:r>
        <w:rPr>
          <w:vertAlign w:val="subscript"/>
        </w:rPr>
        <w:t>2</w:t>
      </w:r>
      <w:r>
        <w:t>, Al</w:t>
      </w:r>
      <w:r>
        <w:rPr>
          <w:vertAlign w:val="subscript"/>
        </w:rPr>
        <w:t>2</w:t>
      </w:r>
      <w:r>
        <w:t>O</w:t>
      </w:r>
      <w:r>
        <w:rPr>
          <w:vertAlign w:val="subscript"/>
        </w:rPr>
        <w:t>6</w:t>
      </w:r>
      <w:r>
        <w:t>, NO</w:t>
      </w:r>
      <w:r>
        <w:rPr>
          <w:vertAlign w:val="subscript"/>
        </w:rPr>
        <w:t>2</w:t>
      </w:r>
      <w:r>
        <w:t>, Hg</w:t>
      </w:r>
      <w:r>
        <w:rPr>
          <w:vertAlign w:val="subscript"/>
        </w:rPr>
        <w:t>2</w:t>
      </w:r>
      <w:r>
        <w:t>Cl</w:t>
      </w:r>
      <w:r>
        <w:rPr>
          <w:vertAlign w:val="subscript"/>
        </w:rPr>
        <w:t>2</w:t>
      </w:r>
    </w:p>
    <w:p w:rsidR="006D5F79" w:rsidRPr="006D5F79" w:rsidRDefault="006D5F79" w:rsidP="006D5F79">
      <w:pPr>
        <w:pStyle w:val="ListParagraphMulitpleChoice"/>
        <w:numPr>
          <w:ilvl w:val="1"/>
          <w:numId w:val="1"/>
        </w:numPr>
        <w:spacing w:after="0"/>
        <w:rPr>
          <w:szCs w:val="20"/>
        </w:rPr>
      </w:pPr>
      <w:r>
        <w:rPr>
          <w:szCs w:val="20"/>
        </w:rPr>
        <w:t>C</w:t>
      </w:r>
      <w:r>
        <w:rPr>
          <w:szCs w:val="20"/>
          <w:vertAlign w:val="subscript"/>
        </w:rPr>
        <w:t>10</w:t>
      </w:r>
      <w:r>
        <w:t>H</w:t>
      </w:r>
      <w:r>
        <w:rPr>
          <w:vertAlign w:val="subscript"/>
        </w:rPr>
        <w:t>8</w:t>
      </w:r>
    </w:p>
    <w:p w:rsidR="006D5F79" w:rsidRPr="006D5F79" w:rsidRDefault="006D5F79" w:rsidP="006D5F79">
      <w:pPr>
        <w:pStyle w:val="ListParagraphMulitpleChoice"/>
        <w:numPr>
          <w:ilvl w:val="1"/>
          <w:numId w:val="1"/>
        </w:numPr>
        <w:spacing w:after="0"/>
        <w:rPr>
          <w:szCs w:val="20"/>
        </w:rPr>
      </w:pPr>
      <w:r>
        <w:rPr>
          <w:szCs w:val="20"/>
        </w:rPr>
        <w:t>C</w:t>
      </w:r>
      <w:r>
        <w:rPr>
          <w:szCs w:val="20"/>
          <w:vertAlign w:val="subscript"/>
        </w:rPr>
        <w:t>10</w:t>
      </w:r>
      <w:r>
        <w:t>H</w:t>
      </w:r>
      <w:r>
        <w:rPr>
          <w:vertAlign w:val="subscript"/>
        </w:rPr>
        <w:t>8</w:t>
      </w:r>
      <w:r>
        <w:t>, CH</w:t>
      </w:r>
      <w:r>
        <w:rPr>
          <w:vertAlign w:val="subscript"/>
        </w:rPr>
        <w:t>2</w:t>
      </w:r>
    </w:p>
    <w:p w:rsidR="006D5F79" w:rsidRPr="006D5F79" w:rsidRDefault="006D5F79" w:rsidP="006D5F79">
      <w:pPr>
        <w:pStyle w:val="ListParagraphMulitpleChoice"/>
        <w:numPr>
          <w:ilvl w:val="1"/>
          <w:numId w:val="1"/>
        </w:numPr>
        <w:spacing w:after="0"/>
        <w:rPr>
          <w:szCs w:val="20"/>
          <w:highlight w:val="darkCyan"/>
        </w:rPr>
      </w:pPr>
      <w:r w:rsidRPr="006D5F79">
        <w:rPr>
          <w:highlight w:val="darkCyan"/>
        </w:rPr>
        <w:t>CH</w:t>
      </w:r>
      <w:r w:rsidRPr="006D5F79">
        <w:rPr>
          <w:highlight w:val="darkCyan"/>
          <w:vertAlign w:val="subscript"/>
        </w:rPr>
        <w:t>2</w:t>
      </w:r>
      <w:r w:rsidRPr="006D5F79">
        <w:rPr>
          <w:highlight w:val="darkCyan"/>
        </w:rPr>
        <w:t>, NO</w:t>
      </w:r>
      <w:r w:rsidRPr="006D5F79">
        <w:rPr>
          <w:highlight w:val="darkCyan"/>
          <w:vertAlign w:val="subscript"/>
        </w:rPr>
        <w:t>2</w:t>
      </w:r>
    </w:p>
    <w:p w:rsidR="006D5F79" w:rsidRPr="006D5F79" w:rsidRDefault="006D5F79" w:rsidP="006D5F79">
      <w:pPr>
        <w:pStyle w:val="ListParagraphMulitpleChoice"/>
        <w:numPr>
          <w:ilvl w:val="1"/>
          <w:numId w:val="1"/>
        </w:numPr>
        <w:spacing w:after="0"/>
        <w:rPr>
          <w:szCs w:val="20"/>
        </w:rPr>
      </w:pPr>
      <w:r>
        <w:rPr>
          <w:szCs w:val="20"/>
        </w:rPr>
        <w:t>C</w:t>
      </w:r>
      <w:r>
        <w:rPr>
          <w:szCs w:val="20"/>
          <w:vertAlign w:val="subscript"/>
        </w:rPr>
        <w:t>10</w:t>
      </w:r>
      <w:r>
        <w:t>H</w:t>
      </w:r>
      <w:r>
        <w:rPr>
          <w:vertAlign w:val="subscript"/>
        </w:rPr>
        <w:t>8</w:t>
      </w:r>
      <w:r>
        <w:t>, CH</w:t>
      </w:r>
      <w:r>
        <w:rPr>
          <w:vertAlign w:val="subscript"/>
        </w:rPr>
        <w:t>2</w:t>
      </w:r>
      <w:r>
        <w:t>, Hg</w:t>
      </w:r>
      <w:r>
        <w:rPr>
          <w:vertAlign w:val="subscript"/>
        </w:rPr>
        <w:t>2</w:t>
      </w:r>
      <w:r>
        <w:t>Cl</w:t>
      </w:r>
      <w:r>
        <w:rPr>
          <w:vertAlign w:val="subscript"/>
        </w:rPr>
        <w:t>2</w:t>
      </w:r>
    </w:p>
    <w:p w:rsidR="006D5F79" w:rsidRPr="006D5F79" w:rsidRDefault="006D5F79" w:rsidP="006D5F79">
      <w:pPr>
        <w:pStyle w:val="ListParagraphMulitpleChoice"/>
        <w:numPr>
          <w:ilvl w:val="1"/>
          <w:numId w:val="1"/>
        </w:numPr>
        <w:spacing w:after="0"/>
        <w:rPr>
          <w:szCs w:val="20"/>
        </w:rPr>
      </w:pPr>
      <w:r>
        <w:t>Al</w:t>
      </w:r>
      <w:r>
        <w:rPr>
          <w:vertAlign w:val="subscript"/>
        </w:rPr>
        <w:t>2</w:t>
      </w:r>
      <w:r>
        <w:t>O</w:t>
      </w:r>
      <w:r>
        <w:rPr>
          <w:vertAlign w:val="subscript"/>
        </w:rPr>
        <w:t>6</w:t>
      </w:r>
      <w:r>
        <w:t>, NO</w:t>
      </w:r>
      <w:r>
        <w:rPr>
          <w:vertAlign w:val="subscript"/>
        </w:rPr>
        <w:t>2</w:t>
      </w:r>
      <w:r>
        <w:t>, Hg</w:t>
      </w:r>
      <w:r>
        <w:rPr>
          <w:vertAlign w:val="subscript"/>
        </w:rPr>
        <w:t>2</w:t>
      </w:r>
      <w:r>
        <w:t>Cl</w:t>
      </w:r>
      <w:r>
        <w:rPr>
          <w:vertAlign w:val="subscript"/>
        </w:rPr>
        <w:t>2</w:t>
      </w:r>
    </w:p>
    <w:p w:rsidR="006D5F79" w:rsidRPr="006D5F79" w:rsidRDefault="006D5F79" w:rsidP="006D5F79">
      <w:pPr>
        <w:pStyle w:val="ListParagraphMulitpleChoice"/>
        <w:numPr>
          <w:ilvl w:val="0"/>
          <w:numId w:val="0"/>
        </w:numPr>
        <w:spacing w:after="0"/>
        <w:ind w:left="720"/>
        <w:rPr>
          <w:szCs w:val="20"/>
        </w:rPr>
      </w:pPr>
    </w:p>
    <w:p w:rsidR="006D5F79" w:rsidRDefault="006D5F79" w:rsidP="00B32DDC">
      <w:pPr>
        <w:pStyle w:val="ListParagraphMulitpleChoice"/>
        <w:spacing w:after="0"/>
        <w:rPr>
          <w:szCs w:val="20"/>
        </w:rPr>
      </w:pPr>
      <w:r>
        <w:rPr>
          <w:szCs w:val="20"/>
        </w:rPr>
        <w:t>How many atoms of each elements are in a formula unit of magnesium phosphate?</w:t>
      </w:r>
    </w:p>
    <w:p w:rsidR="006D5F79" w:rsidRDefault="006D5F79" w:rsidP="006D5F79">
      <w:pPr>
        <w:pStyle w:val="ListParagraphMulitpleChoice"/>
        <w:numPr>
          <w:ilvl w:val="1"/>
          <w:numId w:val="1"/>
        </w:numPr>
        <w:spacing w:after="0"/>
        <w:rPr>
          <w:szCs w:val="20"/>
        </w:rPr>
      </w:pPr>
      <w:r w:rsidRPr="006D5F79">
        <w:rPr>
          <w:szCs w:val="20"/>
          <w:highlight w:val="darkCyan"/>
        </w:rPr>
        <w:t>3 magnesium atoms, 2 phosphorus atoms, 8 oxygen atoms</w:t>
      </w:r>
    </w:p>
    <w:p w:rsidR="006D5F79" w:rsidRDefault="006D5F79" w:rsidP="006D5F79">
      <w:pPr>
        <w:pStyle w:val="ListParagraphMulitpleChoice"/>
        <w:numPr>
          <w:ilvl w:val="1"/>
          <w:numId w:val="1"/>
        </w:numPr>
        <w:spacing w:after="0"/>
        <w:rPr>
          <w:szCs w:val="20"/>
        </w:rPr>
      </w:pPr>
      <w:r>
        <w:rPr>
          <w:szCs w:val="20"/>
        </w:rPr>
        <w:t>2 magnesium atoms, 3 phosphorus atoms, 12 oxygen atoms</w:t>
      </w:r>
    </w:p>
    <w:p w:rsidR="006D5F79" w:rsidRDefault="006D5F79" w:rsidP="006D5F79">
      <w:pPr>
        <w:pStyle w:val="ListParagraphMulitpleChoice"/>
        <w:numPr>
          <w:ilvl w:val="1"/>
          <w:numId w:val="1"/>
        </w:numPr>
        <w:spacing w:after="0"/>
        <w:rPr>
          <w:szCs w:val="20"/>
        </w:rPr>
      </w:pPr>
      <w:r>
        <w:rPr>
          <w:szCs w:val="20"/>
        </w:rPr>
        <w:t>1 magnesium atoms, 1 phosphorus atoms, 4 oxygen atoms</w:t>
      </w:r>
    </w:p>
    <w:p w:rsidR="006D5F79" w:rsidRDefault="006D5F79" w:rsidP="006D5F79">
      <w:pPr>
        <w:pStyle w:val="ListParagraphMulitpleChoice"/>
        <w:numPr>
          <w:ilvl w:val="1"/>
          <w:numId w:val="1"/>
        </w:numPr>
        <w:spacing w:after="0"/>
        <w:rPr>
          <w:szCs w:val="20"/>
        </w:rPr>
      </w:pPr>
      <w:r>
        <w:rPr>
          <w:szCs w:val="20"/>
        </w:rPr>
        <w:t>2 magnesium atoms, 1 phosphorus atoms, 4 oxygen atoms</w:t>
      </w:r>
    </w:p>
    <w:p w:rsidR="006D5F79" w:rsidRDefault="006D5F79" w:rsidP="006D5F79">
      <w:pPr>
        <w:pStyle w:val="ListParagraphMulitpleChoice"/>
        <w:numPr>
          <w:ilvl w:val="1"/>
          <w:numId w:val="1"/>
        </w:numPr>
        <w:spacing w:after="0"/>
        <w:rPr>
          <w:szCs w:val="20"/>
        </w:rPr>
      </w:pPr>
      <w:r>
        <w:rPr>
          <w:szCs w:val="20"/>
        </w:rPr>
        <w:t>1 magnesium atoms, 2 phosphorus atoms, 8 oxygen atoms</w:t>
      </w:r>
    </w:p>
    <w:p w:rsidR="006D5F79" w:rsidRPr="006D5F79" w:rsidRDefault="006D5F79" w:rsidP="006D5F79">
      <w:pPr>
        <w:pStyle w:val="ListParagraphMulitpleChoice"/>
        <w:numPr>
          <w:ilvl w:val="0"/>
          <w:numId w:val="0"/>
        </w:numPr>
        <w:spacing w:after="0"/>
        <w:ind w:left="720"/>
        <w:rPr>
          <w:szCs w:val="20"/>
        </w:rPr>
      </w:pPr>
    </w:p>
    <w:p w:rsidR="006D5F79" w:rsidRDefault="006D5F79" w:rsidP="00B32DDC">
      <w:pPr>
        <w:pStyle w:val="ListParagraphMulitpleChoice"/>
        <w:spacing w:after="0"/>
        <w:rPr>
          <w:szCs w:val="20"/>
        </w:rPr>
      </w:pPr>
      <w:r>
        <w:rPr>
          <w:szCs w:val="20"/>
        </w:rPr>
        <w:t>Which of the following statements is incorrect?</w:t>
      </w:r>
    </w:p>
    <w:p w:rsidR="006D5F79" w:rsidRDefault="006D5F79" w:rsidP="006D5F79">
      <w:pPr>
        <w:pStyle w:val="ListParagraphMulitpleChoice"/>
        <w:numPr>
          <w:ilvl w:val="1"/>
          <w:numId w:val="1"/>
        </w:numPr>
        <w:spacing w:after="0"/>
        <w:rPr>
          <w:szCs w:val="20"/>
        </w:rPr>
      </w:pPr>
      <w:r>
        <w:rPr>
          <w:szCs w:val="20"/>
        </w:rPr>
        <w:t xml:space="preserve">Molecular mass is expressed in atomic mass units. </w:t>
      </w:r>
    </w:p>
    <w:p w:rsidR="006D5F79" w:rsidRDefault="006D5F79" w:rsidP="006D5F79">
      <w:pPr>
        <w:pStyle w:val="ListParagraphMulitpleChoice"/>
        <w:numPr>
          <w:ilvl w:val="1"/>
          <w:numId w:val="1"/>
        </w:numPr>
        <w:spacing w:after="0"/>
        <w:rPr>
          <w:szCs w:val="20"/>
        </w:rPr>
      </w:pPr>
      <w:r>
        <w:rPr>
          <w:szCs w:val="20"/>
        </w:rPr>
        <w:t>Formula mass compares the mass of one formula unit of a substance to the mass of one atom of carbon-12.</w:t>
      </w:r>
    </w:p>
    <w:p w:rsidR="006D5F79" w:rsidRDefault="006D5F79" w:rsidP="006D5F79">
      <w:pPr>
        <w:pStyle w:val="ListParagraphMulitpleChoice"/>
        <w:numPr>
          <w:ilvl w:val="1"/>
          <w:numId w:val="1"/>
        </w:numPr>
        <w:spacing w:after="0"/>
        <w:rPr>
          <w:szCs w:val="20"/>
        </w:rPr>
      </w:pPr>
      <w:r w:rsidRPr="006D5F79">
        <w:rPr>
          <w:szCs w:val="20"/>
          <w:highlight w:val="darkCyan"/>
        </w:rPr>
        <w:t>Atomic mass has units of grams per atom.</w:t>
      </w:r>
      <w:r>
        <w:rPr>
          <w:szCs w:val="20"/>
        </w:rPr>
        <w:t xml:space="preserve"> </w:t>
      </w:r>
    </w:p>
    <w:p w:rsidR="006D5F79" w:rsidRDefault="006D5F79" w:rsidP="006D5F79">
      <w:pPr>
        <w:pStyle w:val="ListParagraphMulitpleChoice"/>
        <w:numPr>
          <w:ilvl w:val="1"/>
          <w:numId w:val="1"/>
        </w:numPr>
        <w:spacing w:after="0"/>
        <w:rPr>
          <w:szCs w:val="20"/>
        </w:rPr>
      </w:pPr>
      <w:r>
        <w:rPr>
          <w:szCs w:val="20"/>
        </w:rPr>
        <w:t xml:space="preserve">Both molecular mass and formula mass use carbon-12 as a reference standard. </w:t>
      </w:r>
    </w:p>
    <w:p w:rsidR="006D5F79" w:rsidRDefault="006D5F79" w:rsidP="006D5F79">
      <w:pPr>
        <w:pStyle w:val="ListParagraphMulitpleChoice"/>
        <w:numPr>
          <w:ilvl w:val="1"/>
          <w:numId w:val="1"/>
        </w:numPr>
        <w:spacing w:after="0"/>
        <w:rPr>
          <w:szCs w:val="20"/>
        </w:rPr>
      </w:pPr>
      <w:r>
        <w:rPr>
          <w:szCs w:val="20"/>
        </w:rPr>
        <w:t xml:space="preserve">Sodium chloride, an ionic compound, is said to have a formula weight, but not a molar weight. </w:t>
      </w:r>
    </w:p>
    <w:p w:rsidR="006D5F79" w:rsidRPr="006D5F79" w:rsidRDefault="006D5F79" w:rsidP="006D5F79">
      <w:pPr>
        <w:pStyle w:val="ListParagraphMulitpleChoice"/>
        <w:numPr>
          <w:ilvl w:val="0"/>
          <w:numId w:val="0"/>
        </w:numPr>
        <w:spacing w:after="0"/>
        <w:ind w:left="720"/>
        <w:rPr>
          <w:szCs w:val="20"/>
        </w:rPr>
      </w:pPr>
    </w:p>
    <w:p w:rsidR="006D5F79" w:rsidRDefault="006D5F79" w:rsidP="00B32DDC">
      <w:pPr>
        <w:pStyle w:val="ListParagraphMulitpleChoice"/>
        <w:spacing w:after="0"/>
        <w:rPr>
          <w:szCs w:val="20"/>
        </w:rPr>
      </w:pPr>
      <w:r>
        <w:rPr>
          <w:noProof/>
          <w:position w:val="-113"/>
        </w:rPr>
        <w:drawing>
          <wp:anchor distT="0" distB="0" distL="114300" distR="114300" simplePos="0" relativeHeight="251660800" behindDoc="0" locked="0" layoutInCell="1" allowOverlap="1">
            <wp:simplePos x="0" y="0"/>
            <wp:positionH relativeFrom="column">
              <wp:posOffset>2038350</wp:posOffset>
            </wp:positionH>
            <wp:positionV relativeFrom="paragraph">
              <wp:posOffset>12700</wp:posOffset>
            </wp:positionV>
            <wp:extent cx="4023360" cy="1554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36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t xml:space="preserve">Consider the following particulate-level representation of a reaction. How would this reaction be classified? </w:t>
      </w:r>
    </w:p>
    <w:p w:rsidR="006D5F79" w:rsidRDefault="006D5F79" w:rsidP="006D5F79">
      <w:pPr>
        <w:pStyle w:val="ListParagraphMulitpleChoice"/>
        <w:numPr>
          <w:ilvl w:val="1"/>
          <w:numId w:val="1"/>
        </w:numPr>
        <w:spacing w:after="0"/>
        <w:rPr>
          <w:szCs w:val="20"/>
        </w:rPr>
      </w:pPr>
      <w:r>
        <w:rPr>
          <w:szCs w:val="20"/>
        </w:rPr>
        <w:t>Combination</w:t>
      </w:r>
    </w:p>
    <w:p w:rsidR="006D5F79" w:rsidRPr="006D5F79" w:rsidRDefault="006D5F79" w:rsidP="006D5F79">
      <w:pPr>
        <w:pStyle w:val="ListParagraphMulitpleChoice"/>
        <w:numPr>
          <w:ilvl w:val="1"/>
          <w:numId w:val="1"/>
        </w:numPr>
        <w:spacing w:after="0"/>
        <w:rPr>
          <w:szCs w:val="20"/>
          <w:highlight w:val="darkCyan"/>
        </w:rPr>
      </w:pPr>
      <w:r w:rsidRPr="006D5F79">
        <w:rPr>
          <w:szCs w:val="20"/>
          <w:highlight w:val="darkCyan"/>
        </w:rPr>
        <w:t>Decomposition</w:t>
      </w:r>
    </w:p>
    <w:p w:rsidR="006D5F79" w:rsidRDefault="006D5F79" w:rsidP="006D5F79">
      <w:pPr>
        <w:pStyle w:val="ListParagraphMulitpleChoice"/>
        <w:numPr>
          <w:ilvl w:val="1"/>
          <w:numId w:val="1"/>
        </w:numPr>
        <w:spacing w:after="0"/>
        <w:rPr>
          <w:szCs w:val="20"/>
        </w:rPr>
      </w:pPr>
      <w:r>
        <w:rPr>
          <w:szCs w:val="20"/>
        </w:rPr>
        <w:t>Single Replacement</w:t>
      </w:r>
    </w:p>
    <w:p w:rsidR="006D5F79" w:rsidRDefault="006D5F79" w:rsidP="006D5F79">
      <w:pPr>
        <w:pStyle w:val="ListParagraphMulitpleChoice"/>
        <w:numPr>
          <w:ilvl w:val="1"/>
          <w:numId w:val="1"/>
        </w:numPr>
        <w:spacing w:after="0"/>
        <w:rPr>
          <w:szCs w:val="20"/>
        </w:rPr>
      </w:pPr>
      <w:r>
        <w:rPr>
          <w:szCs w:val="20"/>
        </w:rPr>
        <w:t>Double Replacement</w:t>
      </w:r>
    </w:p>
    <w:p w:rsidR="006D5F79" w:rsidRDefault="006D5F79" w:rsidP="006D5F79">
      <w:pPr>
        <w:pStyle w:val="ListParagraphMulitpleChoice"/>
        <w:numPr>
          <w:ilvl w:val="1"/>
          <w:numId w:val="1"/>
        </w:numPr>
        <w:spacing w:after="0"/>
        <w:rPr>
          <w:szCs w:val="20"/>
        </w:rPr>
      </w:pPr>
      <w:r>
        <w:rPr>
          <w:szCs w:val="20"/>
        </w:rPr>
        <w:t>Acid-base neutralization</w:t>
      </w:r>
    </w:p>
    <w:p w:rsidR="006D5F79" w:rsidRPr="006D5F79" w:rsidRDefault="006D5F79" w:rsidP="006D5F79">
      <w:pPr>
        <w:pStyle w:val="ListParagraphMulitpleChoice"/>
        <w:numPr>
          <w:ilvl w:val="0"/>
          <w:numId w:val="0"/>
        </w:numPr>
        <w:spacing w:after="0"/>
        <w:ind w:left="720"/>
        <w:rPr>
          <w:szCs w:val="20"/>
        </w:rPr>
      </w:pPr>
    </w:p>
    <w:p w:rsidR="00692572" w:rsidRDefault="00692572" w:rsidP="00692572">
      <w:pPr>
        <w:pStyle w:val="ListParagraphMulitpleChoice"/>
        <w:numPr>
          <w:ilvl w:val="0"/>
          <w:numId w:val="0"/>
        </w:numPr>
        <w:spacing w:after="0"/>
        <w:ind w:left="360"/>
        <w:rPr>
          <w:szCs w:val="20"/>
        </w:rPr>
      </w:pPr>
    </w:p>
    <w:p w:rsidR="00692572" w:rsidRPr="00692572" w:rsidRDefault="00692572" w:rsidP="00692572">
      <w:pPr>
        <w:pStyle w:val="ListParagraphMulitpleChoice"/>
        <w:numPr>
          <w:ilvl w:val="0"/>
          <w:numId w:val="0"/>
        </w:numPr>
        <w:spacing w:after="0"/>
        <w:ind w:left="360"/>
        <w:rPr>
          <w:szCs w:val="20"/>
        </w:rPr>
      </w:pPr>
    </w:p>
    <w:p w:rsidR="002F6EAA" w:rsidRDefault="002F6EAA" w:rsidP="00B32DDC">
      <w:pPr>
        <w:pStyle w:val="ListParagraphMulitpleChoice"/>
        <w:spacing w:after="0"/>
        <w:rPr>
          <w:szCs w:val="20"/>
        </w:rPr>
      </w:pPr>
      <w:r>
        <w:rPr>
          <w:szCs w:val="20"/>
        </w:rPr>
        <w:t>Some solute have solutions that conduct electricity, but poorly. Which of the following terms best describes these solutes?</w:t>
      </w:r>
    </w:p>
    <w:p w:rsidR="002F6EAA" w:rsidRDefault="002F6EAA" w:rsidP="002F6EAA">
      <w:pPr>
        <w:pStyle w:val="ListParagraphMulitpleChoice"/>
        <w:numPr>
          <w:ilvl w:val="1"/>
          <w:numId w:val="1"/>
        </w:numPr>
        <w:spacing w:after="0"/>
        <w:rPr>
          <w:szCs w:val="20"/>
        </w:rPr>
      </w:pPr>
      <w:r>
        <w:rPr>
          <w:szCs w:val="20"/>
        </w:rPr>
        <w:t>Highly charged ions</w:t>
      </w:r>
    </w:p>
    <w:p w:rsidR="002F6EAA" w:rsidRDefault="002F6EAA" w:rsidP="002F6EAA">
      <w:pPr>
        <w:pStyle w:val="ListParagraphMulitpleChoice"/>
        <w:numPr>
          <w:ilvl w:val="1"/>
          <w:numId w:val="1"/>
        </w:numPr>
        <w:spacing w:after="0"/>
        <w:rPr>
          <w:szCs w:val="20"/>
        </w:rPr>
      </w:pPr>
      <w:r>
        <w:rPr>
          <w:szCs w:val="20"/>
        </w:rPr>
        <w:t>Ions with fractional charges</w:t>
      </w:r>
    </w:p>
    <w:p w:rsidR="002F6EAA" w:rsidRDefault="002F6EAA" w:rsidP="002F6EAA">
      <w:pPr>
        <w:pStyle w:val="ListParagraphMulitpleChoice"/>
        <w:numPr>
          <w:ilvl w:val="1"/>
          <w:numId w:val="1"/>
        </w:numPr>
        <w:spacing w:after="0"/>
        <w:rPr>
          <w:szCs w:val="20"/>
        </w:rPr>
      </w:pPr>
      <w:r>
        <w:rPr>
          <w:szCs w:val="20"/>
        </w:rPr>
        <w:t>Nonconductor</w:t>
      </w:r>
    </w:p>
    <w:p w:rsidR="002F6EAA" w:rsidRPr="002F6EAA" w:rsidRDefault="002F6EAA" w:rsidP="002F6EAA">
      <w:pPr>
        <w:pStyle w:val="ListParagraphMulitpleChoice"/>
        <w:numPr>
          <w:ilvl w:val="1"/>
          <w:numId w:val="1"/>
        </w:numPr>
        <w:spacing w:after="0"/>
        <w:rPr>
          <w:szCs w:val="20"/>
          <w:highlight w:val="darkCyan"/>
        </w:rPr>
      </w:pPr>
      <w:r w:rsidRPr="002F6EAA">
        <w:rPr>
          <w:szCs w:val="20"/>
          <w:highlight w:val="darkCyan"/>
        </w:rPr>
        <w:t>Weak electrolyte</w:t>
      </w:r>
    </w:p>
    <w:p w:rsidR="002F6EAA" w:rsidRDefault="002F6EAA" w:rsidP="002F6EAA">
      <w:pPr>
        <w:pStyle w:val="ListParagraphMulitpleChoice"/>
        <w:numPr>
          <w:ilvl w:val="1"/>
          <w:numId w:val="1"/>
        </w:numPr>
        <w:spacing w:after="0"/>
        <w:rPr>
          <w:szCs w:val="20"/>
        </w:rPr>
      </w:pPr>
      <w:r>
        <w:rPr>
          <w:szCs w:val="20"/>
        </w:rPr>
        <w:t>Cation solutions</w:t>
      </w:r>
    </w:p>
    <w:p w:rsidR="002F6EAA" w:rsidRDefault="002F6EAA" w:rsidP="002F6EAA">
      <w:pPr>
        <w:pStyle w:val="ListParagraphMulitpleChoice"/>
        <w:numPr>
          <w:ilvl w:val="0"/>
          <w:numId w:val="0"/>
        </w:numPr>
        <w:spacing w:after="0"/>
        <w:ind w:left="720"/>
        <w:rPr>
          <w:szCs w:val="20"/>
        </w:rPr>
      </w:pPr>
    </w:p>
    <w:p w:rsidR="002F6EAA" w:rsidRPr="002F6EAA" w:rsidRDefault="002F6EAA" w:rsidP="002F6EAA">
      <w:pPr>
        <w:pStyle w:val="ListParagraphMulitpleChoice"/>
        <w:numPr>
          <w:ilvl w:val="0"/>
          <w:numId w:val="0"/>
        </w:numPr>
        <w:spacing w:after="0"/>
        <w:ind w:left="720"/>
        <w:rPr>
          <w:szCs w:val="20"/>
        </w:rPr>
      </w:pPr>
    </w:p>
    <w:p w:rsidR="002F6EAA" w:rsidRPr="002F6EAA" w:rsidRDefault="002F6EAA" w:rsidP="00B32DDC">
      <w:pPr>
        <w:pStyle w:val="ListParagraphMulitpleChoice"/>
        <w:spacing w:after="0"/>
        <w:rPr>
          <w:szCs w:val="20"/>
        </w:rPr>
      </w:pPr>
      <w:r>
        <w:rPr>
          <w:szCs w:val="20"/>
        </w:rPr>
        <w:t>What ions are present in what ratio in a solution of aqueous ammonium sulfate, (NH</w:t>
      </w:r>
      <w:r>
        <w:rPr>
          <w:szCs w:val="20"/>
          <w:vertAlign w:val="subscript"/>
        </w:rPr>
        <w:t>4</w:t>
      </w:r>
      <w:r>
        <w:t>)</w:t>
      </w:r>
      <w:r>
        <w:rPr>
          <w:vertAlign w:val="subscript"/>
        </w:rPr>
        <w:t>2</w:t>
      </w:r>
      <w:r>
        <w:t>SO</w:t>
      </w:r>
      <w:r>
        <w:rPr>
          <w:vertAlign w:val="subscript"/>
        </w:rPr>
        <w:t>4</w:t>
      </w:r>
      <w:r>
        <w:t>?</w:t>
      </w:r>
    </w:p>
    <w:p w:rsidR="002F6EAA" w:rsidRPr="002F6EAA" w:rsidRDefault="002F6EAA" w:rsidP="002F6EAA">
      <w:pPr>
        <w:pStyle w:val="ListParagraphMulitpleChoice"/>
        <w:numPr>
          <w:ilvl w:val="1"/>
          <w:numId w:val="1"/>
        </w:numPr>
        <w:spacing w:after="0"/>
        <w:rPr>
          <w:szCs w:val="20"/>
        </w:rPr>
      </w:pPr>
      <w:r>
        <w:t>(NH</w:t>
      </w:r>
      <w:r>
        <w:rPr>
          <w:vertAlign w:val="subscript"/>
        </w:rPr>
        <w:t>4</w:t>
      </w:r>
      <w:r>
        <w:t>)</w:t>
      </w:r>
      <w:r>
        <w:rPr>
          <w:vertAlign w:val="subscript"/>
        </w:rPr>
        <w:t>2</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SO</w:t>
      </w:r>
      <w:r>
        <w:rPr>
          <w:vertAlign w:val="subscript"/>
        </w:rPr>
        <w:t>4</w:t>
      </w:r>
      <w:r>
        <w:rPr>
          <w:vertAlign w:val="superscript"/>
        </w:rPr>
        <w:t>2-</w:t>
      </w:r>
      <w:r>
        <w:rPr>
          <w:vertAlign w:val="subscript"/>
        </w:rPr>
        <w:t xml:space="preserve"> (</w:t>
      </w:r>
      <w:proofErr w:type="spellStart"/>
      <w:r>
        <w:rPr>
          <w:vertAlign w:val="subscript"/>
        </w:rPr>
        <w:t>aq</w:t>
      </w:r>
      <w:proofErr w:type="spellEnd"/>
      <w:r>
        <w:rPr>
          <w:vertAlign w:val="subscript"/>
        </w:rPr>
        <w:t>)</w:t>
      </w:r>
    </w:p>
    <w:p w:rsidR="002F6EAA" w:rsidRPr="002F6EAA" w:rsidRDefault="002F6EAA" w:rsidP="002F6EAA">
      <w:pPr>
        <w:pStyle w:val="ListParagraphMulitpleChoice"/>
        <w:numPr>
          <w:ilvl w:val="1"/>
          <w:numId w:val="1"/>
        </w:numPr>
        <w:spacing w:after="0"/>
        <w:rPr>
          <w:szCs w:val="20"/>
          <w:highlight w:val="darkCyan"/>
        </w:rPr>
      </w:pPr>
      <w:r w:rsidRPr="002F6EAA">
        <w:rPr>
          <w:highlight w:val="darkCyan"/>
        </w:rPr>
        <w:t>2 NH</w:t>
      </w:r>
      <w:r w:rsidRPr="002F6EAA">
        <w:rPr>
          <w:highlight w:val="darkCyan"/>
          <w:vertAlign w:val="subscript"/>
        </w:rPr>
        <w:t>4</w:t>
      </w:r>
      <w:r w:rsidRPr="002F6EAA">
        <w:rPr>
          <w:highlight w:val="darkCyan"/>
          <w:vertAlign w:val="superscript"/>
        </w:rPr>
        <w:t>+</w:t>
      </w:r>
      <w:r w:rsidRPr="002F6EAA">
        <w:rPr>
          <w:highlight w:val="darkCyan"/>
        </w:rPr>
        <w:t xml:space="preserve"> </w:t>
      </w:r>
      <w:r w:rsidRPr="002F6EAA">
        <w:rPr>
          <w:highlight w:val="darkCyan"/>
          <w:vertAlign w:val="subscript"/>
        </w:rPr>
        <w:t>(</w:t>
      </w:r>
      <w:proofErr w:type="spellStart"/>
      <w:r w:rsidRPr="002F6EAA">
        <w:rPr>
          <w:highlight w:val="darkCyan"/>
          <w:vertAlign w:val="subscript"/>
        </w:rPr>
        <w:t>aq</w:t>
      </w:r>
      <w:proofErr w:type="spellEnd"/>
      <w:r w:rsidRPr="002F6EAA">
        <w:rPr>
          <w:highlight w:val="darkCyan"/>
          <w:vertAlign w:val="subscript"/>
        </w:rPr>
        <w:t>)</w:t>
      </w:r>
      <w:r w:rsidRPr="002F6EAA">
        <w:rPr>
          <w:highlight w:val="darkCyan"/>
        </w:rPr>
        <w:t xml:space="preserve"> + SO</w:t>
      </w:r>
      <w:r w:rsidRPr="002F6EAA">
        <w:rPr>
          <w:highlight w:val="darkCyan"/>
          <w:vertAlign w:val="subscript"/>
        </w:rPr>
        <w:t>4</w:t>
      </w:r>
      <w:r w:rsidRPr="002F6EAA">
        <w:rPr>
          <w:highlight w:val="darkCyan"/>
          <w:vertAlign w:val="superscript"/>
        </w:rPr>
        <w:t>2-</w:t>
      </w:r>
      <w:r w:rsidRPr="002F6EAA">
        <w:rPr>
          <w:highlight w:val="darkCyan"/>
          <w:vertAlign w:val="subscript"/>
        </w:rPr>
        <w:t xml:space="preserve"> (</w:t>
      </w:r>
      <w:proofErr w:type="spellStart"/>
      <w:r w:rsidRPr="002F6EAA">
        <w:rPr>
          <w:highlight w:val="darkCyan"/>
          <w:vertAlign w:val="subscript"/>
        </w:rPr>
        <w:t>aq</w:t>
      </w:r>
      <w:proofErr w:type="spellEnd"/>
      <w:r w:rsidRPr="002F6EAA">
        <w:rPr>
          <w:highlight w:val="darkCyan"/>
          <w:vertAlign w:val="subscript"/>
        </w:rPr>
        <w:t>)</w:t>
      </w:r>
    </w:p>
    <w:p w:rsidR="002F6EAA" w:rsidRPr="002F6EAA" w:rsidRDefault="002F6EAA" w:rsidP="002F6EAA">
      <w:pPr>
        <w:pStyle w:val="ListParagraphMulitpleChoice"/>
        <w:numPr>
          <w:ilvl w:val="1"/>
          <w:numId w:val="1"/>
        </w:numPr>
        <w:spacing w:after="0"/>
        <w:rPr>
          <w:szCs w:val="20"/>
        </w:rPr>
      </w:pPr>
      <w:r>
        <w:t>NH</w:t>
      </w:r>
      <w:r>
        <w:rPr>
          <w:vertAlign w:val="subscript"/>
        </w:rPr>
        <w:t>4</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SO</w:t>
      </w:r>
      <w:r>
        <w:rPr>
          <w:vertAlign w:val="subscript"/>
        </w:rPr>
        <w:t>4</w:t>
      </w:r>
      <w:r>
        <w:rPr>
          <w:vertAlign w:val="superscript"/>
        </w:rPr>
        <w:t>-</w:t>
      </w:r>
      <w:r>
        <w:rPr>
          <w:vertAlign w:val="subscript"/>
        </w:rPr>
        <w:t xml:space="preserve"> (</w:t>
      </w:r>
      <w:proofErr w:type="spellStart"/>
      <w:r>
        <w:rPr>
          <w:vertAlign w:val="subscript"/>
        </w:rPr>
        <w:t>aq</w:t>
      </w:r>
      <w:proofErr w:type="spellEnd"/>
      <w:r>
        <w:rPr>
          <w:vertAlign w:val="subscript"/>
        </w:rPr>
        <w:t>)</w:t>
      </w:r>
    </w:p>
    <w:p w:rsidR="002F6EAA" w:rsidRPr="002F6EAA" w:rsidRDefault="002F6EAA" w:rsidP="002F6EAA">
      <w:pPr>
        <w:pStyle w:val="ListParagraphMulitpleChoice"/>
        <w:numPr>
          <w:ilvl w:val="1"/>
          <w:numId w:val="1"/>
        </w:numPr>
        <w:spacing w:after="0"/>
        <w:rPr>
          <w:szCs w:val="20"/>
        </w:rPr>
      </w:pPr>
      <w:r>
        <w:t>2 N</w:t>
      </w:r>
      <w:r>
        <w:rPr>
          <w:vertAlign w:val="superscript"/>
        </w:rPr>
        <w:t>3-</w:t>
      </w:r>
      <w:r>
        <w:rPr>
          <w:vertAlign w:val="subscript"/>
        </w:rPr>
        <w:t xml:space="preserve"> </w:t>
      </w:r>
      <w:r>
        <w:rPr>
          <w:szCs w:val="20"/>
          <w:vertAlign w:val="subscript"/>
        </w:rPr>
        <w:t>(</w:t>
      </w:r>
      <w:proofErr w:type="spellStart"/>
      <w:r>
        <w:rPr>
          <w:szCs w:val="20"/>
          <w:vertAlign w:val="subscript"/>
        </w:rPr>
        <w:t>aq</w:t>
      </w:r>
      <w:proofErr w:type="spellEnd"/>
      <w:r>
        <w:rPr>
          <w:szCs w:val="20"/>
          <w:vertAlign w:val="subscript"/>
        </w:rPr>
        <w:t>)</w:t>
      </w:r>
      <w:r>
        <w:t xml:space="preserve"> + 8 H</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+ 4 SO</w:t>
      </w:r>
      <w:r>
        <w:rPr>
          <w:vertAlign w:val="superscript"/>
        </w:rPr>
        <w:t>2-</w:t>
      </w:r>
      <w:r>
        <w:rPr>
          <w:vertAlign w:val="subscript"/>
        </w:rPr>
        <w:t xml:space="preserve"> (</w:t>
      </w:r>
      <w:proofErr w:type="spellStart"/>
      <w:r>
        <w:rPr>
          <w:vertAlign w:val="subscript"/>
        </w:rPr>
        <w:t>aq</w:t>
      </w:r>
      <w:proofErr w:type="spellEnd"/>
      <w:r>
        <w:rPr>
          <w:vertAlign w:val="subscript"/>
        </w:rPr>
        <w:t>)</w:t>
      </w:r>
    </w:p>
    <w:p w:rsidR="002F6EAA" w:rsidRPr="000B719F" w:rsidRDefault="002F6EAA" w:rsidP="002F6EAA">
      <w:pPr>
        <w:pStyle w:val="ListParagraphMulitpleChoice"/>
        <w:numPr>
          <w:ilvl w:val="1"/>
          <w:numId w:val="1"/>
        </w:numPr>
        <w:spacing w:after="0"/>
        <w:rPr>
          <w:szCs w:val="20"/>
          <w:lang w:val="es-MX"/>
        </w:rPr>
      </w:pPr>
      <w:r w:rsidRPr="000B719F">
        <w:rPr>
          <w:lang w:val="es-MX"/>
        </w:rPr>
        <w:t>2 N</w:t>
      </w:r>
      <w:r w:rsidRPr="000B719F">
        <w:rPr>
          <w:vertAlign w:val="superscript"/>
          <w:lang w:val="es-MX"/>
        </w:rPr>
        <w:t>3-</w:t>
      </w:r>
      <w:r w:rsidRPr="000B719F">
        <w:rPr>
          <w:vertAlign w:val="subscript"/>
          <w:lang w:val="es-MX"/>
        </w:rPr>
        <w:t xml:space="preserve"> (</w:t>
      </w:r>
      <w:proofErr w:type="spellStart"/>
      <w:r w:rsidRPr="000B719F">
        <w:rPr>
          <w:vertAlign w:val="subscript"/>
          <w:lang w:val="es-MX"/>
        </w:rPr>
        <w:t>aq</w:t>
      </w:r>
      <w:proofErr w:type="spellEnd"/>
      <w:r w:rsidRPr="000B719F">
        <w:rPr>
          <w:vertAlign w:val="subscript"/>
          <w:lang w:val="es-MX"/>
        </w:rPr>
        <w:t>)</w:t>
      </w:r>
      <w:r w:rsidRPr="000B719F">
        <w:rPr>
          <w:lang w:val="es-MX"/>
        </w:rPr>
        <w:t xml:space="preserve"> + 8 H</w:t>
      </w:r>
      <w:r w:rsidRPr="000B719F">
        <w:rPr>
          <w:vertAlign w:val="superscript"/>
          <w:lang w:val="es-MX"/>
        </w:rPr>
        <w:t>+</w:t>
      </w:r>
      <w:r w:rsidRPr="000B719F">
        <w:rPr>
          <w:vertAlign w:val="subscript"/>
          <w:lang w:val="es-MX"/>
        </w:rPr>
        <w:t xml:space="preserve"> (</w:t>
      </w:r>
      <w:proofErr w:type="spellStart"/>
      <w:r w:rsidRPr="000B719F">
        <w:rPr>
          <w:vertAlign w:val="subscript"/>
          <w:lang w:val="es-MX"/>
        </w:rPr>
        <w:t>aq</w:t>
      </w:r>
      <w:proofErr w:type="spellEnd"/>
      <w:r w:rsidRPr="000B719F">
        <w:rPr>
          <w:vertAlign w:val="subscript"/>
          <w:lang w:val="es-MX"/>
        </w:rPr>
        <w:t>)</w:t>
      </w:r>
      <w:r w:rsidRPr="000B719F">
        <w:rPr>
          <w:lang w:val="es-MX"/>
        </w:rPr>
        <w:t xml:space="preserve"> + S</w:t>
      </w:r>
      <w:r w:rsidRPr="000B719F">
        <w:rPr>
          <w:vertAlign w:val="superscript"/>
          <w:lang w:val="es-MX"/>
        </w:rPr>
        <w:t>2-</w:t>
      </w:r>
      <w:r w:rsidRPr="000B719F">
        <w:rPr>
          <w:vertAlign w:val="subscript"/>
          <w:lang w:val="es-MX"/>
        </w:rPr>
        <w:t xml:space="preserve"> (</w:t>
      </w:r>
      <w:proofErr w:type="spellStart"/>
      <w:r w:rsidRPr="000B719F">
        <w:rPr>
          <w:vertAlign w:val="subscript"/>
          <w:lang w:val="es-MX"/>
        </w:rPr>
        <w:t>aq</w:t>
      </w:r>
      <w:proofErr w:type="spellEnd"/>
      <w:r w:rsidRPr="000B719F">
        <w:rPr>
          <w:vertAlign w:val="subscript"/>
          <w:lang w:val="es-MX"/>
        </w:rPr>
        <w:t>)</w:t>
      </w:r>
      <w:r w:rsidRPr="000B719F">
        <w:rPr>
          <w:lang w:val="es-MX"/>
        </w:rPr>
        <w:t xml:space="preserve"> + 4 O</w:t>
      </w:r>
      <w:r w:rsidRPr="000B719F">
        <w:rPr>
          <w:vertAlign w:val="superscript"/>
          <w:lang w:val="es-MX"/>
        </w:rPr>
        <w:t>2-</w:t>
      </w:r>
      <w:r w:rsidRPr="000B719F">
        <w:rPr>
          <w:vertAlign w:val="subscript"/>
          <w:lang w:val="es-MX"/>
        </w:rPr>
        <w:t xml:space="preserve"> (</w:t>
      </w:r>
      <w:proofErr w:type="spellStart"/>
      <w:r w:rsidRPr="000B719F">
        <w:rPr>
          <w:vertAlign w:val="subscript"/>
          <w:lang w:val="es-MX"/>
        </w:rPr>
        <w:t>aq</w:t>
      </w:r>
      <w:proofErr w:type="spellEnd"/>
      <w:r w:rsidRPr="000B719F">
        <w:rPr>
          <w:vertAlign w:val="subscript"/>
          <w:lang w:val="es-MX"/>
        </w:rPr>
        <w:t>)</w:t>
      </w:r>
    </w:p>
    <w:p w:rsidR="002F6EAA" w:rsidRPr="000B719F" w:rsidRDefault="002F6EAA" w:rsidP="002F6EAA">
      <w:pPr>
        <w:pStyle w:val="ListParagraphMulitpleChoice"/>
        <w:numPr>
          <w:ilvl w:val="0"/>
          <w:numId w:val="0"/>
        </w:numPr>
        <w:spacing w:after="0"/>
        <w:ind w:left="720"/>
        <w:rPr>
          <w:szCs w:val="20"/>
          <w:lang w:val="es-MX"/>
        </w:rPr>
      </w:pPr>
    </w:p>
    <w:p w:rsidR="00A94C0A" w:rsidRDefault="00A94C0A" w:rsidP="00B32DDC">
      <w:pPr>
        <w:pStyle w:val="ListParagraphMulitpleChoice"/>
        <w:spacing w:after="0"/>
        <w:rPr>
          <w:szCs w:val="20"/>
        </w:rPr>
      </w:pPr>
      <w:r>
        <w:rPr>
          <w:szCs w:val="20"/>
        </w:rPr>
        <w:t>Aqueous hydrochloric acid is added to an aqueous solution of sodium hydroxide at 25 °</w:t>
      </w:r>
      <w:proofErr w:type="gramStart"/>
      <w:r>
        <w:rPr>
          <w:szCs w:val="20"/>
        </w:rPr>
        <w:t>C,</w:t>
      </w:r>
      <w:proofErr w:type="gramEnd"/>
      <w:r>
        <w:rPr>
          <w:szCs w:val="20"/>
        </w:rPr>
        <w:t xml:space="preserve"> upon mixing the temperature of the resulting solution is 29.3 °C. Which of the following correctly characterizes this reaction?</w:t>
      </w:r>
    </w:p>
    <w:p w:rsidR="00A94C0A" w:rsidRPr="00A94C0A" w:rsidRDefault="00A94C0A" w:rsidP="00A94C0A">
      <w:pPr>
        <w:pStyle w:val="ListParagraphMulitpleChoice"/>
        <w:numPr>
          <w:ilvl w:val="1"/>
          <w:numId w:val="1"/>
        </w:numPr>
        <w:spacing w:after="0"/>
        <w:rPr>
          <w:szCs w:val="20"/>
          <w:highlight w:val="darkCyan"/>
        </w:rPr>
      </w:pPr>
      <w:r w:rsidRPr="00A94C0A">
        <w:rPr>
          <w:szCs w:val="20"/>
          <w:highlight w:val="darkCyan"/>
        </w:rPr>
        <w:t>The reaction is exothermic.</w:t>
      </w:r>
    </w:p>
    <w:p w:rsidR="00A94C0A" w:rsidRDefault="00A94C0A" w:rsidP="00A94C0A">
      <w:pPr>
        <w:pStyle w:val="ListParagraphMulitpleChoice"/>
        <w:numPr>
          <w:ilvl w:val="1"/>
          <w:numId w:val="1"/>
        </w:numPr>
        <w:spacing w:after="0"/>
        <w:rPr>
          <w:szCs w:val="20"/>
        </w:rPr>
      </w:pPr>
      <w:r>
        <w:rPr>
          <w:szCs w:val="20"/>
        </w:rPr>
        <w:t xml:space="preserve">The </w:t>
      </w:r>
      <w:r>
        <w:rPr>
          <w:rFonts w:cs="Times New Roman"/>
          <w:szCs w:val="20"/>
        </w:rPr>
        <w:t>Δ</w:t>
      </w:r>
      <w:r>
        <w:rPr>
          <w:szCs w:val="20"/>
        </w:rPr>
        <w:t>H for the reaction has a + sign.</w:t>
      </w:r>
    </w:p>
    <w:p w:rsidR="00A94C0A" w:rsidRDefault="00A94C0A" w:rsidP="00A94C0A">
      <w:pPr>
        <w:pStyle w:val="ListParagraphMulitpleChoice"/>
        <w:numPr>
          <w:ilvl w:val="1"/>
          <w:numId w:val="1"/>
        </w:numPr>
        <w:spacing w:after="0"/>
        <w:rPr>
          <w:szCs w:val="20"/>
        </w:rPr>
      </w:pPr>
      <w:r>
        <w:rPr>
          <w:szCs w:val="20"/>
        </w:rPr>
        <w:t>Energy could be considered a reactant in the equation for the reaction.</w:t>
      </w:r>
    </w:p>
    <w:p w:rsidR="00A94C0A" w:rsidRDefault="00A94C0A" w:rsidP="00A94C0A">
      <w:pPr>
        <w:pStyle w:val="ListParagraphMulitpleChoice"/>
        <w:numPr>
          <w:ilvl w:val="1"/>
          <w:numId w:val="1"/>
        </w:numPr>
        <w:spacing w:after="0"/>
        <w:rPr>
          <w:szCs w:val="20"/>
        </w:rPr>
      </w:pPr>
      <w:r>
        <w:rPr>
          <w:szCs w:val="20"/>
        </w:rPr>
        <w:t xml:space="preserve">This reaction consumes energy. </w:t>
      </w:r>
    </w:p>
    <w:p w:rsidR="00A94C0A" w:rsidRDefault="00A94C0A" w:rsidP="00A94C0A">
      <w:pPr>
        <w:pStyle w:val="ListParagraphMulitpleChoice"/>
        <w:numPr>
          <w:ilvl w:val="1"/>
          <w:numId w:val="1"/>
        </w:numPr>
        <w:spacing w:after="0"/>
        <w:rPr>
          <w:szCs w:val="20"/>
        </w:rPr>
      </w:pPr>
      <w:r>
        <w:rPr>
          <w:szCs w:val="20"/>
        </w:rPr>
        <w:t>all of the above</w:t>
      </w:r>
    </w:p>
    <w:p w:rsidR="00A94C0A" w:rsidRDefault="00A94C0A" w:rsidP="00A94C0A">
      <w:pPr>
        <w:pStyle w:val="ListParagraphMulitpleChoice"/>
        <w:numPr>
          <w:ilvl w:val="0"/>
          <w:numId w:val="0"/>
        </w:numPr>
        <w:spacing w:after="0"/>
        <w:ind w:left="360" w:hanging="360"/>
        <w:rPr>
          <w:szCs w:val="20"/>
        </w:rPr>
      </w:pPr>
    </w:p>
    <w:p w:rsidR="00A94C0A" w:rsidRDefault="00B834D8" w:rsidP="00A94C0A">
      <w:pPr>
        <w:pStyle w:val="ListParagraphMulitpleChoice"/>
      </w:pPr>
      <w:r>
        <w:t>Which of the following best describes a limiting reactant?</w:t>
      </w:r>
    </w:p>
    <w:p w:rsidR="00B834D8" w:rsidRDefault="00B834D8" w:rsidP="00B834D8">
      <w:pPr>
        <w:pStyle w:val="ListParagraphMulitpleChoice"/>
        <w:numPr>
          <w:ilvl w:val="1"/>
          <w:numId w:val="1"/>
        </w:numPr>
      </w:pPr>
      <w:r>
        <w:t>The reactant that limits the rate (or speed) of a chemical reaction.</w:t>
      </w:r>
    </w:p>
    <w:p w:rsidR="00B834D8" w:rsidRDefault="00B834D8" w:rsidP="00B834D8">
      <w:pPr>
        <w:pStyle w:val="ListParagraphMulitpleChoice"/>
        <w:numPr>
          <w:ilvl w:val="1"/>
          <w:numId w:val="1"/>
        </w:numPr>
      </w:pPr>
      <w:r>
        <w:t xml:space="preserve">The reactant the limits the position of equilibrium in a reversible chemical change. </w:t>
      </w:r>
    </w:p>
    <w:p w:rsidR="00B834D8" w:rsidRDefault="00B834D8" w:rsidP="00B834D8">
      <w:pPr>
        <w:pStyle w:val="ListParagraphMulitpleChoice"/>
        <w:numPr>
          <w:ilvl w:val="1"/>
          <w:numId w:val="1"/>
        </w:numPr>
      </w:pPr>
      <w:r>
        <w:t>The reactant that remains at the end of the reaction.</w:t>
      </w:r>
    </w:p>
    <w:p w:rsidR="00B834D8" w:rsidRDefault="00B834D8" w:rsidP="00B834D8">
      <w:pPr>
        <w:pStyle w:val="ListParagraphMulitpleChoice"/>
        <w:numPr>
          <w:ilvl w:val="1"/>
          <w:numId w:val="1"/>
        </w:numPr>
      </w:pPr>
      <w:r>
        <w:t xml:space="preserve">The reactant that can produce the greatest amount of product. </w:t>
      </w:r>
    </w:p>
    <w:p w:rsidR="00B834D8" w:rsidRDefault="00B834D8" w:rsidP="00B834D8">
      <w:pPr>
        <w:pStyle w:val="ListParagraphMulitpleChoice"/>
        <w:numPr>
          <w:ilvl w:val="1"/>
          <w:numId w:val="1"/>
        </w:numPr>
      </w:pPr>
      <w:r w:rsidRPr="00B834D8">
        <w:rPr>
          <w:highlight w:val="darkCyan"/>
        </w:rPr>
        <w:t>The reactant that is completely used up by a reaction.</w:t>
      </w:r>
    </w:p>
    <w:p w:rsidR="00B834D8" w:rsidRPr="00A94C0A" w:rsidRDefault="00B834D8" w:rsidP="00B834D8">
      <w:pPr>
        <w:pStyle w:val="ListParagraphMulitpleChoice"/>
        <w:numPr>
          <w:ilvl w:val="0"/>
          <w:numId w:val="0"/>
        </w:numPr>
        <w:ind w:left="720"/>
      </w:pPr>
    </w:p>
    <w:p w:rsidR="00B834D8" w:rsidRPr="00B834D8" w:rsidRDefault="00B834D8" w:rsidP="00B32DDC">
      <w:pPr>
        <w:pStyle w:val="ListParagraphMulitpleChoice"/>
        <w:spacing w:after="0"/>
        <w:rPr>
          <w:szCs w:val="20"/>
        </w:rPr>
      </w:pPr>
      <w:r>
        <w:rPr>
          <w:szCs w:val="20"/>
          <w:bdr w:val="nil"/>
        </w:rPr>
        <w:t xml:space="preserve">Silver nitrate and magnesium chloride solutions are mixed. What is </w:t>
      </w:r>
      <w:proofErr w:type="gramStart"/>
      <w:r>
        <w:rPr>
          <w:szCs w:val="20"/>
          <w:bdr w:val="nil"/>
        </w:rPr>
        <w:t>the per</w:t>
      </w:r>
      <w:proofErr w:type="gramEnd"/>
      <w:r>
        <w:rPr>
          <w:szCs w:val="20"/>
          <w:bdr w:val="nil"/>
        </w:rPr>
        <w:t xml:space="preserve"> expression that allowing one to convert moles of silver nitrate to moles of magnesium chloride? Given the unbalanced equation:</w:t>
      </w:r>
    </w:p>
    <w:p w:rsidR="00B834D8" w:rsidRPr="00A473D3" w:rsidRDefault="00B834D8" w:rsidP="00B834D8">
      <w:pPr>
        <w:pStyle w:val="ListParagraphMulitpleChoice"/>
        <w:numPr>
          <w:ilvl w:val="0"/>
          <w:numId w:val="0"/>
        </w:numPr>
        <w:spacing w:after="0"/>
        <w:ind w:left="360"/>
        <w:rPr>
          <w:lang w:val="es-MX"/>
        </w:rPr>
      </w:pPr>
      <w:r w:rsidRPr="00A473D3">
        <w:rPr>
          <w:szCs w:val="20"/>
          <w:lang w:val="es-MX"/>
        </w:rPr>
        <w:t>AgNO</w:t>
      </w:r>
      <w:r w:rsidRPr="00A473D3">
        <w:rPr>
          <w:szCs w:val="20"/>
          <w:vertAlign w:val="subscript"/>
          <w:lang w:val="es-MX"/>
        </w:rPr>
        <w:t>3 (</w:t>
      </w:r>
      <w:proofErr w:type="spellStart"/>
      <w:r w:rsidRPr="00A473D3">
        <w:rPr>
          <w:szCs w:val="20"/>
          <w:vertAlign w:val="subscript"/>
          <w:lang w:val="es-MX"/>
        </w:rPr>
        <w:t>aq</w:t>
      </w:r>
      <w:proofErr w:type="spellEnd"/>
      <w:r w:rsidRPr="00A473D3">
        <w:rPr>
          <w:szCs w:val="20"/>
          <w:vertAlign w:val="subscript"/>
          <w:lang w:val="es-MX"/>
        </w:rPr>
        <w:t>)</w:t>
      </w:r>
      <w:r w:rsidRPr="00A473D3">
        <w:rPr>
          <w:lang w:val="es-MX"/>
        </w:rPr>
        <w:t xml:space="preserve"> + MgCl</w:t>
      </w:r>
      <w:r w:rsidRPr="00A473D3">
        <w:rPr>
          <w:vertAlign w:val="subscript"/>
          <w:lang w:val="es-MX"/>
        </w:rPr>
        <w:t>2 (</w:t>
      </w:r>
      <w:proofErr w:type="spellStart"/>
      <w:r w:rsidRPr="00A473D3">
        <w:rPr>
          <w:vertAlign w:val="subscript"/>
          <w:lang w:val="es-MX"/>
        </w:rPr>
        <w:t>aq</w:t>
      </w:r>
      <w:proofErr w:type="spellEnd"/>
      <w:r w:rsidRPr="00A473D3">
        <w:rPr>
          <w:vertAlign w:val="subscript"/>
          <w:lang w:val="es-MX"/>
        </w:rPr>
        <w:t>)</w:t>
      </w:r>
      <w:r w:rsidRPr="00A473D3">
        <w:rPr>
          <w:lang w:val="es-MX"/>
        </w:rPr>
        <w:t xml:space="preserve"> </w:t>
      </w:r>
      <w:r w:rsidRPr="00A473D3">
        <w:rPr>
          <w:rFonts w:cs="Times New Roman"/>
          <w:lang w:val="es-MX"/>
        </w:rPr>
        <w:t>→</w:t>
      </w:r>
      <w:r w:rsidRPr="00A473D3">
        <w:rPr>
          <w:lang w:val="es-MX"/>
        </w:rPr>
        <w:t xml:space="preserve"> </w:t>
      </w:r>
      <w:proofErr w:type="gramStart"/>
      <w:r w:rsidRPr="00A473D3">
        <w:rPr>
          <w:lang w:val="es-MX"/>
        </w:rPr>
        <w:t>Mg(</w:t>
      </w:r>
      <w:proofErr w:type="gramEnd"/>
      <w:r w:rsidRPr="00A473D3">
        <w:rPr>
          <w:lang w:val="es-MX"/>
        </w:rPr>
        <w:t>NO</w:t>
      </w:r>
      <w:r w:rsidRPr="00A473D3">
        <w:rPr>
          <w:vertAlign w:val="subscript"/>
          <w:lang w:val="es-MX"/>
        </w:rPr>
        <w:t>3</w:t>
      </w:r>
      <w:r w:rsidRPr="00A473D3">
        <w:rPr>
          <w:lang w:val="es-MX"/>
        </w:rPr>
        <w:t>)</w:t>
      </w:r>
      <w:r w:rsidRPr="00A473D3">
        <w:rPr>
          <w:vertAlign w:val="subscript"/>
          <w:lang w:val="es-MX"/>
        </w:rPr>
        <w:t>2 (</w:t>
      </w:r>
      <w:proofErr w:type="spellStart"/>
      <w:r w:rsidRPr="00A473D3">
        <w:rPr>
          <w:vertAlign w:val="subscript"/>
          <w:lang w:val="es-MX"/>
        </w:rPr>
        <w:t>aq</w:t>
      </w:r>
      <w:proofErr w:type="spellEnd"/>
      <w:r w:rsidRPr="00A473D3">
        <w:rPr>
          <w:vertAlign w:val="subscript"/>
          <w:lang w:val="es-MX"/>
        </w:rPr>
        <w:t>)</w:t>
      </w:r>
      <w:r w:rsidRPr="00A473D3">
        <w:rPr>
          <w:lang w:val="es-MX"/>
        </w:rPr>
        <w:t xml:space="preserve"> + </w:t>
      </w:r>
      <w:proofErr w:type="spellStart"/>
      <w:r w:rsidRPr="00A473D3">
        <w:rPr>
          <w:lang w:val="es-MX"/>
        </w:rPr>
        <w:t>AgCl</w:t>
      </w:r>
      <w:proofErr w:type="spellEnd"/>
      <w:r w:rsidRPr="00A473D3">
        <w:rPr>
          <w:vertAlign w:val="subscript"/>
          <w:lang w:val="es-MX"/>
        </w:rPr>
        <w:t xml:space="preserve"> (s)</w:t>
      </w:r>
    </w:p>
    <w:p w:rsidR="00B834D8" w:rsidRPr="00B834D8" w:rsidRDefault="00421D14" w:rsidP="00B834D8">
      <w:pPr>
        <w:pStyle w:val="ListParagraphMulitpleChoice"/>
        <w:numPr>
          <w:ilvl w:val="1"/>
          <w:numId w:val="1"/>
        </w:numPr>
        <w:spacing w:after="0"/>
      </w:pPr>
      <m:oMath>
        <m:f>
          <m:fPr>
            <m:ctrlPr>
              <w:rPr>
                <w:rFonts w:ascii="Cambria Math" w:hAnsi="Cambria Math"/>
                <w:i/>
              </w:rPr>
            </m:ctrlPr>
          </m:fPr>
          <m:num>
            <m:r>
              <w:rPr>
                <w:rFonts w:ascii="Cambria Math" w:hAnsi="Cambria Math"/>
              </w:rPr>
              <m:t>1 mol magnesium chloride</m:t>
            </m:r>
          </m:num>
          <m:den>
            <m:r>
              <w:rPr>
                <w:rFonts w:ascii="Cambria Math" w:hAnsi="Cambria Math"/>
              </w:rPr>
              <m:t>1 mol silver nitrate</m:t>
            </m:r>
          </m:den>
        </m:f>
      </m:oMath>
    </w:p>
    <w:p w:rsidR="00B834D8" w:rsidRPr="00B834D8" w:rsidRDefault="00421D14" w:rsidP="00B834D8">
      <w:pPr>
        <w:pStyle w:val="ListParagraphMulitpleChoice"/>
        <w:numPr>
          <w:ilvl w:val="1"/>
          <w:numId w:val="1"/>
        </w:numPr>
        <w:spacing w:after="0"/>
      </w:pPr>
      <m:oMath>
        <m:f>
          <m:fPr>
            <m:ctrlPr>
              <w:rPr>
                <w:rFonts w:ascii="Cambria Math" w:hAnsi="Cambria Math"/>
                <w:i/>
              </w:rPr>
            </m:ctrlPr>
          </m:fPr>
          <m:num>
            <m:r>
              <w:rPr>
                <w:rFonts w:ascii="Cambria Math" w:hAnsi="Cambria Math"/>
              </w:rPr>
              <m:t>1 mol silver nitrate</m:t>
            </m:r>
          </m:num>
          <m:den>
            <m:r>
              <w:rPr>
                <w:rFonts w:ascii="Cambria Math" w:hAnsi="Cambria Math"/>
              </w:rPr>
              <m:t>1 mol magnesium chloride</m:t>
            </m:r>
          </m:den>
        </m:f>
      </m:oMath>
    </w:p>
    <w:p w:rsidR="00B834D8" w:rsidRPr="00B834D8" w:rsidRDefault="00421D14" w:rsidP="00B834D8">
      <w:pPr>
        <w:pStyle w:val="ListParagraphMulitpleChoice"/>
        <w:numPr>
          <w:ilvl w:val="1"/>
          <w:numId w:val="1"/>
        </w:numPr>
        <w:spacing w:after="0"/>
      </w:pPr>
      <m:oMath>
        <m:f>
          <m:fPr>
            <m:ctrlPr>
              <w:rPr>
                <w:rFonts w:ascii="Cambria Math" w:hAnsi="Cambria Math"/>
                <w:i/>
              </w:rPr>
            </m:ctrlPr>
          </m:fPr>
          <m:num>
            <m:r>
              <w:rPr>
                <w:rFonts w:ascii="Cambria Math" w:hAnsi="Cambria Math"/>
              </w:rPr>
              <m:t>2 mol silver nitrate</m:t>
            </m:r>
          </m:num>
          <m:den>
            <m:r>
              <w:rPr>
                <w:rFonts w:ascii="Cambria Math" w:hAnsi="Cambria Math"/>
              </w:rPr>
              <m:t>1 mol magnesium chloride</m:t>
            </m:r>
          </m:den>
        </m:f>
      </m:oMath>
    </w:p>
    <w:p w:rsidR="00B834D8" w:rsidRPr="00B834D8" w:rsidRDefault="00421D14" w:rsidP="00B834D8">
      <w:pPr>
        <w:pStyle w:val="ListParagraphMulitpleChoice"/>
        <w:numPr>
          <w:ilvl w:val="1"/>
          <w:numId w:val="1"/>
        </w:numPr>
        <w:spacing w:after="0"/>
        <w:rPr>
          <w:highlight w:val="darkCyan"/>
        </w:rPr>
      </w:pPr>
      <m:oMath>
        <m:f>
          <m:fPr>
            <m:ctrlPr>
              <w:rPr>
                <w:rFonts w:ascii="Cambria Math" w:hAnsi="Cambria Math"/>
                <w:i/>
                <w:highlight w:val="darkCyan"/>
              </w:rPr>
            </m:ctrlPr>
          </m:fPr>
          <m:num>
            <m:r>
              <w:rPr>
                <w:rFonts w:ascii="Cambria Math" w:hAnsi="Cambria Math"/>
                <w:highlight w:val="darkCyan"/>
              </w:rPr>
              <m:t>1 mol magnesium chloride</m:t>
            </m:r>
          </m:num>
          <m:den>
            <m:r>
              <w:rPr>
                <w:rFonts w:ascii="Cambria Math" w:hAnsi="Cambria Math"/>
                <w:highlight w:val="darkCyan"/>
              </w:rPr>
              <m:t>2 mol sil</m:t>
            </m:r>
            <m:r>
              <w:rPr>
                <w:rFonts w:ascii="Cambria Math" w:hAnsi="Cambria Math"/>
                <w:highlight w:val="darkCyan"/>
              </w:rPr>
              <m:t>ver nitrate</m:t>
            </m:r>
          </m:den>
        </m:f>
      </m:oMath>
    </w:p>
    <w:p w:rsidR="00B834D8" w:rsidRDefault="00B834D8" w:rsidP="00B834D8">
      <w:pPr>
        <w:pStyle w:val="ListParagraphMulitpleChoice"/>
        <w:numPr>
          <w:ilvl w:val="1"/>
          <w:numId w:val="1"/>
        </w:numPr>
        <w:spacing w:after="0"/>
      </w:pPr>
      <w:r>
        <w:t xml:space="preserve">none  of the above </w:t>
      </w:r>
    </w:p>
    <w:p w:rsidR="00B834D8" w:rsidRPr="00B834D8" w:rsidRDefault="00B834D8" w:rsidP="00B834D8">
      <w:pPr>
        <w:pStyle w:val="ListParagraphMulitpleChoice"/>
        <w:numPr>
          <w:ilvl w:val="0"/>
          <w:numId w:val="0"/>
        </w:numPr>
        <w:spacing w:after="0"/>
        <w:ind w:left="720"/>
      </w:pPr>
    </w:p>
    <w:p w:rsidR="00B834D8" w:rsidRDefault="00B834D8" w:rsidP="00B834D8">
      <w:pPr>
        <w:pStyle w:val="ListParagraphMulitpleChoice"/>
        <w:spacing w:after="0"/>
      </w:pPr>
      <w:r>
        <w:t xml:space="preserve">The best rule for disposal of waste from a chemistry lab is  </w:t>
      </w:r>
    </w:p>
    <w:p w:rsidR="00B834D8" w:rsidRDefault="00B834D8" w:rsidP="00B834D8">
      <w:pPr>
        <w:pStyle w:val="ListParagraphMulitpleChoice"/>
        <w:numPr>
          <w:ilvl w:val="1"/>
          <w:numId w:val="1"/>
        </w:numPr>
        <w:spacing w:after="0"/>
      </w:pPr>
      <w:proofErr w:type="gramStart"/>
      <w:r>
        <w:t>down</w:t>
      </w:r>
      <w:proofErr w:type="gramEnd"/>
      <w:r>
        <w:t xml:space="preserve"> the sink unless instructed otherwise. </w:t>
      </w:r>
    </w:p>
    <w:p w:rsidR="00B834D8" w:rsidRDefault="00B834D8" w:rsidP="00B834D8">
      <w:pPr>
        <w:pStyle w:val="ListParagraphMulitpleChoice"/>
        <w:numPr>
          <w:ilvl w:val="1"/>
          <w:numId w:val="1"/>
        </w:numPr>
        <w:spacing w:after="0"/>
      </w:pPr>
      <w:proofErr w:type="gramStart"/>
      <w:r>
        <w:t>into</w:t>
      </w:r>
      <w:proofErr w:type="gramEnd"/>
      <w:r>
        <w:t xml:space="preserve"> trash cans unless instructed otherwise. </w:t>
      </w:r>
    </w:p>
    <w:p w:rsidR="00B834D8" w:rsidRPr="005C662C" w:rsidRDefault="00B834D8" w:rsidP="00B834D8">
      <w:pPr>
        <w:pStyle w:val="ListParagraphMulitpleChoice"/>
        <w:numPr>
          <w:ilvl w:val="1"/>
          <w:numId w:val="1"/>
        </w:numPr>
        <w:spacing w:after="0"/>
        <w:rPr>
          <w:highlight w:val="darkCyan"/>
        </w:rPr>
      </w:pPr>
      <w:proofErr w:type="gramStart"/>
      <w:r w:rsidRPr="005C662C">
        <w:rPr>
          <w:highlight w:val="darkCyan"/>
        </w:rPr>
        <w:t>into</w:t>
      </w:r>
      <w:proofErr w:type="gramEnd"/>
      <w:r w:rsidRPr="005C662C">
        <w:rPr>
          <w:highlight w:val="darkCyan"/>
        </w:rPr>
        <w:t xml:space="preserve"> chemical waste receptacles unless instructed otherwise. </w:t>
      </w:r>
    </w:p>
    <w:p w:rsidR="00B834D8" w:rsidRDefault="00B834D8" w:rsidP="00B834D8">
      <w:pPr>
        <w:pStyle w:val="ListParagraphMulitpleChoice"/>
        <w:numPr>
          <w:ilvl w:val="1"/>
          <w:numId w:val="1"/>
        </w:numPr>
        <w:spacing w:after="0"/>
      </w:pPr>
      <w:r>
        <w:t>both a and b</w:t>
      </w:r>
    </w:p>
    <w:p w:rsidR="00B834D8" w:rsidRDefault="00B834D8" w:rsidP="00B834D8">
      <w:pPr>
        <w:pStyle w:val="ListParagraphMulitpleChoice"/>
        <w:numPr>
          <w:ilvl w:val="1"/>
          <w:numId w:val="1"/>
        </w:numPr>
        <w:spacing w:after="0"/>
      </w:pPr>
      <w:r>
        <w:t xml:space="preserve">all of the above </w:t>
      </w:r>
    </w:p>
    <w:p w:rsidR="00EB6A5C" w:rsidRPr="00B32DDC" w:rsidRDefault="00EB6A5C" w:rsidP="00B32DDC">
      <w:pPr>
        <w:pStyle w:val="ListParagraphMulitpleChoice"/>
        <w:numPr>
          <w:ilvl w:val="0"/>
          <w:numId w:val="0"/>
        </w:numPr>
        <w:spacing w:after="0"/>
        <w:ind w:left="360"/>
        <w:rPr>
          <w:szCs w:val="20"/>
        </w:rPr>
      </w:pPr>
    </w:p>
    <w:p w:rsidR="00E74140" w:rsidRDefault="00E74140">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0E4F87" w:rsidRDefault="000E4F87" w:rsidP="000E4F87">
      <w:pPr>
        <w:pStyle w:val="ListParagraph"/>
        <w:numPr>
          <w:ilvl w:val="3"/>
          <w:numId w:val="1"/>
        </w:numPr>
        <w:tabs>
          <w:tab w:val="left" w:pos="720"/>
          <w:tab w:val="left" w:pos="1080"/>
          <w:tab w:val="left" w:pos="2160"/>
          <w:tab w:val="left" w:pos="3600"/>
          <w:tab w:val="left" w:pos="5040"/>
          <w:tab w:val="left" w:pos="6480"/>
        </w:tabs>
        <w:ind w:left="360"/>
      </w:pPr>
      <w:r>
        <w:t>Aspartame, C</w:t>
      </w:r>
      <w:r w:rsidRPr="000B719F">
        <w:rPr>
          <w:vertAlign w:val="subscript"/>
        </w:rPr>
        <w:t>14</w:t>
      </w:r>
      <w:r>
        <w:t>H</w:t>
      </w:r>
      <w:r w:rsidRPr="000B719F">
        <w:rPr>
          <w:vertAlign w:val="subscript"/>
        </w:rPr>
        <w:t>18</w:t>
      </w:r>
      <w:r>
        <w:t>N</w:t>
      </w:r>
      <w:r w:rsidRPr="000B719F">
        <w:rPr>
          <w:vertAlign w:val="subscript"/>
        </w:rPr>
        <w:t>2</w:t>
      </w:r>
      <w:r>
        <w:t>O</w:t>
      </w:r>
      <w:r w:rsidRPr="000B719F">
        <w:rPr>
          <w:vertAlign w:val="subscript"/>
        </w:rPr>
        <w:t>5</w:t>
      </w:r>
      <w:r>
        <w:t>, is an artificial sweetener sold as NutraSweet (1</w:t>
      </w:r>
      <w:r w:rsidR="00316A0B">
        <w:t>5</w:t>
      </w:r>
      <w:r>
        <w:t xml:space="preserve"> points).</w:t>
      </w:r>
    </w:p>
    <w:p w:rsidR="000E4F87" w:rsidRDefault="000E4F87"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What is the molar mass of aspartame?</w:t>
      </w:r>
    </w:p>
    <w:p w:rsidR="000E4F87" w:rsidRDefault="000E4F87" w:rsidP="006A1904">
      <w:pPr>
        <w:tabs>
          <w:tab w:val="left" w:pos="720"/>
          <w:tab w:val="left" w:pos="1080"/>
          <w:tab w:val="left" w:pos="2160"/>
          <w:tab w:val="left" w:pos="3600"/>
          <w:tab w:val="left" w:pos="5040"/>
          <w:tab w:val="left" w:pos="6480"/>
        </w:tabs>
        <w:spacing w:after="0"/>
      </w:pPr>
      <w:r>
        <w:t>(12.01 g/</w:t>
      </w:r>
      <w:proofErr w:type="spellStart"/>
      <w:r>
        <w:t>mol</w:t>
      </w:r>
      <w:proofErr w:type="spellEnd"/>
      <w:r>
        <w:t>)(14) + (1.008 g/</w:t>
      </w:r>
      <w:proofErr w:type="spellStart"/>
      <w:r>
        <w:t>mol</w:t>
      </w:r>
      <w:proofErr w:type="spellEnd"/>
      <w:proofErr w:type="gramStart"/>
      <w:r>
        <w:t>)(</w:t>
      </w:r>
      <w:proofErr w:type="gramEnd"/>
      <w:r>
        <w:t>18) + (14.01 g/</w:t>
      </w:r>
      <w:proofErr w:type="spellStart"/>
      <w:r>
        <w:t>mol</w:t>
      </w:r>
      <w:proofErr w:type="spellEnd"/>
      <w:r>
        <w:t>)(2) + (15.999 g/</w:t>
      </w:r>
      <w:proofErr w:type="spellStart"/>
      <w:r>
        <w:t>mol</w:t>
      </w:r>
      <w:proofErr w:type="spellEnd"/>
      <w:r>
        <w:t>)(5) =</w:t>
      </w:r>
    </w:p>
    <w:p w:rsidR="000E4F87" w:rsidRDefault="000E4F87" w:rsidP="006A1904">
      <w:pPr>
        <w:tabs>
          <w:tab w:val="left" w:pos="720"/>
          <w:tab w:val="left" w:pos="1080"/>
          <w:tab w:val="left" w:pos="2160"/>
          <w:tab w:val="left" w:pos="3600"/>
          <w:tab w:val="left" w:pos="5040"/>
          <w:tab w:val="left" w:pos="6480"/>
        </w:tabs>
        <w:spacing w:after="0"/>
      </w:pPr>
      <w:r>
        <w:t>168.14 g/</w:t>
      </w:r>
      <w:proofErr w:type="spellStart"/>
      <w:r>
        <w:t>mol</w:t>
      </w:r>
      <w:proofErr w:type="spellEnd"/>
      <w:r>
        <w:t xml:space="preserve"> + 18.144 g/</w:t>
      </w:r>
      <w:proofErr w:type="spellStart"/>
      <w:r>
        <w:t>mol</w:t>
      </w:r>
      <w:proofErr w:type="spellEnd"/>
      <w:r>
        <w:t xml:space="preserve"> + 28.02 g/</w:t>
      </w:r>
      <w:proofErr w:type="spellStart"/>
      <w:r>
        <w:t>mol</w:t>
      </w:r>
      <w:proofErr w:type="spellEnd"/>
      <w:r>
        <w:t xml:space="preserve"> + 79.995 g/</w:t>
      </w:r>
      <w:proofErr w:type="spellStart"/>
      <w:r>
        <w:t>mol</w:t>
      </w:r>
      <w:proofErr w:type="spellEnd"/>
      <w:r>
        <w:t xml:space="preserve"> =</w:t>
      </w:r>
    </w:p>
    <w:p w:rsidR="000E4F87" w:rsidRDefault="000E4F87" w:rsidP="006A1904">
      <w:pPr>
        <w:tabs>
          <w:tab w:val="left" w:pos="720"/>
          <w:tab w:val="left" w:pos="1080"/>
          <w:tab w:val="left" w:pos="2160"/>
          <w:tab w:val="left" w:pos="3600"/>
          <w:tab w:val="left" w:pos="5040"/>
          <w:tab w:val="left" w:pos="6480"/>
        </w:tabs>
        <w:spacing w:after="0"/>
      </w:pPr>
      <w:r>
        <w:t>294.299 g/</w:t>
      </w:r>
      <w:proofErr w:type="spellStart"/>
      <w:proofErr w:type="gramStart"/>
      <w:r>
        <w:t>mol</w:t>
      </w:r>
      <w:proofErr w:type="spellEnd"/>
      <w:r>
        <w:t xml:space="preserve">  =</w:t>
      </w:r>
      <w:proofErr w:type="gramEnd"/>
      <w:r>
        <w:t xml:space="preserve"> 294.30 g/</w:t>
      </w:r>
      <w:proofErr w:type="spellStart"/>
      <w:r>
        <w:t>mol</w:t>
      </w:r>
      <w:proofErr w:type="spellEnd"/>
    </w:p>
    <w:p w:rsidR="000E4F87" w:rsidRDefault="000E4F87"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What is the empirical formula of aspartame?</w:t>
      </w:r>
      <w:r>
        <w:tab/>
      </w:r>
      <w:r>
        <w:tab/>
        <w:t>C</w:t>
      </w:r>
      <w:r>
        <w:rPr>
          <w:vertAlign w:val="subscript"/>
        </w:rPr>
        <w:t>14</w:t>
      </w:r>
      <w:r>
        <w:t>H</w:t>
      </w:r>
      <w:r>
        <w:rPr>
          <w:vertAlign w:val="subscript"/>
        </w:rPr>
        <w:t>18</w:t>
      </w:r>
      <w:r>
        <w:t>N</w:t>
      </w:r>
      <w:r>
        <w:rPr>
          <w:vertAlign w:val="subscript"/>
        </w:rPr>
        <w:t>2</w:t>
      </w:r>
      <w:r>
        <w:t>O</w:t>
      </w:r>
      <w:r>
        <w:rPr>
          <w:vertAlign w:val="subscript"/>
        </w:rPr>
        <w:t>5</w:t>
      </w:r>
    </w:p>
    <w:p w:rsidR="000E4F87" w:rsidRDefault="000E4F87" w:rsidP="000E4F87">
      <w:pPr>
        <w:pStyle w:val="ListParagraph"/>
        <w:tabs>
          <w:tab w:val="left" w:pos="720"/>
          <w:tab w:val="left" w:pos="1080"/>
          <w:tab w:val="left" w:pos="2160"/>
          <w:tab w:val="left" w:pos="3600"/>
          <w:tab w:val="left" w:pos="5040"/>
          <w:tab w:val="left" w:pos="6480"/>
        </w:tabs>
        <w:ind w:left="2160"/>
      </w:pPr>
    </w:p>
    <w:p w:rsidR="000E4F87" w:rsidRDefault="00017D61"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How many moles of nitrogen</w:t>
      </w:r>
      <w:r w:rsidR="000E4F87">
        <w:t xml:space="preserve"> are in </w:t>
      </w:r>
      <w:r>
        <w:t>17.92</w:t>
      </w:r>
      <w:r w:rsidR="000E4F87">
        <w:t xml:space="preserve"> moles of aspartame?  </w:t>
      </w:r>
    </w:p>
    <w:p w:rsidR="000E4F87" w:rsidRDefault="00017D61" w:rsidP="000E4F87">
      <w:pPr>
        <w:tabs>
          <w:tab w:val="left" w:pos="720"/>
          <w:tab w:val="left" w:pos="1080"/>
          <w:tab w:val="left" w:pos="2160"/>
          <w:tab w:val="left" w:pos="3600"/>
          <w:tab w:val="left" w:pos="5040"/>
          <w:tab w:val="left" w:pos="6480"/>
        </w:tabs>
      </w:pPr>
      <m:oMathPara>
        <m:oMath>
          <m:r>
            <w:rPr>
              <w:rFonts w:ascii="Cambria Math" w:hAnsi="Cambria Math"/>
            </w:rPr>
            <m:t xml:space="preserve">17.92 mol </m:t>
          </m:r>
          <m:sSub>
            <m:sSubPr>
              <m:ctrlPr>
                <w:rPr>
                  <w:rFonts w:ascii="Cambria Math" w:hAnsi="Cambria Math"/>
                  <w:i/>
                </w:rPr>
              </m:ctrlPr>
            </m:sSubPr>
            <m:e>
              <m:r>
                <w:rPr>
                  <w:rFonts w:ascii="Cambria Math" w:hAnsi="Cambria Math"/>
                </w:rPr>
                <m:t>C</m:t>
              </m:r>
            </m:e>
            <m:sub>
              <m:r>
                <w:rPr>
                  <w:rFonts w:ascii="Cambria Math" w:hAnsi="Cambria Math"/>
                </w:rPr>
                <m:t>14</m:t>
              </m:r>
            </m:sub>
          </m:sSub>
          <m:sSub>
            <m:sSubPr>
              <m:ctrlPr>
                <w:rPr>
                  <w:rFonts w:ascii="Cambria Math" w:hAnsi="Cambria Math"/>
                  <w:i/>
                </w:rPr>
              </m:ctrlPr>
            </m:sSubPr>
            <m:e>
              <m:r>
                <w:rPr>
                  <w:rFonts w:ascii="Cambria Math" w:hAnsi="Cambria Math"/>
                </w:rPr>
                <m:t>H</m:t>
              </m:r>
            </m:e>
            <m:sub>
              <m:r>
                <w:rPr>
                  <w:rFonts w:ascii="Cambria Math" w:hAnsi="Cambria Math"/>
                </w:rPr>
                <m:t>18</m:t>
              </m:r>
            </m:sub>
          </m:sSub>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r>
            <w:rPr>
              <w:rFonts w:ascii="Cambria Math" w:hAnsi="Cambria Math"/>
            </w:rPr>
            <m:t>×</m:t>
          </m:r>
          <m:f>
            <m:fPr>
              <m:ctrlPr>
                <w:rPr>
                  <w:rFonts w:ascii="Cambria Math" w:hAnsi="Cambria Math"/>
                  <w:i/>
                </w:rPr>
              </m:ctrlPr>
            </m:fPr>
            <m:num>
              <m:r>
                <w:rPr>
                  <w:rFonts w:ascii="Cambria Math" w:hAnsi="Cambria Math"/>
                </w:rPr>
                <m:t>2 moles N</m:t>
              </m:r>
            </m:num>
            <m:den>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14</m:t>
                  </m:r>
                </m:sub>
              </m:sSub>
              <m:sSub>
                <m:sSubPr>
                  <m:ctrlPr>
                    <w:rPr>
                      <w:rFonts w:ascii="Cambria Math" w:hAnsi="Cambria Math"/>
                      <w:i/>
                    </w:rPr>
                  </m:ctrlPr>
                </m:sSubPr>
                <m:e>
                  <m:r>
                    <w:rPr>
                      <w:rFonts w:ascii="Cambria Math" w:hAnsi="Cambria Math"/>
                    </w:rPr>
                    <m:t>H</m:t>
                  </m:r>
                </m:e>
                <m:sub>
                  <m:r>
                    <w:rPr>
                      <w:rFonts w:ascii="Cambria Math" w:hAnsi="Cambria Math"/>
                    </w:rPr>
                    <m:t>18</m:t>
                  </m:r>
                </m:sub>
              </m:sSub>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den>
          </m:f>
          <m:r>
            <w:rPr>
              <w:rFonts w:ascii="Cambria Math" w:hAnsi="Cambria Math"/>
            </w:rPr>
            <m:t>=35.84 moles N</m:t>
          </m:r>
        </m:oMath>
      </m:oMathPara>
    </w:p>
    <w:p w:rsidR="000E4F87" w:rsidRDefault="000E4F87"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How m</w:t>
      </w:r>
      <w:r w:rsidR="00017D61">
        <w:t>any molecules are present in 1.75</w:t>
      </w:r>
      <w:r>
        <w:t xml:space="preserve"> mg of aspartame?</w:t>
      </w:r>
    </w:p>
    <w:p w:rsidR="006A1904" w:rsidRPr="006A1904" w:rsidRDefault="00017D61" w:rsidP="000E4F87">
      <w:pPr>
        <w:tabs>
          <w:tab w:val="left" w:pos="720"/>
          <w:tab w:val="left" w:pos="1080"/>
          <w:tab w:val="left" w:pos="2160"/>
          <w:tab w:val="left" w:pos="3600"/>
          <w:tab w:val="left" w:pos="5040"/>
          <w:tab w:val="left" w:pos="6480"/>
        </w:tabs>
        <w:rPr>
          <w:rFonts w:eastAsiaTheme="minorEastAsia"/>
        </w:rPr>
      </w:pPr>
      <m:oMath>
        <m:r>
          <w:rPr>
            <w:rFonts w:ascii="Cambria Math" w:hAnsi="Cambria Math"/>
          </w:rPr>
          <m:t xml:space="preserve">1.75 mg </m:t>
        </m:r>
        <m:sSub>
          <m:sSubPr>
            <m:ctrlPr>
              <w:rPr>
                <w:rFonts w:ascii="Cambria Math" w:hAnsi="Cambria Math"/>
                <w:i/>
              </w:rPr>
            </m:ctrlPr>
          </m:sSubPr>
          <m:e>
            <m:r>
              <w:rPr>
                <w:rFonts w:ascii="Cambria Math" w:hAnsi="Cambria Math"/>
              </w:rPr>
              <m:t>C</m:t>
            </m:r>
          </m:e>
          <m:sub>
            <m:r>
              <w:rPr>
                <w:rFonts w:ascii="Cambria Math" w:hAnsi="Cambria Math"/>
              </w:rPr>
              <m:t>14</m:t>
            </m:r>
          </m:sub>
        </m:sSub>
        <m:sSub>
          <m:sSubPr>
            <m:ctrlPr>
              <w:rPr>
                <w:rFonts w:ascii="Cambria Math" w:hAnsi="Cambria Math"/>
                <w:i/>
              </w:rPr>
            </m:ctrlPr>
          </m:sSubPr>
          <m:e>
            <m:r>
              <w:rPr>
                <w:rFonts w:ascii="Cambria Math" w:hAnsi="Cambria Math"/>
              </w:rPr>
              <m:t>H</m:t>
            </m:r>
          </m:e>
          <m:sub>
            <m:r>
              <w:rPr>
                <w:rFonts w:ascii="Cambria Math" w:hAnsi="Cambria Math"/>
              </w:rPr>
              <m:t>18</m:t>
            </m:r>
          </m:sub>
        </m:sSub>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r>
          <w:rPr>
            <w:rFonts w:ascii="Cambria Math" w:hAnsi="Cambria Math"/>
          </w:rPr>
          <m:t>×</m:t>
        </m:r>
        <m:f>
          <m:fPr>
            <m:ctrlPr>
              <w:rPr>
                <w:rFonts w:ascii="Cambria Math" w:hAnsi="Cambria Math"/>
                <w:i/>
              </w:rPr>
            </m:ctrlPr>
          </m:fPr>
          <m:num>
            <m:r>
              <w:rPr>
                <w:rFonts w:ascii="Cambria Math" w:hAnsi="Cambria Math"/>
              </w:rPr>
              <m:t>1 g</m:t>
            </m:r>
          </m:num>
          <m:den>
            <m:r>
              <w:rPr>
                <w:rFonts w:ascii="Cambria Math" w:hAnsi="Cambria Math"/>
              </w:rPr>
              <m:t>1000 mg</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14</m:t>
                </m:r>
              </m:sub>
            </m:sSub>
            <m:sSub>
              <m:sSubPr>
                <m:ctrlPr>
                  <w:rPr>
                    <w:rFonts w:ascii="Cambria Math" w:hAnsi="Cambria Math"/>
                    <w:i/>
                  </w:rPr>
                </m:ctrlPr>
              </m:sSubPr>
              <m:e>
                <m:r>
                  <w:rPr>
                    <w:rFonts w:ascii="Cambria Math" w:hAnsi="Cambria Math"/>
                  </w:rPr>
                  <m:t>H</m:t>
                </m:r>
              </m:e>
              <m:sub>
                <m:r>
                  <w:rPr>
                    <w:rFonts w:ascii="Cambria Math" w:hAnsi="Cambria Math"/>
                  </w:rPr>
                  <m:t>18</m:t>
                </m:r>
              </m:sub>
            </m:sSub>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num>
          <m:den>
            <m:r>
              <w:rPr>
                <w:rFonts w:ascii="Cambria Math" w:hAnsi="Cambria Math"/>
              </w:rPr>
              <m:t xml:space="preserve">294.30 g </m:t>
            </m:r>
            <m:sSub>
              <m:sSubPr>
                <m:ctrlPr>
                  <w:rPr>
                    <w:rFonts w:ascii="Cambria Math" w:hAnsi="Cambria Math"/>
                    <w:i/>
                  </w:rPr>
                </m:ctrlPr>
              </m:sSubPr>
              <m:e>
                <m:r>
                  <w:rPr>
                    <w:rFonts w:ascii="Cambria Math" w:hAnsi="Cambria Math"/>
                  </w:rPr>
                  <m:t>C</m:t>
                </m:r>
              </m:e>
              <m:sub>
                <m:r>
                  <w:rPr>
                    <w:rFonts w:ascii="Cambria Math" w:hAnsi="Cambria Math"/>
                  </w:rPr>
                  <m:t>14</m:t>
                </m:r>
              </m:sub>
            </m:sSub>
            <m:sSub>
              <m:sSubPr>
                <m:ctrlPr>
                  <w:rPr>
                    <w:rFonts w:ascii="Cambria Math" w:hAnsi="Cambria Math"/>
                    <w:i/>
                  </w:rPr>
                </m:ctrlPr>
              </m:sSubPr>
              <m:e>
                <m:r>
                  <w:rPr>
                    <w:rFonts w:ascii="Cambria Math" w:hAnsi="Cambria Math"/>
                  </w:rPr>
                  <m:t>H</m:t>
                </m:r>
              </m:e>
              <m:sub>
                <m:r>
                  <w:rPr>
                    <w:rFonts w:ascii="Cambria Math" w:hAnsi="Cambria Math"/>
                  </w:rPr>
                  <m:t>18</m:t>
                </m:r>
              </m:sub>
            </m:sSub>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den>
        </m:f>
        <m:r>
          <w:rPr>
            <w:rFonts w:ascii="Cambria Math" w:hAnsi="Cambria Math"/>
          </w:rPr>
          <m:t>×</m:t>
        </m:r>
        <m:f>
          <m:fPr>
            <m:ctrlPr>
              <w:rPr>
                <w:rFonts w:ascii="Cambria Math" w:hAnsi="Cambria Math"/>
                <w:i/>
              </w:rPr>
            </m:ctrlPr>
          </m:fPr>
          <m:num>
            <m:r>
              <w:rPr>
                <w:rFonts w:ascii="Cambria Math" w:hAnsi="Cambria Math"/>
              </w:rPr>
              <m:t>6.022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m:t>
            </m:r>
            <m:sSub>
              <m:sSubPr>
                <m:ctrlPr>
                  <w:rPr>
                    <w:rFonts w:ascii="Cambria Math" w:hAnsi="Cambria Math"/>
                    <w:i/>
                  </w:rPr>
                </m:ctrlPr>
              </m:sSubPr>
              <m:e>
                <m:r>
                  <w:rPr>
                    <w:rFonts w:ascii="Cambria Math" w:hAnsi="Cambria Math"/>
                  </w:rPr>
                  <m:t>C</m:t>
                </m:r>
              </m:e>
              <m:sub>
                <m:r>
                  <w:rPr>
                    <w:rFonts w:ascii="Cambria Math" w:hAnsi="Cambria Math"/>
                  </w:rPr>
                  <m:t>14</m:t>
                </m:r>
              </m:sub>
            </m:sSub>
            <m:sSub>
              <m:sSubPr>
                <m:ctrlPr>
                  <w:rPr>
                    <w:rFonts w:ascii="Cambria Math" w:hAnsi="Cambria Math"/>
                    <w:i/>
                  </w:rPr>
                </m:ctrlPr>
              </m:sSubPr>
              <m:e>
                <m:r>
                  <w:rPr>
                    <w:rFonts w:ascii="Cambria Math" w:hAnsi="Cambria Math"/>
                  </w:rPr>
                  <m:t>H</m:t>
                </m:r>
              </m:e>
              <m:sub>
                <m:r>
                  <w:rPr>
                    <w:rFonts w:ascii="Cambria Math" w:hAnsi="Cambria Math"/>
                  </w:rPr>
                  <m:t>18</m:t>
                </m:r>
              </m:sub>
            </m:sSub>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num>
          <m:den>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14</m:t>
                </m:r>
              </m:sub>
            </m:sSub>
            <m:sSub>
              <m:sSubPr>
                <m:ctrlPr>
                  <w:rPr>
                    <w:rFonts w:ascii="Cambria Math" w:hAnsi="Cambria Math"/>
                    <w:i/>
                  </w:rPr>
                </m:ctrlPr>
              </m:sSubPr>
              <m:e>
                <m:r>
                  <w:rPr>
                    <w:rFonts w:ascii="Cambria Math" w:hAnsi="Cambria Math"/>
                  </w:rPr>
                  <m:t>H</m:t>
                </m:r>
              </m:e>
              <m:sub>
                <m:r>
                  <w:rPr>
                    <w:rFonts w:ascii="Cambria Math" w:hAnsi="Cambria Math"/>
                  </w:rPr>
                  <m:t>18</m:t>
                </m:r>
              </m:sub>
            </m:sSub>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den>
        </m:f>
        <m:r>
          <w:rPr>
            <w:rFonts w:ascii="Cambria Math" w:hAnsi="Cambria Math"/>
          </w:rPr>
          <m:t>=</m:t>
        </m:r>
      </m:oMath>
      <w:r w:rsidR="006A1904">
        <w:rPr>
          <w:rFonts w:eastAsiaTheme="minorEastAsia"/>
        </w:rPr>
        <w:t xml:space="preserve"> </w:t>
      </w:r>
    </w:p>
    <w:p w:rsidR="000E4F87" w:rsidRDefault="00017D61" w:rsidP="006A1904">
      <w:pPr>
        <w:tabs>
          <w:tab w:val="left" w:pos="720"/>
          <w:tab w:val="left" w:pos="1080"/>
          <w:tab w:val="left" w:pos="2160"/>
          <w:tab w:val="left" w:pos="3600"/>
          <w:tab w:val="left" w:pos="5040"/>
          <w:tab w:val="left" w:pos="6480"/>
        </w:tabs>
        <w:jc w:val="center"/>
      </w:pPr>
      <m:oMathPara>
        <m:oMath>
          <m:r>
            <w:rPr>
              <w:rFonts w:ascii="Cambria Math" w:hAnsi="Cambria Math"/>
            </w:rPr>
            <m:t>3.58 ×</m:t>
          </m:r>
          <m:sSup>
            <m:sSupPr>
              <m:ctrlPr>
                <w:rPr>
                  <w:rFonts w:ascii="Cambria Math" w:hAnsi="Cambria Math"/>
                  <w:i/>
                </w:rPr>
              </m:ctrlPr>
            </m:sSupPr>
            <m:e>
              <m:r>
                <w:rPr>
                  <w:rFonts w:ascii="Cambria Math" w:hAnsi="Cambria Math"/>
                </w:rPr>
                <m:t>10</m:t>
              </m:r>
            </m:e>
            <m:sup>
              <m:r>
                <w:rPr>
                  <w:rFonts w:ascii="Cambria Math" w:hAnsi="Cambria Math"/>
                </w:rPr>
                <m:t>18</m:t>
              </m:r>
            </m:sup>
          </m:sSup>
          <m:r>
            <w:rPr>
              <w:rFonts w:ascii="Cambria Math" w:hAnsi="Cambria Math"/>
            </w:rPr>
            <m:t xml:space="preserve"> molecules </m:t>
          </m:r>
          <m:sSub>
            <m:sSubPr>
              <m:ctrlPr>
                <w:rPr>
                  <w:rFonts w:ascii="Cambria Math" w:hAnsi="Cambria Math"/>
                  <w:i/>
                </w:rPr>
              </m:ctrlPr>
            </m:sSubPr>
            <m:e>
              <m:r>
                <w:rPr>
                  <w:rFonts w:ascii="Cambria Math" w:hAnsi="Cambria Math"/>
                </w:rPr>
                <m:t>C</m:t>
              </m:r>
            </m:e>
            <m:sub>
              <m:r>
                <w:rPr>
                  <w:rFonts w:ascii="Cambria Math" w:hAnsi="Cambria Math"/>
                </w:rPr>
                <m:t>14</m:t>
              </m:r>
            </m:sub>
          </m:sSub>
          <m:sSub>
            <m:sSubPr>
              <m:ctrlPr>
                <w:rPr>
                  <w:rFonts w:ascii="Cambria Math" w:hAnsi="Cambria Math"/>
                  <w:i/>
                </w:rPr>
              </m:ctrlPr>
            </m:sSubPr>
            <m:e>
              <m:r>
                <w:rPr>
                  <w:rFonts w:ascii="Cambria Math" w:hAnsi="Cambria Math"/>
                </w:rPr>
                <m:t>H</m:t>
              </m:r>
            </m:e>
            <m:sub>
              <m:r>
                <w:rPr>
                  <w:rFonts w:ascii="Cambria Math" w:hAnsi="Cambria Math"/>
                </w:rPr>
                <m:t>18</m:t>
              </m:r>
            </m:sub>
          </m:sSub>
          <m:sSub>
            <m:sSubPr>
              <m:ctrlPr>
                <w:rPr>
                  <w:rFonts w:ascii="Cambria Math" w:hAnsi="Cambria Math"/>
                  <w:i/>
                </w:rPr>
              </m:ctrlPr>
            </m:sSubPr>
            <m:e>
              <m:r>
                <w:rPr>
                  <w:rFonts w:ascii="Cambria Math" w:hAnsi="Cambria Math"/>
                </w:rPr>
                <m:t>N</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oMath>
      </m:oMathPara>
    </w:p>
    <w:p w:rsidR="000E4F87" w:rsidRDefault="000E4F87" w:rsidP="000E4F87">
      <w:pPr>
        <w:tabs>
          <w:tab w:val="left" w:pos="720"/>
          <w:tab w:val="left" w:pos="1080"/>
          <w:tab w:val="left" w:pos="2160"/>
          <w:tab w:val="left" w:pos="3600"/>
          <w:tab w:val="left" w:pos="5040"/>
          <w:tab w:val="left" w:pos="6480"/>
        </w:tabs>
      </w:pPr>
    </w:p>
    <w:p w:rsidR="000E4F87" w:rsidRDefault="00017D61" w:rsidP="000E4F87">
      <w:pPr>
        <w:pStyle w:val="ListParagraph"/>
        <w:numPr>
          <w:ilvl w:val="1"/>
          <w:numId w:val="4"/>
        </w:numPr>
        <w:tabs>
          <w:tab w:val="left" w:pos="720"/>
          <w:tab w:val="left" w:pos="1080"/>
          <w:tab w:val="left" w:pos="2160"/>
          <w:tab w:val="left" w:pos="3600"/>
          <w:tab w:val="left" w:pos="5040"/>
          <w:tab w:val="left" w:pos="6480"/>
        </w:tabs>
        <w:spacing w:after="0" w:line="240" w:lineRule="auto"/>
        <w:ind w:left="1080"/>
        <w:jc w:val="left"/>
      </w:pPr>
      <w:r>
        <w:t>What is the percentage hydrogen</w:t>
      </w:r>
      <w:r w:rsidR="000E4F87">
        <w:t xml:space="preserve"> in aspartame?</w:t>
      </w:r>
    </w:p>
    <w:p w:rsidR="000E4F87" w:rsidRDefault="000E4F87" w:rsidP="000E4F87">
      <w:pPr>
        <w:tabs>
          <w:tab w:val="left" w:pos="720"/>
          <w:tab w:val="left" w:pos="1080"/>
          <w:tab w:val="left" w:pos="2160"/>
          <w:tab w:val="left" w:pos="3600"/>
          <w:tab w:val="left" w:pos="5040"/>
          <w:tab w:val="left" w:pos="6480"/>
        </w:tabs>
      </w:pPr>
      <m:oMathPara>
        <m:oMath>
          <m:r>
            <w:rPr>
              <w:rFonts w:ascii="Cambria Math" w:hAnsi="Cambria Math"/>
            </w:rPr>
            <m:t>%C=</m:t>
          </m:r>
          <m:f>
            <m:fPr>
              <m:ctrlPr>
                <w:rPr>
                  <w:rFonts w:ascii="Cambria Math" w:hAnsi="Cambria Math"/>
                  <w:i/>
                </w:rPr>
              </m:ctrlPr>
            </m:fPr>
            <m:num>
              <m:r>
                <w:rPr>
                  <w:rFonts w:ascii="Cambria Math" w:hAnsi="Cambria Math"/>
                </w:rPr>
                <m:t>18.144 g/mol</m:t>
              </m:r>
            </m:num>
            <m:den>
              <m:r>
                <w:rPr>
                  <w:rFonts w:ascii="Cambria Math" w:hAnsi="Cambria Math"/>
                </w:rPr>
                <m:t>294.30 g/mol</m:t>
              </m:r>
            </m:den>
          </m:f>
          <m:r>
            <w:rPr>
              <w:rFonts w:ascii="Cambria Math" w:hAnsi="Cambria Math"/>
            </w:rPr>
            <m:t>×100%=6.1651% H</m:t>
          </m:r>
        </m:oMath>
      </m:oMathPara>
    </w:p>
    <w:p w:rsidR="000E4F87" w:rsidRDefault="000E4F87" w:rsidP="000E4F87">
      <w:pPr>
        <w:tabs>
          <w:tab w:val="left" w:pos="720"/>
          <w:tab w:val="left" w:pos="1080"/>
          <w:tab w:val="left" w:pos="2160"/>
          <w:tab w:val="left" w:pos="3600"/>
          <w:tab w:val="left" w:pos="5040"/>
          <w:tab w:val="left" w:pos="6480"/>
        </w:tabs>
      </w:pPr>
    </w:p>
    <w:p w:rsidR="00635B6A" w:rsidRPr="00416EA3" w:rsidRDefault="00635B6A" w:rsidP="00635B6A">
      <w:pPr>
        <w:pStyle w:val="ListParagraph"/>
        <w:numPr>
          <w:ilvl w:val="3"/>
          <w:numId w:val="1"/>
        </w:numPr>
        <w:ind w:left="360"/>
        <w:rPr>
          <w:b/>
        </w:rPr>
      </w:pPr>
      <w:r>
        <w:t xml:space="preserve">Classify each of the following reactions in a many ways as possible (i.e. type by of reaction (combination, decomposition, single replacement, double replacement, acid-base </w:t>
      </w:r>
      <w:r w:rsidR="006A1904">
        <w:t>neutralization</w:t>
      </w:r>
      <w:r>
        <w:t xml:space="preserve"> reaction) and type of chemistry (oxidation-reduction, precipitation, gas evolution, pH change, heat change)) (8 points):</w:t>
      </w:r>
    </w:p>
    <w:p w:rsidR="00635B6A" w:rsidRPr="00635B6A" w:rsidRDefault="00635B6A" w:rsidP="00635B6A">
      <w:pPr>
        <w:pStyle w:val="ListParagraph"/>
        <w:numPr>
          <w:ilvl w:val="4"/>
          <w:numId w:val="1"/>
        </w:numPr>
        <w:ind w:left="720"/>
        <w:rPr>
          <w:lang w:val="es-MX"/>
        </w:rPr>
      </w:pPr>
      <w:r w:rsidRPr="00635B6A">
        <w:rPr>
          <w:lang w:val="es-MX"/>
        </w:rPr>
        <w:t>2 Al</w:t>
      </w:r>
      <w:r w:rsidRPr="00635B6A">
        <w:rPr>
          <w:vertAlign w:val="subscript"/>
          <w:lang w:val="es-MX"/>
        </w:rPr>
        <w:t xml:space="preserve"> (s)</w:t>
      </w:r>
      <w:r w:rsidRPr="00635B6A">
        <w:rPr>
          <w:lang w:val="es-MX"/>
        </w:rPr>
        <w:t xml:space="preserve"> + 3 Cu(NO</w:t>
      </w:r>
      <w:r w:rsidRPr="00635B6A">
        <w:rPr>
          <w:vertAlign w:val="subscript"/>
          <w:lang w:val="es-MX"/>
        </w:rPr>
        <w:t>3</w:t>
      </w:r>
      <w:r w:rsidRPr="00635B6A">
        <w:rPr>
          <w:lang w:val="es-MX"/>
        </w:rPr>
        <w:t>)</w:t>
      </w:r>
      <w:r w:rsidRPr="00635B6A">
        <w:rPr>
          <w:vertAlign w:val="subscript"/>
          <w:lang w:val="es-MX"/>
        </w:rPr>
        <w:t>2 (</w:t>
      </w:r>
      <w:proofErr w:type="spellStart"/>
      <w:r w:rsidRPr="00635B6A">
        <w:rPr>
          <w:vertAlign w:val="subscript"/>
          <w:lang w:val="es-MX"/>
        </w:rPr>
        <w:t>aq</w:t>
      </w:r>
      <w:proofErr w:type="spellEnd"/>
      <w:r w:rsidRPr="00635B6A">
        <w:rPr>
          <w:vertAlign w:val="subscript"/>
          <w:lang w:val="es-MX"/>
        </w:rPr>
        <w:t>)</w:t>
      </w:r>
      <w:r w:rsidRPr="00635B6A">
        <w:rPr>
          <w:lang w:val="es-MX"/>
        </w:rPr>
        <w:t xml:space="preserve"> </w:t>
      </w:r>
      <w:r w:rsidRPr="00635B6A">
        <w:rPr>
          <w:rFonts w:cs="Times New Roman"/>
          <w:lang w:val="es-MX"/>
        </w:rPr>
        <w:t>→</w:t>
      </w:r>
      <w:r w:rsidRPr="00635B6A">
        <w:rPr>
          <w:lang w:val="es-MX"/>
        </w:rPr>
        <w:t xml:space="preserve"> 2 Al(NO</w:t>
      </w:r>
      <w:r w:rsidRPr="00635B6A">
        <w:rPr>
          <w:vertAlign w:val="subscript"/>
          <w:lang w:val="es-MX"/>
        </w:rPr>
        <w:t>3</w:t>
      </w:r>
      <w:r w:rsidRPr="00635B6A">
        <w:rPr>
          <w:lang w:val="es-MX"/>
        </w:rPr>
        <w:t>)</w:t>
      </w:r>
      <w:r w:rsidRPr="00635B6A">
        <w:rPr>
          <w:vertAlign w:val="subscript"/>
          <w:lang w:val="es-MX"/>
        </w:rPr>
        <w:t>3 (</w:t>
      </w:r>
      <w:proofErr w:type="spellStart"/>
      <w:r w:rsidRPr="00635B6A">
        <w:rPr>
          <w:vertAlign w:val="subscript"/>
          <w:lang w:val="es-MX"/>
        </w:rPr>
        <w:t>aq</w:t>
      </w:r>
      <w:proofErr w:type="spellEnd"/>
      <w:r w:rsidRPr="00635B6A">
        <w:rPr>
          <w:vertAlign w:val="subscript"/>
          <w:lang w:val="es-MX"/>
        </w:rPr>
        <w:t>)</w:t>
      </w:r>
      <w:r w:rsidRPr="00635B6A">
        <w:rPr>
          <w:lang w:val="es-MX"/>
        </w:rPr>
        <w:t xml:space="preserve"> + 3 Cu</w:t>
      </w:r>
      <w:r w:rsidRPr="00635B6A">
        <w:rPr>
          <w:vertAlign w:val="subscript"/>
          <w:lang w:val="es-MX"/>
        </w:rPr>
        <w:t xml:space="preserve"> (s)</w:t>
      </w:r>
      <w:r w:rsidRPr="00635B6A">
        <w:rPr>
          <w:lang w:val="es-MX"/>
        </w:rPr>
        <w:tab/>
      </w:r>
      <w:r w:rsidRPr="00635B6A">
        <w:rPr>
          <w:lang w:val="es-MX"/>
        </w:rPr>
        <w:tab/>
      </w:r>
    </w:p>
    <w:p w:rsidR="00635B6A" w:rsidRPr="00416EA3" w:rsidRDefault="00635B6A" w:rsidP="00635B6A">
      <w:pPr>
        <w:pStyle w:val="ListParagraph"/>
      </w:pPr>
      <w:proofErr w:type="gramStart"/>
      <w:r>
        <w:t>oxidation-reduction</w:t>
      </w:r>
      <w:proofErr w:type="gramEnd"/>
      <w:r>
        <w:t xml:space="preserve"> reaction, single displacement</w:t>
      </w:r>
    </w:p>
    <w:p w:rsidR="00635B6A" w:rsidRPr="006A1904" w:rsidRDefault="00635B6A" w:rsidP="00635B6A">
      <w:pPr>
        <w:pStyle w:val="ListParagraph"/>
        <w:numPr>
          <w:ilvl w:val="4"/>
          <w:numId w:val="1"/>
        </w:numPr>
        <w:ind w:left="720"/>
        <w:rPr>
          <w:lang w:val="es-MX"/>
        </w:rPr>
      </w:pPr>
      <w:proofErr w:type="spellStart"/>
      <w:r w:rsidRPr="006A1904">
        <w:rPr>
          <w:lang w:val="es-MX"/>
        </w:rPr>
        <w:t>HBr</w:t>
      </w:r>
      <w:proofErr w:type="spellEnd"/>
      <w:r w:rsidRPr="006A1904">
        <w:rPr>
          <w:vertAlign w:val="subscript"/>
          <w:lang w:val="es-MX"/>
        </w:rPr>
        <w:t xml:space="preserve"> (</w:t>
      </w:r>
      <w:proofErr w:type="spellStart"/>
      <w:r w:rsidRPr="006A1904">
        <w:rPr>
          <w:vertAlign w:val="subscript"/>
          <w:lang w:val="es-MX"/>
        </w:rPr>
        <w:t>aq</w:t>
      </w:r>
      <w:proofErr w:type="spellEnd"/>
      <w:r w:rsidRPr="006A1904">
        <w:rPr>
          <w:vertAlign w:val="subscript"/>
          <w:lang w:val="es-MX"/>
        </w:rPr>
        <w:t>)</w:t>
      </w:r>
      <w:r w:rsidRPr="006A1904">
        <w:rPr>
          <w:lang w:val="es-MX"/>
        </w:rPr>
        <w:t xml:space="preserve"> + KHSO</w:t>
      </w:r>
      <w:r w:rsidRPr="006A1904">
        <w:rPr>
          <w:vertAlign w:val="subscript"/>
          <w:lang w:val="es-MX"/>
        </w:rPr>
        <w:t>3 (</w:t>
      </w:r>
      <w:proofErr w:type="spellStart"/>
      <w:r w:rsidRPr="006A1904">
        <w:rPr>
          <w:vertAlign w:val="subscript"/>
          <w:lang w:val="es-MX"/>
        </w:rPr>
        <w:t>aq</w:t>
      </w:r>
      <w:proofErr w:type="spellEnd"/>
      <w:r w:rsidRPr="006A1904">
        <w:rPr>
          <w:vertAlign w:val="subscript"/>
          <w:lang w:val="es-MX"/>
        </w:rPr>
        <w:t>)</w:t>
      </w:r>
      <w:r w:rsidRPr="006A1904">
        <w:rPr>
          <w:lang w:val="es-MX"/>
        </w:rPr>
        <w:t xml:space="preserve"> </w:t>
      </w:r>
      <w:r w:rsidRPr="006A1904">
        <w:rPr>
          <w:rFonts w:cs="Times New Roman"/>
          <w:lang w:val="es-MX"/>
        </w:rPr>
        <w:t>→</w:t>
      </w:r>
      <w:r w:rsidRPr="006A1904">
        <w:rPr>
          <w:lang w:val="es-MX"/>
        </w:rPr>
        <w:t xml:space="preserve"> H</w:t>
      </w:r>
      <w:r w:rsidRPr="006A1904">
        <w:rPr>
          <w:vertAlign w:val="subscript"/>
          <w:lang w:val="es-MX"/>
        </w:rPr>
        <w:t>2</w:t>
      </w:r>
      <w:r w:rsidRPr="006A1904">
        <w:rPr>
          <w:lang w:val="es-MX"/>
        </w:rPr>
        <w:t>O</w:t>
      </w:r>
      <w:r w:rsidRPr="006A1904">
        <w:rPr>
          <w:vertAlign w:val="subscript"/>
          <w:lang w:val="es-MX"/>
        </w:rPr>
        <w:t xml:space="preserve"> (l)</w:t>
      </w:r>
      <w:r w:rsidRPr="006A1904">
        <w:rPr>
          <w:lang w:val="es-MX"/>
        </w:rPr>
        <w:t xml:space="preserve"> + SO</w:t>
      </w:r>
      <w:r w:rsidRPr="006A1904">
        <w:rPr>
          <w:vertAlign w:val="subscript"/>
          <w:lang w:val="es-MX"/>
        </w:rPr>
        <w:t>2 (g)</w:t>
      </w:r>
      <w:r w:rsidR="006A1904" w:rsidRPr="006A1904">
        <w:rPr>
          <w:lang w:val="es-MX"/>
        </w:rPr>
        <w:t xml:space="preserve"> + </w:t>
      </w:r>
      <w:proofErr w:type="spellStart"/>
      <w:r w:rsidR="006A1904" w:rsidRPr="006A1904">
        <w:rPr>
          <w:lang w:val="es-MX"/>
        </w:rPr>
        <w:t>K</w:t>
      </w:r>
      <w:r w:rsidRPr="006A1904">
        <w:rPr>
          <w:lang w:val="es-MX"/>
        </w:rPr>
        <w:t>Br</w:t>
      </w:r>
      <w:proofErr w:type="spellEnd"/>
      <w:r w:rsidRPr="006A1904">
        <w:rPr>
          <w:vertAlign w:val="subscript"/>
          <w:lang w:val="es-MX"/>
        </w:rPr>
        <w:t xml:space="preserve"> (</w:t>
      </w:r>
      <w:proofErr w:type="spellStart"/>
      <w:r w:rsidRPr="006A1904">
        <w:rPr>
          <w:vertAlign w:val="subscript"/>
          <w:lang w:val="es-MX"/>
        </w:rPr>
        <w:t>aq</w:t>
      </w:r>
      <w:proofErr w:type="spellEnd"/>
      <w:r w:rsidRPr="006A1904">
        <w:rPr>
          <w:vertAlign w:val="subscript"/>
          <w:lang w:val="es-MX"/>
        </w:rPr>
        <w:t>)</w:t>
      </w:r>
      <w:r w:rsidRPr="006A1904">
        <w:rPr>
          <w:lang w:val="es-MX"/>
        </w:rPr>
        <w:tab/>
      </w:r>
      <w:r w:rsidRPr="006A1904">
        <w:rPr>
          <w:lang w:val="es-MX"/>
        </w:rPr>
        <w:tab/>
      </w:r>
    </w:p>
    <w:p w:rsidR="00635B6A" w:rsidRPr="00416EA3" w:rsidRDefault="00635B6A" w:rsidP="00635B6A">
      <w:pPr>
        <w:pStyle w:val="ListParagraph"/>
      </w:pPr>
      <w:proofErr w:type="gramStart"/>
      <w:r>
        <w:t>gas</w:t>
      </w:r>
      <w:proofErr w:type="gramEnd"/>
      <w:r>
        <w:t xml:space="preserve"> evolution</w:t>
      </w:r>
      <w:r w:rsidR="006A1904">
        <w:t>/pH change</w:t>
      </w:r>
      <w:r>
        <w:t>, acid-base</w:t>
      </w:r>
      <w:r w:rsidR="006A1904">
        <w:t xml:space="preserve"> neutralization reaction/double replacement to decomposition</w:t>
      </w:r>
    </w:p>
    <w:p w:rsidR="00635B6A" w:rsidRDefault="00635B6A" w:rsidP="00635B6A">
      <w:pPr>
        <w:pStyle w:val="ListParagraph"/>
        <w:numPr>
          <w:ilvl w:val="4"/>
          <w:numId w:val="1"/>
        </w:numPr>
        <w:ind w:left="720"/>
      </w:pPr>
      <w:r w:rsidRPr="00416EA3">
        <w:t>2 HI</w:t>
      </w:r>
      <w:r w:rsidRPr="00416EA3">
        <w:rPr>
          <w:vertAlign w:val="subscript"/>
        </w:rPr>
        <w:t xml:space="preserve"> (</w:t>
      </w:r>
      <w:proofErr w:type="spellStart"/>
      <w:r w:rsidRPr="00416EA3">
        <w:rPr>
          <w:vertAlign w:val="subscript"/>
        </w:rPr>
        <w:t>aq</w:t>
      </w:r>
      <w:proofErr w:type="spellEnd"/>
      <w:r w:rsidRPr="00416EA3">
        <w:rPr>
          <w:vertAlign w:val="subscript"/>
        </w:rPr>
        <w:t>)</w:t>
      </w:r>
      <w:r w:rsidRPr="00416EA3">
        <w:t xml:space="preserve"> + Na</w:t>
      </w:r>
      <w:r w:rsidRPr="00416EA3">
        <w:rPr>
          <w:vertAlign w:val="subscript"/>
        </w:rPr>
        <w:t>2</w:t>
      </w:r>
      <w:r w:rsidRPr="00416EA3">
        <w:t>S</w:t>
      </w:r>
      <w:r w:rsidRPr="00416EA3">
        <w:rPr>
          <w:vertAlign w:val="subscript"/>
        </w:rPr>
        <w:t xml:space="preserve"> (</w:t>
      </w:r>
      <w:proofErr w:type="spellStart"/>
      <w:r w:rsidRPr="00416EA3">
        <w:rPr>
          <w:vertAlign w:val="subscript"/>
        </w:rPr>
        <w:t>aq</w:t>
      </w:r>
      <w:proofErr w:type="spellEnd"/>
      <w:r w:rsidRPr="00416EA3">
        <w:rPr>
          <w:vertAlign w:val="subscript"/>
        </w:rPr>
        <w:t>)</w:t>
      </w:r>
      <w:r w:rsidRPr="00416EA3">
        <w:t xml:space="preserve"> </w:t>
      </w:r>
      <w:r w:rsidRPr="00416EA3">
        <w:rPr>
          <w:rFonts w:cs="Times New Roman"/>
        </w:rPr>
        <w:t>→</w:t>
      </w:r>
      <w:r w:rsidRPr="00416EA3">
        <w:t xml:space="preserve"> H</w:t>
      </w:r>
      <w:r w:rsidRPr="00416EA3">
        <w:rPr>
          <w:vertAlign w:val="subscript"/>
        </w:rPr>
        <w:t>2</w:t>
      </w:r>
      <w:r w:rsidRPr="00416EA3">
        <w:t>S</w:t>
      </w:r>
      <w:r w:rsidRPr="00416EA3">
        <w:rPr>
          <w:vertAlign w:val="subscript"/>
        </w:rPr>
        <w:t xml:space="preserve"> (g)</w:t>
      </w:r>
      <w:r w:rsidRPr="00416EA3">
        <w:t xml:space="preserve"> + 2 </w:t>
      </w:r>
      <w:proofErr w:type="spellStart"/>
      <w:r w:rsidRPr="00416EA3">
        <w:t>NaI</w:t>
      </w:r>
      <w:proofErr w:type="spellEnd"/>
      <w:r w:rsidRPr="00416EA3">
        <w:rPr>
          <w:vertAlign w:val="subscript"/>
        </w:rPr>
        <w:t xml:space="preserve"> (</w:t>
      </w:r>
      <w:proofErr w:type="spellStart"/>
      <w:r w:rsidRPr="00416EA3">
        <w:rPr>
          <w:vertAlign w:val="subscript"/>
        </w:rPr>
        <w:t>aq</w:t>
      </w:r>
      <w:proofErr w:type="spellEnd"/>
      <w:r w:rsidRPr="00416EA3">
        <w:rPr>
          <w:vertAlign w:val="subscript"/>
        </w:rPr>
        <w:t>)</w:t>
      </w:r>
      <w:r>
        <w:tab/>
      </w:r>
      <w:r>
        <w:tab/>
      </w:r>
      <w:r>
        <w:tab/>
      </w:r>
    </w:p>
    <w:p w:rsidR="00635B6A" w:rsidRPr="00416EA3" w:rsidRDefault="00635B6A" w:rsidP="00635B6A">
      <w:pPr>
        <w:pStyle w:val="ListParagraph"/>
      </w:pPr>
      <w:r>
        <w:t>gas evolution</w:t>
      </w:r>
      <w:r w:rsidR="006A1904">
        <w:t>/pH change</w:t>
      </w:r>
      <w:r>
        <w:t xml:space="preserve">, double displacement reaction </w:t>
      </w:r>
    </w:p>
    <w:p w:rsidR="00635B6A" w:rsidRPr="00635B6A" w:rsidRDefault="00635B6A" w:rsidP="00635B6A">
      <w:pPr>
        <w:pStyle w:val="ListParagraph"/>
        <w:numPr>
          <w:ilvl w:val="4"/>
          <w:numId w:val="1"/>
        </w:numPr>
        <w:ind w:left="720"/>
        <w:rPr>
          <w:lang w:val="es-MX"/>
        </w:rPr>
      </w:pPr>
      <w:r w:rsidRPr="00635B6A">
        <w:rPr>
          <w:lang w:val="es-MX"/>
        </w:rPr>
        <w:t>K</w:t>
      </w:r>
      <w:r w:rsidRPr="00635B6A">
        <w:rPr>
          <w:lang w:val="es-MX"/>
        </w:rPr>
        <w:softHyphen/>
      </w:r>
      <w:r w:rsidRPr="00635B6A">
        <w:rPr>
          <w:vertAlign w:val="subscript"/>
          <w:lang w:val="es-MX"/>
        </w:rPr>
        <w:t>2</w:t>
      </w:r>
      <w:r w:rsidRPr="00635B6A">
        <w:rPr>
          <w:lang w:val="es-MX"/>
        </w:rPr>
        <w:t>CO</w:t>
      </w:r>
      <w:r w:rsidRPr="00635B6A">
        <w:rPr>
          <w:vertAlign w:val="subscript"/>
          <w:lang w:val="es-MX"/>
        </w:rPr>
        <w:t>3 (</w:t>
      </w:r>
      <w:proofErr w:type="spellStart"/>
      <w:r w:rsidRPr="00635B6A">
        <w:rPr>
          <w:vertAlign w:val="subscript"/>
          <w:lang w:val="es-MX"/>
        </w:rPr>
        <w:t>aq</w:t>
      </w:r>
      <w:proofErr w:type="spellEnd"/>
      <w:r w:rsidRPr="00635B6A">
        <w:rPr>
          <w:vertAlign w:val="subscript"/>
          <w:lang w:val="es-MX"/>
        </w:rPr>
        <w:t>)</w:t>
      </w:r>
      <w:r w:rsidRPr="00635B6A">
        <w:rPr>
          <w:lang w:val="es-MX"/>
        </w:rPr>
        <w:t xml:space="preserve"> + FeBr</w:t>
      </w:r>
      <w:r w:rsidRPr="00635B6A">
        <w:rPr>
          <w:vertAlign w:val="subscript"/>
          <w:lang w:val="es-MX"/>
        </w:rPr>
        <w:t>2 (</w:t>
      </w:r>
      <w:proofErr w:type="spellStart"/>
      <w:r w:rsidRPr="00635B6A">
        <w:rPr>
          <w:vertAlign w:val="subscript"/>
          <w:lang w:val="es-MX"/>
        </w:rPr>
        <w:t>aq</w:t>
      </w:r>
      <w:proofErr w:type="spellEnd"/>
      <w:r w:rsidRPr="00635B6A">
        <w:rPr>
          <w:vertAlign w:val="subscript"/>
          <w:lang w:val="es-MX"/>
        </w:rPr>
        <w:t xml:space="preserve">) </w:t>
      </w:r>
      <w:r w:rsidRPr="00635B6A">
        <w:rPr>
          <w:rFonts w:cs="Times New Roman"/>
          <w:lang w:val="es-MX"/>
        </w:rPr>
        <w:t>→</w:t>
      </w:r>
      <w:r w:rsidRPr="00635B6A">
        <w:rPr>
          <w:lang w:val="es-MX"/>
        </w:rPr>
        <w:t xml:space="preserve"> FeCO</w:t>
      </w:r>
      <w:r w:rsidRPr="00635B6A">
        <w:rPr>
          <w:vertAlign w:val="subscript"/>
          <w:lang w:val="es-MX"/>
        </w:rPr>
        <w:t>3 (s)</w:t>
      </w:r>
      <w:r w:rsidRPr="00635B6A">
        <w:rPr>
          <w:lang w:val="es-MX"/>
        </w:rPr>
        <w:t xml:space="preserve"> + 2 </w:t>
      </w:r>
      <w:proofErr w:type="spellStart"/>
      <w:r w:rsidRPr="00635B6A">
        <w:rPr>
          <w:lang w:val="es-MX"/>
        </w:rPr>
        <w:t>KBr</w:t>
      </w:r>
      <w:proofErr w:type="spellEnd"/>
      <w:r w:rsidRPr="00635B6A">
        <w:rPr>
          <w:vertAlign w:val="subscript"/>
          <w:lang w:val="es-MX"/>
        </w:rPr>
        <w:t xml:space="preserve"> (</w:t>
      </w:r>
      <w:proofErr w:type="spellStart"/>
      <w:r w:rsidRPr="00635B6A">
        <w:rPr>
          <w:vertAlign w:val="subscript"/>
          <w:lang w:val="es-MX"/>
        </w:rPr>
        <w:t>aq</w:t>
      </w:r>
      <w:proofErr w:type="spellEnd"/>
      <w:r w:rsidRPr="00635B6A">
        <w:rPr>
          <w:vertAlign w:val="subscript"/>
          <w:lang w:val="es-MX"/>
        </w:rPr>
        <w:t>)</w:t>
      </w:r>
      <w:r w:rsidRPr="00635B6A">
        <w:rPr>
          <w:lang w:val="es-MX"/>
        </w:rPr>
        <w:t xml:space="preserve"> </w:t>
      </w:r>
      <w:r w:rsidRPr="00635B6A">
        <w:rPr>
          <w:lang w:val="es-MX"/>
        </w:rPr>
        <w:tab/>
      </w:r>
      <w:r w:rsidRPr="00635B6A">
        <w:rPr>
          <w:lang w:val="es-MX"/>
        </w:rPr>
        <w:tab/>
      </w:r>
    </w:p>
    <w:p w:rsidR="00D80EC4" w:rsidRDefault="00635B6A" w:rsidP="006A1904">
      <w:pPr>
        <w:pStyle w:val="ListParagraph"/>
      </w:pPr>
      <w:proofErr w:type="gramStart"/>
      <w:r>
        <w:t>precipitation</w:t>
      </w:r>
      <w:proofErr w:type="gramEnd"/>
      <w:r>
        <w:t xml:space="preserve">, double displacement </w:t>
      </w:r>
      <w:r w:rsidR="00D80EC4">
        <w:br w:type="page"/>
      </w:r>
    </w:p>
    <w:p w:rsidR="003B736C" w:rsidRPr="003B736C" w:rsidRDefault="003B736C" w:rsidP="00E34F6A">
      <w:pPr>
        <w:pStyle w:val="ListParagraph"/>
        <w:numPr>
          <w:ilvl w:val="3"/>
          <w:numId w:val="1"/>
        </w:numPr>
        <w:ind w:left="360"/>
        <w:rPr>
          <w:b/>
        </w:rPr>
      </w:pPr>
      <w:r>
        <w:lastRenderedPageBreak/>
        <w:t>Determine whether each of the following compounds is in the correct column. If not, move it to the correct column</w:t>
      </w:r>
      <w:r w:rsidR="00B0778E">
        <w:t xml:space="preserve"> (6 points)</w:t>
      </w:r>
      <w:r>
        <w:t>:</w:t>
      </w:r>
    </w:p>
    <w:tbl>
      <w:tblPr>
        <w:tblStyle w:val="TableGrid"/>
        <w:tblW w:w="0" w:type="auto"/>
        <w:tblInd w:w="360" w:type="dxa"/>
        <w:tblLook w:val="04A0" w:firstRow="1" w:lastRow="0" w:firstColumn="1" w:lastColumn="0" w:noHBand="0" w:noVBand="1"/>
      </w:tblPr>
      <w:tblGrid>
        <w:gridCol w:w="1443"/>
        <w:gridCol w:w="1350"/>
        <w:gridCol w:w="1443"/>
        <w:gridCol w:w="1350"/>
      </w:tblGrid>
      <w:tr w:rsidR="003B736C" w:rsidTr="003B736C">
        <w:tc>
          <w:tcPr>
            <w:tcW w:w="1443" w:type="dxa"/>
          </w:tcPr>
          <w:p w:rsidR="003B736C" w:rsidRPr="003B736C" w:rsidRDefault="003B736C" w:rsidP="003B736C">
            <w:pPr>
              <w:pStyle w:val="ListParagraph"/>
              <w:ind w:left="0"/>
            </w:pPr>
            <w:r w:rsidRPr="003B736C">
              <w:t>Soluble</w:t>
            </w:r>
          </w:p>
        </w:tc>
        <w:tc>
          <w:tcPr>
            <w:tcW w:w="1350" w:type="dxa"/>
          </w:tcPr>
          <w:p w:rsidR="003B736C" w:rsidRPr="003B736C" w:rsidRDefault="003B736C" w:rsidP="003B736C">
            <w:pPr>
              <w:pStyle w:val="ListParagraph"/>
              <w:ind w:left="0"/>
            </w:pPr>
            <w:r w:rsidRPr="003B736C">
              <w:t>Insoluble</w:t>
            </w:r>
          </w:p>
        </w:tc>
        <w:tc>
          <w:tcPr>
            <w:tcW w:w="1350" w:type="dxa"/>
          </w:tcPr>
          <w:p w:rsidR="003B736C" w:rsidRPr="003B736C" w:rsidRDefault="003B736C" w:rsidP="003B736C">
            <w:pPr>
              <w:pStyle w:val="ListParagraph"/>
              <w:ind w:left="0"/>
            </w:pPr>
            <w:r w:rsidRPr="003B736C">
              <w:t>Soluble</w:t>
            </w:r>
          </w:p>
        </w:tc>
        <w:tc>
          <w:tcPr>
            <w:tcW w:w="1350" w:type="dxa"/>
          </w:tcPr>
          <w:p w:rsidR="003B736C" w:rsidRPr="003B736C" w:rsidRDefault="003B736C" w:rsidP="003B736C">
            <w:pPr>
              <w:pStyle w:val="ListParagraph"/>
              <w:ind w:left="0"/>
            </w:pPr>
            <w:r w:rsidRPr="003B736C">
              <w:t>Insoluble</w:t>
            </w:r>
          </w:p>
        </w:tc>
      </w:tr>
      <w:tr w:rsidR="003B736C" w:rsidTr="003B736C">
        <w:tc>
          <w:tcPr>
            <w:tcW w:w="1443" w:type="dxa"/>
          </w:tcPr>
          <w:p w:rsidR="003B736C" w:rsidRPr="003B736C" w:rsidRDefault="003B736C" w:rsidP="003B736C">
            <w:pPr>
              <w:pStyle w:val="ListParagraph"/>
              <w:ind w:left="0"/>
            </w:pPr>
            <w:r w:rsidRPr="003B736C">
              <w:t>K</w:t>
            </w:r>
            <w:r w:rsidRPr="003B736C">
              <w:rPr>
                <w:vertAlign w:val="subscript"/>
              </w:rPr>
              <w:t>2</w:t>
            </w:r>
            <w:r w:rsidRPr="003B736C">
              <w:t>S</w:t>
            </w:r>
          </w:p>
        </w:tc>
        <w:tc>
          <w:tcPr>
            <w:tcW w:w="1350" w:type="dxa"/>
          </w:tcPr>
          <w:p w:rsidR="003B736C" w:rsidRPr="003B736C" w:rsidRDefault="003B736C" w:rsidP="003B736C">
            <w:pPr>
              <w:pStyle w:val="ListParagraph"/>
              <w:ind w:left="0"/>
            </w:pPr>
            <w:r w:rsidRPr="003B736C">
              <w:t>Na</w:t>
            </w:r>
            <w:r w:rsidRPr="003B736C">
              <w:rPr>
                <w:vertAlign w:val="subscript"/>
              </w:rPr>
              <w:t>2</w:t>
            </w:r>
            <w:r w:rsidRPr="003B736C">
              <w:t>SO</w:t>
            </w:r>
            <w:r w:rsidRPr="003B736C">
              <w:rPr>
                <w:vertAlign w:val="subscript"/>
              </w:rPr>
              <w:t>4</w:t>
            </w:r>
          </w:p>
        </w:tc>
        <w:tc>
          <w:tcPr>
            <w:tcW w:w="1350" w:type="dxa"/>
          </w:tcPr>
          <w:p w:rsidR="003B736C" w:rsidRPr="003B736C" w:rsidRDefault="003B736C" w:rsidP="003B736C">
            <w:pPr>
              <w:pStyle w:val="ListParagraph"/>
              <w:ind w:left="0"/>
            </w:pPr>
            <w:r w:rsidRPr="003B736C">
              <w:t>K</w:t>
            </w:r>
            <w:r w:rsidRPr="003B736C">
              <w:rPr>
                <w:vertAlign w:val="subscript"/>
              </w:rPr>
              <w:t>2</w:t>
            </w:r>
            <w:r w:rsidRPr="003B736C">
              <w:t>S</w:t>
            </w:r>
          </w:p>
        </w:tc>
        <w:tc>
          <w:tcPr>
            <w:tcW w:w="1350" w:type="dxa"/>
          </w:tcPr>
          <w:p w:rsidR="003B736C" w:rsidRPr="003B736C" w:rsidRDefault="003B736C" w:rsidP="003B736C">
            <w:pPr>
              <w:pStyle w:val="ListParagraph"/>
              <w:ind w:left="0"/>
              <w:rPr>
                <w:strike/>
              </w:rPr>
            </w:pPr>
            <w:r w:rsidRPr="003B736C">
              <w:rPr>
                <w:strike/>
              </w:rPr>
              <w:t>Na</w:t>
            </w:r>
            <w:r w:rsidRPr="003B736C">
              <w:rPr>
                <w:strike/>
                <w:vertAlign w:val="subscript"/>
              </w:rPr>
              <w:t>2</w:t>
            </w:r>
            <w:r w:rsidRPr="003B736C">
              <w:rPr>
                <w:strike/>
              </w:rPr>
              <w:t>SO</w:t>
            </w:r>
            <w:r w:rsidRPr="003B736C">
              <w:rPr>
                <w:strike/>
                <w:vertAlign w:val="subscript"/>
              </w:rPr>
              <w:t>4</w:t>
            </w:r>
          </w:p>
        </w:tc>
      </w:tr>
      <w:tr w:rsidR="003B736C" w:rsidTr="003B736C">
        <w:tc>
          <w:tcPr>
            <w:tcW w:w="1443" w:type="dxa"/>
          </w:tcPr>
          <w:p w:rsidR="003B736C" w:rsidRPr="003B736C" w:rsidRDefault="003B736C" w:rsidP="003B736C">
            <w:pPr>
              <w:pStyle w:val="ListParagraph"/>
              <w:ind w:left="0"/>
            </w:pPr>
            <w:r w:rsidRPr="003B736C">
              <w:t>PbSO</w:t>
            </w:r>
            <w:r w:rsidRPr="003B736C">
              <w:rPr>
                <w:vertAlign w:val="subscript"/>
              </w:rPr>
              <w:t>4</w:t>
            </w:r>
          </w:p>
        </w:tc>
        <w:tc>
          <w:tcPr>
            <w:tcW w:w="1350" w:type="dxa"/>
          </w:tcPr>
          <w:p w:rsidR="003B736C" w:rsidRPr="003B736C" w:rsidRDefault="003B736C" w:rsidP="003B736C">
            <w:pPr>
              <w:pStyle w:val="ListParagraph"/>
              <w:ind w:left="0"/>
            </w:pPr>
            <w:r w:rsidRPr="003B736C">
              <w:t>Hg</w:t>
            </w:r>
            <w:r w:rsidRPr="003B736C">
              <w:rPr>
                <w:vertAlign w:val="subscript"/>
              </w:rPr>
              <w:t>2</w:t>
            </w:r>
            <w:r w:rsidRPr="003B736C">
              <w:t>I</w:t>
            </w:r>
            <w:r w:rsidRPr="003B736C">
              <w:rPr>
                <w:vertAlign w:val="subscript"/>
              </w:rPr>
              <w:t>2</w:t>
            </w:r>
          </w:p>
        </w:tc>
        <w:tc>
          <w:tcPr>
            <w:tcW w:w="1350" w:type="dxa"/>
          </w:tcPr>
          <w:p w:rsidR="003B736C" w:rsidRPr="003B736C" w:rsidRDefault="003B736C" w:rsidP="003B736C">
            <w:pPr>
              <w:pStyle w:val="ListParagraph"/>
              <w:ind w:left="0"/>
              <w:rPr>
                <w:strike/>
              </w:rPr>
            </w:pPr>
            <w:r w:rsidRPr="003B736C">
              <w:rPr>
                <w:strike/>
              </w:rPr>
              <w:t>PbSO</w:t>
            </w:r>
            <w:r w:rsidRPr="003B736C">
              <w:rPr>
                <w:strike/>
                <w:vertAlign w:val="subscript"/>
              </w:rPr>
              <w:t>4</w:t>
            </w:r>
          </w:p>
        </w:tc>
        <w:tc>
          <w:tcPr>
            <w:tcW w:w="1350" w:type="dxa"/>
          </w:tcPr>
          <w:p w:rsidR="003B736C" w:rsidRPr="003B736C" w:rsidRDefault="003B736C" w:rsidP="003B736C">
            <w:pPr>
              <w:pStyle w:val="ListParagraph"/>
              <w:ind w:left="0"/>
            </w:pPr>
            <w:r w:rsidRPr="003B736C">
              <w:t>Hg</w:t>
            </w:r>
            <w:r w:rsidRPr="003B736C">
              <w:rPr>
                <w:vertAlign w:val="subscript"/>
              </w:rPr>
              <w:t>2</w:t>
            </w:r>
            <w:r w:rsidRPr="003B736C">
              <w:t>I</w:t>
            </w:r>
            <w:r w:rsidRPr="003B736C">
              <w:rPr>
                <w:vertAlign w:val="subscript"/>
              </w:rPr>
              <w:t>2</w:t>
            </w:r>
          </w:p>
        </w:tc>
      </w:tr>
      <w:tr w:rsidR="003B736C" w:rsidTr="003B736C">
        <w:tc>
          <w:tcPr>
            <w:tcW w:w="1443" w:type="dxa"/>
          </w:tcPr>
          <w:p w:rsidR="003B736C" w:rsidRPr="003B736C" w:rsidRDefault="003B736C" w:rsidP="003B736C">
            <w:pPr>
              <w:pStyle w:val="ListParagraph"/>
              <w:ind w:left="0"/>
            </w:pPr>
            <w:r w:rsidRPr="003B736C">
              <w:t>Ba(NO</w:t>
            </w:r>
            <w:r w:rsidRPr="003B736C">
              <w:rPr>
                <w:vertAlign w:val="subscript"/>
              </w:rPr>
              <w:t>3</w:t>
            </w:r>
            <w:r w:rsidRPr="003B736C">
              <w:t>)</w:t>
            </w:r>
            <w:r w:rsidRPr="003B736C">
              <w:rPr>
                <w:vertAlign w:val="subscript"/>
              </w:rPr>
              <w:t>2</w:t>
            </w:r>
          </w:p>
        </w:tc>
        <w:tc>
          <w:tcPr>
            <w:tcW w:w="1350" w:type="dxa"/>
          </w:tcPr>
          <w:p w:rsidR="003B736C" w:rsidRPr="003B736C" w:rsidRDefault="003B736C" w:rsidP="003B736C">
            <w:pPr>
              <w:pStyle w:val="ListParagraph"/>
              <w:ind w:left="0"/>
            </w:pPr>
            <w:r w:rsidRPr="003B736C">
              <w:t>Cu</w:t>
            </w:r>
            <w:r w:rsidRPr="003B736C">
              <w:rPr>
                <w:vertAlign w:val="subscript"/>
              </w:rPr>
              <w:t>3</w:t>
            </w:r>
            <w:r w:rsidRPr="003B736C">
              <w:t>(PO</w:t>
            </w:r>
            <w:r w:rsidRPr="003B736C">
              <w:rPr>
                <w:vertAlign w:val="subscript"/>
              </w:rPr>
              <w:t>4</w:t>
            </w:r>
            <w:r w:rsidRPr="003B736C">
              <w:t>)</w:t>
            </w:r>
            <w:r w:rsidRPr="003B736C">
              <w:rPr>
                <w:vertAlign w:val="subscript"/>
              </w:rPr>
              <w:t>2</w:t>
            </w:r>
          </w:p>
        </w:tc>
        <w:tc>
          <w:tcPr>
            <w:tcW w:w="1350" w:type="dxa"/>
          </w:tcPr>
          <w:p w:rsidR="003B736C" w:rsidRPr="003B736C" w:rsidRDefault="003B736C" w:rsidP="003B736C">
            <w:pPr>
              <w:pStyle w:val="ListParagraph"/>
              <w:ind w:left="0"/>
            </w:pPr>
            <w:r w:rsidRPr="003B736C">
              <w:t>Ba(NO</w:t>
            </w:r>
            <w:r w:rsidRPr="003B736C">
              <w:rPr>
                <w:vertAlign w:val="subscript"/>
              </w:rPr>
              <w:t>3</w:t>
            </w:r>
            <w:r w:rsidRPr="003B736C">
              <w:t>)</w:t>
            </w:r>
            <w:r w:rsidRPr="003B736C">
              <w:rPr>
                <w:vertAlign w:val="subscript"/>
              </w:rPr>
              <w:t>2</w:t>
            </w:r>
          </w:p>
        </w:tc>
        <w:tc>
          <w:tcPr>
            <w:tcW w:w="1350" w:type="dxa"/>
          </w:tcPr>
          <w:p w:rsidR="003B736C" w:rsidRPr="003B736C" w:rsidRDefault="003B736C" w:rsidP="003B736C">
            <w:pPr>
              <w:pStyle w:val="ListParagraph"/>
              <w:ind w:left="0"/>
            </w:pPr>
            <w:r w:rsidRPr="003B736C">
              <w:t>Cu</w:t>
            </w:r>
            <w:r w:rsidRPr="003B736C">
              <w:rPr>
                <w:vertAlign w:val="subscript"/>
              </w:rPr>
              <w:t>3</w:t>
            </w:r>
            <w:r w:rsidRPr="003B736C">
              <w:t>(PO</w:t>
            </w:r>
            <w:r w:rsidRPr="003B736C">
              <w:rPr>
                <w:vertAlign w:val="subscript"/>
              </w:rPr>
              <w:t>4</w:t>
            </w:r>
            <w:r w:rsidRPr="003B736C">
              <w:t>)</w:t>
            </w:r>
            <w:r w:rsidRPr="003B736C">
              <w:rPr>
                <w:vertAlign w:val="subscript"/>
              </w:rPr>
              <w:t>2</w:t>
            </w:r>
          </w:p>
        </w:tc>
      </w:tr>
      <w:tr w:rsidR="003B736C" w:rsidTr="003B736C">
        <w:tc>
          <w:tcPr>
            <w:tcW w:w="1443" w:type="dxa"/>
          </w:tcPr>
          <w:p w:rsidR="003B736C" w:rsidRPr="003B736C" w:rsidRDefault="003B736C" w:rsidP="003B736C">
            <w:pPr>
              <w:pStyle w:val="ListParagraph"/>
              <w:ind w:left="0"/>
            </w:pPr>
            <w:r w:rsidRPr="003B736C">
              <w:t>Ni(C</w:t>
            </w:r>
            <w:r w:rsidRPr="003B736C">
              <w:rPr>
                <w:vertAlign w:val="subscript"/>
              </w:rPr>
              <w:t>2</w:t>
            </w:r>
            <w:r w:rsidRPr="003B736C">
              <w:t>H</w:t>
            </w:r>
            <w:r w:rsidRPr="003B736C">
              <w:rPr>
                <w:vertAlign w:val="subscript"/>
              </w:rPr>
              <w:t>3</w:t>
            </w:r>
            <w:r w:rsidRPr="003B736C">
              <w:t>O</w:t>
            </w:r>
            <w:r w:rsidRPr="003B736C">
              <w:rPr>
                <w:vertAlign w:val="subscript"/>
              </w:rPr>
              <w:t>2</w:t>
            </w:r>
            <w:r w:rsidRPr="003B736C">
              <w:t>)</w:t>
            </w:r>
            <w:r w:rsidRPr="003B736C">
              <w:rPr>
                <w:vertAlign w:val="subscript"/>
              </w:rPr>
              <w:t>2</w:t>
            </w:r>
          </w:p>
        </w:tc>
        <w:tc>
          <w:tcPr>
            <w:tcW w:w="1350" w:type="dxa"/>
          </w:tcPr>
          <w:p w:rsidR="003B736C" w:rsidRPr="003B736C" w:rsidRDefault="003B736C" w:rsidP="003B736C">
            <w:pPr>
              <w:pStyle w:val="ListParagraph"/>
              <w:ind w:left="0"/>
            </w:pPr>
            <w:proofErr w:type="spellStart"/>
            <w:r w:rsidRPr="003B736C">
              <w:t>MgS</w:t>
            </w:r>
            <w:proofErr w:type="spellEnd"/>
          </w:p>
        </w:tc>
        <w:tc>
          <w:tcPr>
            <w:tcW w:w="1350" w:type="dxa"/>
          </w:tcPr>
          <w:p w:rsidR="003B736C" w:rsidRPr="003B736C" w:rsidRDefault="003B736C" w:rsidP="003B736C">
            <w:pPr>
              <w:pStyle w:val="ListParagraph"/>
              <w:ind w:left="0"/>
            </w:pPr>
            <w:r w:rsidRPr="003B736C">
              <w:t>Ni(C</w:t>
            </w:r>
            <w:r w:rsidRPr="003B736C">
              <w:rPr>
                <w:vertAlign w:val="subscript"/>
              </w:rPr>
              <w:t>2</w:t>
            </w:r>
            <w:r w:rsidRPr="003B736C">
              <w:t>H</w:t>
            </w:r>
            <w:r w:rsidRPr="003B736C">
              <w:rPr>
                <w:vertAlign w:val="subscript"/>
              </w:rPr>
              <w:t>3</w:t>
            </w:r>
            <w:r w:rsidRPr="003B736C">
              <w:t>O</w:t>
            </w:r>
            <w:r w:rsidRPr="003B736C">
              <w:rPr>
                <w:vertAlign w:val="subscript"/>
              </w:rPr>
              <w:t>2</w:t>
            </w:r>
            <w:r w:rsidRPr="003B736C">
              <w:t>)</w:t>
            </w:r>
            <w:r w:rsidRPr="003B736C">
              <w:rPr>
                <w:vertAlign w:val="subscript"/>
              </w:rPr>
              <w:t>2</w:t>
            </w:r>
          </w:p>
        </w:tc>
        <w:tc>
          <w:tcPr>
            <w:tcW w:w="1350" w:type="dxa"/>
          </w:tcPr>
          <w:p w:rsidR="003B736C" w:rsidRPr="003B736C" w:rsidRDefault="003B736C" w:rsidP="003B736C">
            <w:pPr>
              <w:pStyle w:val="ListParagraph"/>
              <w:ind w:left="0"/>
            </w:pPr>
            <w:proofErr w:type="spellStart"/>
            <w:r w:rsidRPr="003B736C">
              <w:t>MgS</w:t>
            </w:r>
            <w:proofErr w:type="spellEnd"/>
          </w:p>
        </w:tc>
      </w:tr>
      <w:tr w:rsidR="003B736C" w:rsidTr="003B736C">
        <w:tc>
          <w:tcPr>
            <w:tcW w:w="1443" w:type="dxa"/>
          </w:tcPr>
          <w:p w:rsidR="003B736C" w:rsidRPr="003B736C" w:rsidRDefault="003B736C" w:rsidP="003B736C">
            <w:pPr>
              <w:pStyle w:val="ListParagraph"/>
              <w:ind w:left="0"/>
            </w:pPr>
            <w:r w:rsidRPr="003B736C">
              <w:t>NH</w:t>
            </w:r>
            <w:r w:rsidRPr="003B736C">
              <w:rPr>
                <w:vertAlign w:val="subscript"/>
              </w:rPr>
              <w:t>4</w:t>
            </w:r>
            <w:r w:rsidRPr="003B736C">
              <w:t>Cl</w:t>
            </w:r>
          </w:p>
        </w:tc>
        <w:tc>
          <w:tcPr>
            <w:tcW w:w="1350" w:type="dxa"/>
          </w:tcPr>
          <w:p w:rsidR="003B736C" w:rsidRPr="003B736C" w:rsidRDefault="003B736C" w:rsidP="003B736C">
            <w:pPr>
              <w:pStyle w:val="ListParagraph"/>
              <w:ind w:left="0"/>
            </w:pPr>
            <w:r w:rsidRPr="003B736C">
              <w:t>FeCrO</w:t>
            </w:r>
            <w:r w:rsidRPr="003B736C">
              <w:rPr>
                <w:vertAlign w:val="subscript"/>
              </w:rPr>
              <w:t>4</w:t>
            </w:r>
          </w:p>
        </w:tc>
        <w:tc>
          <w:tcPr>
            <w:tcW w:w="1350" w:type="dxa"/>
          </w:tcPr>
          <w:p w:rsidR="003B736C" w:rsidRPr="003B736C" w:rsidRDefault="003B736C" w:rsidP="003B736C">
            <w:pPr>
              <w:pStyle w:val="ListParagraph"/>
              <w:ind w:left="0"/>
            </w:pPr>
            <w:r w:rsidRPr="003B736C">
              <w:t>NH</w:t>
            </w:r>
            <w:r w:rsidRPr="003B736C">
              <w:rPr>
                <w:vertAlign w:val="subscript"/>
              </w:rPr>
              <w:t>4</w:t>
            </w:r>
            <w:r w:rsidRPr="003B736C">
              <w:t>Cl</w:t>
            </w:r>
          </w:p>
        </w:tc>
        <w:tc>
          <w:tcPr>
            <w:tcW w:w="1350" w:type="dxa"/>
          </w:tcPr>
          <w:p w:rsidR="003B736C" w:rsidRPr="003B736C" w:rsidRDefault="003B736C" w:rsidP="003B736C">
            <w:pPr>
              <w:pStyle w:val="ListParagraph"/>
              <w:ind w:left="0"/>
            </w:pPr>
            <w:r w:rsidRPr="003B736C">
              <w:t>FeCrO</w:t>
            </w:r>
            <w:r w:rsidRPr="003B736C">
              <w:rPr>
                <w:vertAlign w:val="subscript"/>
              </w:rPr>
              <w:t>4</w:t>
            </w:r>
          </w:p>
        </w:tc>
      </w:tr>
    </w:tbl>
    <w:p w:rsidR="003B736C" w:rsidRDefault="003B736C" w:rsidP="003B736C">
      <w:pPr>
        <w:pStyle w:val="ListParagraph"/>
        <w:ind w:left="360"/>
        <w:rPr>
          <w:b/>
        </w:rPr>
      </w:pPr>
    </w:p>
    <w:p w:rsidR="00416EA3" w:rsidRPr="00416EA3" w:rsidRDefault="00416EA3" w:rsidP="00416EA3">
      <w:pPr>
        <w:pStyle w:val="ListParagraph"/>
        <w:rPr>
          <w:b/>
        </w:rPr>
      </w:pPr>
    </w:p>
    <w:p w:rsidR="000E4F87" w:rsidRPr="000E4F87" w:rsidRDefault="000E4F87" w:rsidP="000E4F87">
      <w:pPr>
        <w:pStyle w:val="ListParagraph"/>
        <w:numPr>
          <w:ilvl w:val="3"/>
          <w:numId w:val="1"/>
        </w:numPr>
        <w:ind w:left="360"/>
        <w:rPr>
          <w:b/>
          <w:bCs/>
        </w:rPr>
      </w:pPr>
      <w:r w:rsidRPr="00A31526">
        <w:t>Write the balanced equation for the following reaction</w:t>
      </w:r>
      <w:r>
        <w:t xml:space="preserve"> (9 points)</w:t>
      </w:r>
      <w:r w:rsidRPr="00A31526">
        <w:t>:</w:t>
      </w:r>
    </w:p>
    <w:p w:rsidR="000E4F87" w:rsidRPr="000E4F87" w:rsidRDefault="000E4F87" w:rsidP="000E4F87">
      <w:pPr>
        <w:pStyle w:val="ListParagraph"/>
        <w:numPr>
          <w:ilvl w:val="4"/>
          <w:numId w:val="1"/>
        </w:numPr>
        <w:ind w:left="720"/>
        <w:rPr>
          <w:b/>
          <w:bCs/>
        </w:rPr>
      </w:pPr>
      <w:r w:rsidRPr="00A31526">
        <w:t xml:space="preserve">Hot lithium metal reacts in nitrogen atmosphere to produce lithium nitride solid. </w:t>
      </w:r>
    </w:p>
    <w:p w:rsidR="000E4F87" w:rsidRPr="00A31526" w:rsidRDefault="000E4F87" w:rsidP="000E4F87">
      <w:pPr>
        <w:jc w:val="center"/>
        <w:rPr>
          <w:b/>
          <w:bCs/>
        </w:rPr>
      </w:pPr>
      <w:r w:rsidRPr="00A31526">
        <w:t>6 Li</w:t>
      </w:r>
      <w:r w:rsidRPr="00A31526">
        <w:rPr>
          <w:vertAlign w:val="subscript"/>
        </w:rPr>
        <w:t xml:space="preserve"> (s)</w:t>
      </w:r>
      <w:r w:rsidRPr="00A31526">
        <w:t xml:space="preserve"> + N</w:t>
      </w:r>
      <w:r w:rsidRPr="00A31526">
        <w:rPr>
          <w:vertAlign w:val="subscript"/>
        </w:rPr>
        <w:softHyphen/>
        <w:t>2 (g)</w:t>
      </w:r>
      <w:r w:rsidRPr="00A31526">
        <w:t xml:space="preserve"> </w:t>
      </w:r>
      <w:r>
        <w:rPr>
          <w:rFonts w:cs="Times New Roman"/>
        </w:rPr>
        <w:t>→</w:t>
      </w:r>
      <w:r w:rsidRPr="00A31526">
        <w:t xml:space="preserve"> 2 Li</w:t>
      </w:r>
      <w:r w:rsidRPr="00A31526">
        <w:rPr>
          <w:vertAlign w:val="subscript"/>
        </w:rPr>
        <w:t>3</w:t>
      </w:r>
      <w:r w:rsidRPr="00A31526">
        <w:t>N</w:t>
      </w:r>
      <w:r w:rsidRPr="00A31526">
        <w:rPr>
          <w:vertAlign w:val="subscript"/>
        </w:rPr>
        <w:t xml:space="preserve"> (s)</w:t>
      </w:r>
    </w:p>
    <w:p w:rsidR="000E4F87" w:rsidRPr="000E4F87" w:rsidRDefault="000E4F87" w:rsidP="000E4F87">
      <w:pPr>
        <w:pStyle w:val="ListParagraph"/>
        <w:numPr>
          <w:ilvl w:val="4"/>
          <w:numId w:val="1"/>
        </w:numPr>
        <w:ind w:left="720"/>
        <w:rPr>
          <w:b/>
          <w:bCs/>
        </w:rPr>
      </w:pPr>
      <w:r w:rsidRPr="00A31526">
        <w:t>The reaction of sodi</w:t>
      </w:r>
      <w:r w:rsidR="00FF630E">
        <w:t>um oxide solid and water produce</w:t>
      </w:r>
      <w:r w:rsidRPr="00A31526">
        <w:t>s aqueous sodium hydroxide.</w:t>
      </w:r>
    </w:p>
    <w:p w:rsidR="000E4F87" w:rsidRPr="00603EFE" w:rsidRDefault="000E4F87" w:rsidP="000E4F87">
      <w:pPr>
        <w:jc w:val="center"/>
        <w:rPr>
          <w:b/>
          <w:bCs/>
          <w:lang w:val="es-MX"/>
        </w:rPr>
      </w:pPr>
      <w:r w:rsidRPr="00603EFE">
        <w:rPr>
          <w:lang w:val="es-MX"/>
        </w:rPr>
        <w:t>Na</w:t>
      </w:r>
      <w:r w:rsidRPr="00603EFE">
        <w:rPr>
          <w:vertAlign w:val="subscript"/>
          <w:lang w:val="es-MX"/>
        </w:rPr>
        <w:t>2</w:t>
      </w:r>
      <w:r w:rsidRPr="00603EFE">
        <w:rPr>
          <w:lang w:val="es-MX"/>
        </w:rPr>
        <w:t>O</w:t>
      </w:r>
      <w:r w:rsidRPr="00603EFE">
        <w:rPr>
          <w:vertAlign w:val="subscript"/>
          <w:lang w:val="es-MX"/>
        </w:rPr>
        <w:t xml:space="preserve"> (s)</w:t>
      </w:r>
      <w:r w:rsidRPr="00603EFE">
        <w:rPr>
          <w:lang w:val="es-MX"/>
        </w:rPr>
        <w:t xml:space="preserve"> + H</w:t>
      </w:r>
      <w:r w:rsidRPr="00603EFE">
        <w:rPr>
          <w:vertAlign w:val="subscript"/>
          <w:lang w:val="es-MX"/>
        </w:rPr>
        <w:t>2</w:t>
      </w:r>
      <w:r w:rsidRPr="00603EFE">
        <w:rPr>
          <w:lang w:val="es-MX"/>
        </w:rPr>
        <w:t>O</w:t>
      </w:r>
      <w:r w:rsidRPr="00603EFE">
        <w:rPr>
          <w:vertAlign w:val="subscript"/>
          <w:lang w:val="es-MX"/>
        </w:rPr>
        <w:t xml:space="preserve"> (l)</w:t>
      </w:r>
      <w:r w:rsidRPr="00603EFE">
        <w:rPr>
          <w:lang w:val="es-MX"/>
        </w:rPr>
        <w:t xml:space="preserve"> </w:t>
      </w:r>
      <w:r w:rsidRPr="000E4F87">
        <w:rPr>
          <w:rFonts w:cs="Times New Roman"/>
          <w:lang w:val="es-MX"/>
        </w:rPr>
        <w:t>→</w:t>
      </w:r>
      <w:r w:rsidRPr="00603EFE">
        <w:rPr>
          <w:lang w:val="es-MX"/>
        </w:rPr>
        <w:t xml:space="preserve"> 2 </w:t>
      </w:r>
      <w:proofErr w:type="spellStart"/>
      <w:r w:rsidRPr="00603EFE">
        <w:rPr>
          <w:lang w:val="es-MX"/>
        </w:rPr>
        <w:t>NaOH</w:t>
      </w:r>
      <w:proofErr w:type="spellEnd"/>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p>
    <w:p w:rsidR="000E4F87" w:rsidRPr="000E4F87" w:rsidRDefault="000E4F87" w:rsidP="000E4F87">
      <w:pPr>
        <w:pStyle w:val="ListParagraph"/>
        <w:numPr>
          <w:ilvl w:val="4"/>
          <w:numId w:val="1"/>
        </w:numPr>
        <w:ind w:left="720"/>
        <w:rPr>
          <w:b/>
          <w:bCs/>
        </w:rPr>
      </w:pPr>
      <w:proofErr w:type="spellStart"/>
      <w:r w:rsidRPr="00A31526">
        <w:t>Diphosphorus</w:t>
      </w:r>
      <w:proofErr w:type="spellEnd"/>
      <w:r w:rsidRPr="00A31526">
        <w:t xml:space="preserve"> </w:t>
      </w:r>
      <w:proofErr w:type="spellStart"/>
      <w:r w:rsidRPr="00A31526">
        <w:t>pentaoxide</w:t>
      </w:r>
      <w:proofErr w:type="spellEnd"/>
      <w:r w:rsidRPr="00A31526">
        <w:t xml:space="preserve"> solid and water produce phosphoric acid.</w:t>
      </w:r>
    </w:p>
    <w:p w:rsidR="000E4F87" w:rsidRPr="00603EFE" w:rsidRDefault="000E4F87" w:rsidP="000E4F87">
      <w:pPr>
        <w:jc w:val="center"/>
        <w:rPr>
          <w:lang w:val="es-MX"/>
        </w:rPr>
      </w:pPr>
      <w:r w:rsidRPr="00603EFE">
        <w:rPr>
          <w:lang w:val="es-MX"/>
        </w:rPr>
        <w:t>P</w:t>
      </w:r>
      <w:r w:rsidRPr="00603EFE">
        <w:rPr>
          <w:vertAlign w:val="subscript"/>
          <w:lang w:val="es-MX"/>
        </w:rPr>
        <w:t>2</w:t>
      </w:r>
      <w:r w:rsidRPr="00603EFE">
        <w:rPr>
          <w:lang w:val="es-MX"/>
        </w:rPr>
        <w:t>O</w:t>
      </w:r>
      <w:r w:rsidRPr="00603EFE">
        <w:rPr>
          <w:vertAlign w:val="subscript"/>
          <w:lang w:val="es-MX"/>
        </w:rPr>
        <w:t>5 (s)</w:t>
      </w:r>
      <w:r w:rsidRPr="00603EFE">
        <w:rPr>
          <w:lang w:val="es-MX"/>
        </w:rPr>
        <w:t xml:space="preserve"> + 3 H</w:t>
      </w:r>
      <w:r w:rsidRPr="00603EFE">
        <w:rPr>
          <w:vertAlign w:val="subscript"/>
          <w:lang w:val="es-MX"/>
        </w:rPr>
        <w:t>2</w:t>
      </w:r>
      <w:r w:rsidRPr="00603EFE">
        <w:rPr>
          <w:lang w:val="es-MX"/>
        </w:rPr>
        <w:t>O</w:t>
      </w:r>
      <w:r w:rsidRPr="00603EFE">
        <w:rPr>
          <w:vertAlign w:val="subscript"/>
          <w:lang w:val="es-MX"/>
        </w:rPr>
        <w:t xml:space="preserve"> (l)</w:t>
      </w:r>
      <w:r w:rsidRPr="00603EFE">
        <w:rPr>
          <w:lang w:val="es-MX"/>
        </w:rPr>
        <w:t xml:space="preserve"> </w:t>
      </w:r>
      <w:r w:rsidRPr="000E4F87">
        <w:rPr>
          <w:rFonts w:cs="Times New Roman"/>
          <w:lang w:val="es-MX"/>
        </w:rPr>
        <w:t>→</w:t>
      </w:r>
      <w:r w:rsidRPr="00603EFE">
        <w:rPr>
          <w:lang w:val="es-MX"/>
        </w:rPr>
        <w:t xml:space="preserve"> 2 H</w:t>
      </w:r>
      <w:r w:rsidRPr="00603EFE">
        <w:rPr>
          <w:vertAlign w:val="subscript"/>
          <w:lang w:val="es-MX"/>
        </w:rPr>
        <w:t>3</w:t>
      </w:r>
      <w:r w:rsidRPr="00603EFE">
        <w:rPr>
          <w:lang w:val="es-MX"/>
        </w:rPr>
        <w:t>PO</w:t>
      </w:r>
      <w:r w:rsidRPr="00603EFE">
        <w:rPr>
          <w:vertAlign w:val="subscript"/>
          <w:lang w:val="es-MX"/>
        </w:rPr>
        <w:t>4 (</w:t>
      </w:r>
      <w:proofErr w:type="spellStart"/>
      <w:r w:rsidRPr="00603EFE">
        <w:rPr>
          <w:vertAlign w:val="subscript"/>
          <w:lang w:val="es-MX"/>
        </w:rPr>
        <w:t>aq</w:t>
      </w:r>
      <w:proofErr w:type="spellEnd"/>
      <w:r w:rsidRPr="00603EFE">
        <w:rPr>
          <w:vertAlign w:val="subscript"/>
          <w:lang w:val="es-MX"/>
        </w:rPr>
        <w:t>)</w:t>
      </w:r>
      <w:bookmarkStart w:id="0" w:name="_GoBack"/>
      <w:bookmarkEnd w:id="0"/>
    </w:p>
    <w:p w:rsidR="00B0778E" w:rsidRPr="00635B6A" w:rsidRDefault="00B0778E" w:rsidP="00B0778E">
      <w:pPr>
        <w:spacing w:after="0" w:line="240" w:lineRule="auto"/>
        <w:rPr>
          <w:lang w:val="es-MX"/>
        </w:rPr>
      </w:pPr>
    </w:p>
    <w:p w:rsidR="00D80EC4" w:rsidRPr="00D80EC4" w:rsidRDefault="00D80EC4" w:rsidP="0051682C">
      <w:pPr>
        <w:pStyle w:val="ListParagraph"/>
        <w:numPr>
          <w:ilvl w:val="3"/>
          <w:numId w:val="1"/>
        </w:numPr>
        <w:spacing w:after="0"/>
        <w:ind w:left="360"/>
      </w:pPr>
      <w:r>
        <w:t xml:space="preserve">Write a balanced net ionic equation for the reaction, if any that occurs in each of the following cases. Assume that all soluble reactants are added in the form of aqueous solutions.  Indicate gases and precipitates that are formed, as well as insoluble solid </w:t>
      </w:r>
      <w:proofErr w:type="gramStart"/>
      <w:r>
        <w:t>reactants  If</w:t>
      </w:r>
      <w:proofErr w:type="gramEnd"/>
      <w:r>
        <w:t xml:space="preserve"> no reaction occurs, then write </w:t>
      </w:r>
      <w:r w:rsidRPr="00D80EC4">
        <w:rPr>
          <w:b/>
        </w:rPr>
        <w:t>NO RXN</w:t>
      </w:r>
      <w:r>
        <w:t xml:space="preserve">, and do not write a balanced equation. Be sure to </w:t>
      </w:r>
      <w:r w:rsidRPr="00D80EC4">
        <w:rPr>
          <w:b/>
        </w:rPr>
        <w:t>balance</w:t>
      </w:r>
      <w:r>
        <w:t xml:space="preserve"> your equations and include your </w:t>
      </w:r>
      <w:r w:rsidRPr="00D80EC4">
        <w:rPr>
          <w:b/>
        </w:rPr>
        <w:t xml:space="preserve">phase labels </w:t>
      </w:r>
      <w:r w:rsidRPr="005A4F4C">
        <w:t>(</w:t>
      </w:r>
      <w:r>
        <w:t>6</w:t>
      </w:r>
      <w:r w:rsidRPr="005A4F4C">
        <w:t xml:space="preserve"> points).</w:t>
      </w:r>
    </w:p>
    <w:p w:rsidR="00D80EC4" w:rsidRPr="00D80EC4" w:rsidRDefault="00D80EC4" w:rsidP="0051682C">
      <w:pPr>
        <w:pStyle w:val="ListParagraph"/>
        <w:numPr>
          <w:ilvl w:val="4"/>
          <w:numId w:val="1"/>
        </w:numPr>
        <w:spacing w:after="0"/>
        <w:ind w:left="720"/>
        <w:rPr>
          <w:b/>
          <w:bCs/>
        </w:rPr>
      </w:pPr>
      <w:r>
        <w:t xml:space="preserve">zinc </w:t>
      </w:r>
      <w:r w:rsidRPr="00C34C83">
        <w:t xml:space="preserve">bromide + potassium phosphate </w:t>
      </w:r>
      <w:r>
        <w:rPr>
          <w:rFonts w:cs="Times New Roman"/>
        </w:rPr>
        <w:t>→</w:t>
      </w:r>
    </w:p>
    <w:p w:rsidR="00D80EC4" w:rsidRPr="00C34C83" w:rsidRDefault="00D80EC4" w:rsidP="0051682C">
      <w:pPr>
        <w:spacing w:after="0"/>
        <w:ind w:firstLine="720"/>
        <w:rPr>
          <w:b/>
        </w:rPr>
      </w:pPr>
      <w:r w:rsidRPr="00C34C83">
        <w:t>3 ZnBr</w:t>
      </w:r>
      <w:r w:rsidRPr="00C34C83">
        <w:rPr>
          <w:vertAlign w:val="subscript"/>
        </w:rPr>
        <w:t>2 (</w:t>
      </w:r>
      <w:proofErr w:type="spellStart"/>
      <w:r w:rsidRPr="00C34C83">
        <w:rPr>
          <w:vertAlign w:val="subscript"/>
        </w:rPr>
        <w:t>aq</w:t>
      </w:r>
      <w:proofErr w:type="spellEnd"/>
      <w:r w:rsidRPr="00C34C83">
        <w:rPr>
          <w:vertAlign w:val="subscript"/>
        </w:rPr>
        <w:t>)</w:t>
      </w:r>
      <w:r w:rsidRPr="00C34C83">
        <w:t xml:space="preserve"> + 2 K</w:t>
      </w:r>
      <w:r w:rsidRPr="00C34C83">
        <w:rPr>
          <w:vertAlign w:val="subscript"/>
        </w:rPr>
        <w:t>3</w:t>
      </w:r>
      <w:r w:rsidRPr="00C34C83">
        <w:t>PO</w:t>
      </w:r>
      <w:r w:rsidRPr="00C34C83">
        <w:rPr>
          <w:vertAlign w:val="subscript"/>
        </w:rPr>
        <w:t>4 (</w:t>
      </w:r>
      <w:proofErr w:type="spellStart"/>
      <w:r w:rsidRPr="00C34C83">
        <w:rPr>
          <w:vertAlign w:val="subscript"/>
        </w:rPr>
        <w:t>aq</w:t>
      </w:r>
      <w:proofErr w:type="spellEnd"/>
      <w:r w:rsidRPr="00C34C83">
        <w:rPr>
          <w:vertAlign w:val="subscript"/>
        </w:rPr>
        <w:t>)</w:t>
      </w:r>
      <w:r w:rsidRPr="00C34C83">
        <w:t xml:space="preserve"> </w:t>
      </w:r>
      <w:r>
        <w:rPr>
          <w:rFonts w:cs="Times New Roman"/>
        </w:rPr>
        <w:t>→</w:t>
      </w:r>
      <w:r w:rsidRPr="00C34C83">
        <w:t xml:space="preserve"> 6 </w:t>
      </w:r>
      <w:proofErr w:type="spellStart"/>
      <w:r w:rsidRPr="00C34C83">
        <w:t>KBr</w:t>
      </w:r>
      <w:proofErr w:type="spellEnd"/>
      <w:r w:rsidRPr="00C34C83">
        <w:rPr>
          <w:vertAlign w:val="subscript"/>
        </w:rPr>
        <w:t xml:space="preserve"> (</w:t>
      </w:r>
      <w:proofErr w:type="spellStart"/>
      <w:r w:rsidRPr="00C34C83">
        <w:rPr>
          <w:vertAlign w:val="subscript"/>
        </w:rPr>
        <w:t>aq</w:t>
      </w:r>
      <w:proofErr w:type="spellEnd"/>
      <w:r w:rsidRPr="00C34C83">
        <w:rPr>
          <w:vertAlign w:val="subscript"/>
        </w:rPr>
        <w:t>)</w:t>
      </w:r>
      <w:r w:rsidRPr="00C34C83">
        <w:t xml:space="preserve"> + </w:t>
      </w:r>
      <w:proofErr w:type="gramStart"/>
      <w:r w:rsidRPr="00C34C83">
        <w:t>Zn</w:t>
      </w:r>
      <w:r w:rsidRPr="00C34C83">
        <w:rPr>
          <w:vertAlign w:val="subscript"/>
        </w:rPr>
        <w:t>3</w:t>
      </w:r>
      <w:r w:rsidRPr="00C34C83">
        <w:t>(</w:t>
      </w:r>
      <w:proofErr w:type="gramEnd"/>
      <w:r w:rsidRPr="00C34C83">
        <w:t>PO</w:t>
      </w:r>
      <w:r w:rsidRPr="00C34C83">
        <w:rPr>
          <w:vertAlign w:val="subscript"/>
        </w:rPr>
        <w:t>4</w:t>
      </w:r>
      <w:r w:rsidRPr="00C34C83">
        <w:t>)</w:t>
      </w:r>
      <w:r w:rsidRPr="00C34C83">
        <w:rPr>
          <w:vertAlign w:val="subscript"/>
        </w:rPr>
        <w:t>2 (s)</w:t>
      </w:r>
    </w:p>
    <w:p w:rsidR="00D80EC4" w:rsidRPr="00C34C83" w:rsidRDefault="00D80EC4" w:rsidP="0051682C">
      <w:pPr>
        <w:spacing w:after="0"/>
        <w:ind w:firstLine="720"/>
        <w:rPr>
          <w:b/>
        </w:rPr>
      </w:pPr>
      <w:r w:rsidRPr="00C34C83">
        <w:t>3 Zn</w:t>
      </w:r>
      <w:r w:rsidRPr="00C34C83">
        <w:rPr>
          <w:vertAlign w:val="superscript"/>
        </w:rPr>
        <w:t>2+</w:t>
      </w:r>
      <w:r w:rsidRPr="00C34C83">
        <w:rPr>
          <w:vertAlign w:val="subscript"/>
        </w:rPr>
        <w:t xml:space="preserve"> (</w:t>
      </w:r>
      <w:proofErr w:type="spellStart"/>
      <w:r w:rsidRPr="00C34C83">
        <w:rPr>
          <w:vertAlign w:val="subscript"/>
        </w:rPr>
        <w:t>aq</w:t>
      </w:r>
      <w:proofErr w:type="spellEnd"/>
      <w:r w:rsidRPr="00C34C83">
        <w:rPr>
          <w:vertAlign w:val="subscript"/>
        </w:rPr>
        <w:t>)</w:t>
      </w:r>
      <w:r w:rsidRPr="00C34C83">
        <w:t xml:space="preserve"> + 6 Br</w:t>
      </w:r>
      <w:r w:rsidRPr="00C34C83">
        <w:rPr>
          <w:vertAlign w:val="superscript"/>
        </w:rPr>
        <w:t>-</w:t>
      </w:r>
      <w:r w:rsidRPr="00C34C83">
        <w:rPr>
          <w:vertAlign w:val="subscript"/>
        </w:rPr>
        <w:t>(</w:t>
      </w:r>
      <w:proofErr w:type="spellStart"/>
      <w:r w:rsidRPr="00C34C83">
        <w:rPr>
          <w:vertAlign w:val="subscript"/>
        </w:rPr>
        <w:t>aq</w:t>
      </w:r>
      <w:proofErr w:type="spellEnd"/>
      <w:r w:rsidRPr="00C34C83">
        <w:rPr>
          <w:vertAlign w:val="subscript"/>
        </w:rPr>
        <w:t>)</w:t>
      </w:r>
      <w:r w:rsidRPr="00C34C83">
        <w:t xml:space="preserve"> + 6 K</w:t>
      </w:r>
      <w:r w:rsidRPr="00C34C83">
        <w:rPr>
          <w:vertAlign w:val="superscript"/>
        </w:rPr>
        <w:t>+</w:t>
      </w:r>
      <w:r w:rsidRPr="00C34C83">
        <w:rPr>
          <w:vertAlign w:val="subscript"/>
        </w:rPr>
        <w:t>(</w:t>
      </w:r>
      <w:proofErr w:type="spellStart"/>
      <w:r w:rsidRPr="00C34C83">
        <w:rPr>
          <w:vertAlign w:val="subscript"/>
        </w:rPr>
        <w:t>aq</w:t>
      </w:r>
      <w:proofErr w:type="spellEnd"/>
      <w:r w:rsidRPr="00C34C83">
        <w:rPr>
          <w:vertAlign w:val="subscript"/>
        </w:rPr>
        <w:t>)</w:t>
      </w:r>
      <w:r w:rsidRPr="00C34C83">
        <w:t xml:space="preserve"> + 2 PO</w:t>
      </w:r>
      <w:r w:rsidRPr="00C34C83">
        <w:rPr>
          <w:vertAlign w:val="subscript"/>
        </w:rPr>
        <w:t>4</w:t>
      </w:r>
      <w:r w:rsidRPr="00C34C83">
        <w:rPr>
          <w:vertAlign w:val="superscript"/>
        </w:rPr>
        <w:t>3-</w:t>
      </w:r>
      <w:r w:rsidRPr="00C34C83">
        <w:rPr>
          <w:vertAlign w:val="subscript"/>
        </w:rPr>
        <w:t xml:space="preserve"> (</w:t>
      </w:r>
      <w:proofErr w:type="spellStart"/>
      <w:r w:rsidRPr="00C34C83">
        <w:rPr>
          <w:vertAlign w:val="subscript"/>
        </w:rPr>
        <w:t>aq</w:t>
      </w:r>
      <w:proofErr w:type="spellEnd"/>
      <w:r w:rsidRPr="00C34C83">
        <w:rPr>
          <w:vertAlign w:val="subscript"/>
        </w:rPr>
        <w:t>)</w:t>
      </w:r>
      <w:r w:rsidRPr="00C34C83">
        <w:t xml:space="preserve"> </w:t>
      </w:r>
      <w:r>
        <w:rPr>
          <w:rFonts w:cs="Times New Roman"/>
        </w:rPr>
        <w:t>→</w:t>
      </w:r>
      <w:r w:rsidRPr="00C34C83">
        <w:t xml:space="preserve"> 6 K</w:t>
      </w:r>
      <w:r w:rsidRPr="00C34C83">
        <w:rPr>
          <w:vertAlign w:val="superscript"/>
        </w:rPr>
        <w:t>+</w:t>
      </w:r>
      <w:r w:rsidRPr="00C34C83">
        <w:rPr>
          <w:vertAlign w:val="subscript"/>
        </w:rPr>
        <w:t>(</w:t>
      </w:r>
      <w:proofErr w:type="spellStart"/>
      <w:r w:rsidRPr="00C34C83">
        <w:rPr>
          <w:vertAlign w:val="subscript"/>
        </w:rPr>
        <w:t>aq</w:t>
      </w:r>
      <w:proofErr w:type="spellEnd"/>
      <w:r w:rsidRPr="00C34C83">
        <w:rPr>
          <w:vertAlign w:val="subscript"/>
        </w:rPr>
        <w:t>)</w:t>
      </w:r>
      <w:r w:rsidRPr="00C34C83">
        <w:t xml:space="preserve"> + 6 Br</w:t>
      </w:r>
      <w:r w:rsidRPr="00C34C83">
        <w:rPr>
          <w:vertAlign w:val="superscript"/>
        </w:rPr>
        <w:t>-</w:t>
      </w:r>
      <w:r w:rsidRPr="00C34C83">
        <w:rPr>
          <w:vertAlign w:val="subscript"/>
        </w:rPr>
        <w:t>(</w:t>
      </w:r>
      <w:proofErr w:type="spellStart"/>
      <w:r w:rsidRPr="00C34C83">
        <w:rPr>
          <w:vertAlign w:val="subscript"/>
        </w:rPr>
        <w:t>aq</w:t>
      </w:r>
      <w:proofErr w:type="spellEnd"/>
      <w:r w:rsidRPr="00C34C83">
        <w:rPr>
          <w:vertAlign w:val="subscript"/>
        </w:rPr>
        <w:t>)</w:t>
      </w:r>
      <w:r w:rsidRPr="00C34C83">
        <w:t xml:space="preserve"> + Zn</w:t>
      </w:r>
      <w:r w:rsidRPr="00C34C83">
        <w:rPr>
          <w:vertAlign w:val="subscript"/>
        </w:rPr>
        <w:t>3</w:t>
      </w:r>
      <w:r w:rsidRPr="00C34C83">
        <w:t>(PO</w:t>
      </w:r>
      <w:r w:rsidRPr="00C34C83">
        <w:rPr>
          <w:vertAlign w:val="subscript"/>
        </w:rPr>
        <w:t>4</w:t>
      </w:r>
      <w:r w:rsidRPr="00C34C83">
        <w:t>)</w:t>
      </w:r>
      <w:r w:rsidRPr="00C34C83">
        <w:rPr>
          <w:vertAlign w:val="subscript"/>
        </w:rPr>
        <w:t>2 (s)</w:t>
      </w:r>
    </w:p>
    <w:p w:rsidR="00D80EC4" w:rsidRPr="00603EFE" w:rsidRDefault="00D80EC4" w:rsidP="0051682C">
      <w:pPr>
        <w:spacing w:after="0"/>
        <w:ind w:firstLine="720"/>
        <w:rPr>
          <w:b/>
          <w:lang w:val="es-MX"/>
        </w:rPr>
      </w:pPr>
      <w:r w:rsidRPr="00603EFE">
        <w:rPr>
          <w:lang w:val="es-MX"/>
        </w:rPr>
        <w:t>3 Zn</w:t>
      </w:r>
      <w:r w:rsidRPr="00603EFE">
        <w:rPr>
          <w:vertAlign w:val="superscript"/>
          <w:lang w:val="es-MX"/>
        </w:rPr>
        <w:t>2+</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+ 2 PO</w:t>
      </w:r>
      <w:r w:rsidRPr="00603EFE">
        <w:rPr>
          <w:vertAlign w:val="subscript"/>
          <w:lang w:val="es-MX"/>
        </w:rPr>
        <w:t>4</w:t>
      </w:r>
      <w:r w:rsidRPr="00603EFE">
        <w:rPr>
          <w:vertAlign w:val="superscript"/>
          <w:lang w:val="es-MX"/>
        </w:rPr>
        <w:t>3-</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w:t>
      </w:r>
      <w:r w:rsidRPr="00D80EC4">
        <w:rPr>
          <w:rFonts w:cs="Times New Roman"/>
          <w:lang w:val="es-MX"/>
        </w:rPr>
        <w:t>→</w:t>
      </w:r>
      <w:r w:rsidRPr="00603EFE">
        <w:rPr>
          <w:lang w:val="es-MX"/>
        </w:rPr>
        <w:t xml:space="preserve"> </w:t>
      </w:r>
      <w:proofErr w:type="gramStart"/>
      <w:r w:rsidRPr="00603EFE">
        <w:rPr>
          <w:lang w:val="es-MX"/>
        </w:rPr>
        <w:t>Zn</w:t>
      </w:r>
      <w:r w:rsidRPr="00603EFE">
        <w:rPr>
          <w:vertAlign w:val="subscript"/>
          <w:lang w:val="es-MX"/>
        </w:rPr>
        <w:t>3</w:t>
      </w:r>
      <w:r w:rsidRPr="00603EFE">
        <w:rPr>
          <w:lang w:val="es-MX"/>
        </w:rPr>
        <w:t>(</w:t>
      </w:r>
      <w:proofErr w:type="gramEnd"/>
      <w:r w:rsidRPr="00603EFE">
        <w:rPr>
          <w:lang w:val="es-MX"/>
        </w:rPr>
        <w:t>PO</w:t>
      </w:r>
      <w:r w:rsidRPr="00603EFE">
        <w:rPr>
          <w:vertAlign w:val="subscript"/>
          <w:lang w:val="es-MX"/>
        </w:rPr>
        <w:t>4</w:t>
      </w:r>
      <w:r w:rsidRPr="00603EFE">
        <w:rPr>
          <w:lang w:val="es-MX"/>
        </w:rPr>
        <w:t>)</w:t>
      </w:r>
      <w:r w:rsidRPr="00603EFE">
        <w:rPr>
          <w:vertAlign w:val="subscript"/>
          <w:lang w:val="es-MX"/>
        </w:rPr>
        <w:t>2 (s)</w:t>
      </w:r>
    </w:p>
    <w:p w:rsidR="00D80EC4" w:rsidRPr="00603EFE" w:rsidRDefault="00D80EC4" w:rsidP="0051682C">
      <w:pPr>
        <w:spacing w:after="0"/>
        <w:rPr>
          <w:b/>
          <w:bCs/>
          <w:lang w:val="es-MX"/>
        </w:rPr>
      </w:pPr>
    </w:p>
    <w:p w:rsidR="00D80EC4" w:rsidRPr="00D80EC4" w:rsidRDefault="00D80EC4" w:rsidP="0051682C">
      <w:pPr>
        <w:pStyle w:val="ListParagraph"/>
        <w:numPr>
          <w:ilvl w:val="4"/>
          <w:numId w:val="1"/>
        </w:numPr>
        <w:spacing w:after="0"/>
        <w:ind w:left="720"/>
        <w:rPr>
          <w:b/>
          <w:bCs/>
        </w:rPr>
      </w:pPr>
      <w:r>
        <w:t xml:space="preserve">nitric acid + barium hydroxide </w:t>
      </w:r>
      <w:r>
        <w:rPr>
          <w:rFonts w:cs="Times New Roman"/>
        </w:rPr>
        <w:t>→</w:t>
      </w:r>
    </w:p>
    <w:p w:rsidR="00D80EC4" w:rsidRPr="00603EFE" w:rsidRDefault="00D80EC4" w:rsidP="0051682C">
      <w:pPr>
        <w:spacing w:after="0"/>
        <w:ind w:firstLine="720"/>
        <w:rPr>
          <w:b/>
          <w:lang w:val="es-MX"/>
        </w:rPr>
      </w:pPr>
      <w:r w:rsidRPr="00603EFE">
        <w:rPr>
          <w:lang w:val="es-MX"/>
        </w:rPr>
        <w:t>2 HNO</w:t>
      </w:r>
      <w:r w:rsidRPr="00603EFE">
        <w:rPr>
          <w:vertAlign w:val="subscript"/>
          <w:lang w:val="es-MX"/>
        </w:rPr>
        <w:t>3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w:t>
      </w:r>
      <w:proofErr w:type="gramStart"/>
      <w:r w:rsidRPr="00603EFE">
        <w:rPr>
          <w:lang w:val="es-MX"/>
        </w:rPr>
        <w:t>Ba(</w:t>
      </w:r>
      <w:proofErr w:type="gramEnd"/>
      <w:r w:rsidRPr="00603EFE">
        <w:rPr>
          <w:lang w:val="es-MX"/>
        </w:rPr>
        <w:t>OH)</w:t>
      </w:r>
      <w:r w:rsidRPr="00603EFE">
        <w:rPr>
          <w:vertAlign w:val="subscript"/>
          <w:lang w:val="es-MX"/>
        </w:rPr>
        <w:t>2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w:t>
      </w:r>
      <w:r w:rsidRPr="00D80EC4">
        <w:rPr>
          <w:rFonts w:cs="Times New Roman"/>
          <w:lang w:val="es-MX"/>
        </w:rPr>
        <w:t>→</w:t>
      </w:r>
      <w:r w:rsidRPr="00603EFE">
        <w:rPr>
          <w:lang w:val="es-MX"/>
        </w:rPr>
        <w:t xml:space="preserve"> Ba(NO</w:t>
      </w:r>
      <w:r w:rsidRPr="00603EFE">
        <w:rPr>
          <w:vertAlign w:val="subscript"/>
          <w:lang w:val="es-MX"/>
        </w:rPr>
        <w:t>3</w:t>
      </w:r>
      <w:r w:rsidRPr="00603EFE">
        <w:rPr>
          <w:lang w:val="es-MX"/>
        </w:rPr>
        <w:t>)</w:t>
      </w:r>
      <w:r w:rsidRPr="00603EFE">
        <w:rPr>
          <w:vertAlign w:val="subscript"/>
          <w:lang w:val="es-MX"/>
        </w:rPr>
        <w:t>2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+ 2 H</w:t>
      </w:r>
      <w:r w:rsidRPr="00603EFE">
        <w:rPr>
          <w:vertAlign w:val="subscript"/>
          <w:lang w:val="es-MX"/>
        </w:rPr>
        <w:t>2</w:t>
      </w:r>
      <w:r w:rsidRPr="00603EFE">
        <w:rPr>
          <w:lang w:val="es-MX"/>
        </w:rPr>
        <w:t>O</w:t>
      </w:r>
      <w:r w:rsidRPr="00603EFE">
        <w:rPr>
          <w:vertAlign w:val="subscript"/>
          <w:lang w:val="es-MX"/>
        </w:rPr>
        <w:t xml:space="preserve"> (l)</w:t>
      </w:r>
    </w:p>
    <w:p w:rsidR="00D80EC4" w:rsidRPr="00603EFE" w:rsidRDefault="00D80EC4" w:rsidP="0051682C">
      <w:pPr>
        <w:spacing w:after="0"/>
        <w:rPr>
          <w:b/>
          <w:lang w:val="es-MX"/>
        </w:rPr>
      </w:pPr>
      <w:r w:rsidRPr="00603EFE">
        <w:rPr>
          <w:lang w:val="es-MX"/>
        </w:rPr>
        <w:tab/>
        <w:t>2 H</w:t>
      </w:r>
      <w:r w:rsidRPr="00603EFE">
        <w:rPr>
          <w:vertAlign w:val="superscript"/>
          <w:lang w:val="es-MX"/>
        </w:rPr>
        <w:t>+</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+ 2 NO</w:t>
      </w:r>
      <w:r w:rsidRPr="00603EFE">
        <w:rPr>
          <w:vertAlign w:val="subscript"/>
          <w:lang w:val="es-MX"/>
        </w:rPr>
        <w:t>3</w:t>
      </w:r>
      <w:r w:rsidRPr="00603EFE">
        <w:rPr>
          <w:vertAlign w:val="superscript"/>
          <w:lang w:val="es-MX"/>
        </w:rPr>
        <w:t>-</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Ba</w:t>
      </w:r>
      <w:r w:rsidRPr="00603EFE">
        <w:rPr>
          <w:vertAlign w:val="superscript"/>
          <w:lang w:val="es-MX"/>
        </w:rPr>
        <w:t>2+</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+ 2 OH</w:t>
      </w:r>
      <w:r w:rsidRPr="00603EFE">
        <w:rPr>
          <w:vertAlign w:val="superscript"/>
          <w:lang w:val="es-MX"/>
        </w:rPr>
        <w:t>-</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w:t>
      </w:r>
      <w:r w:rsidRPr="00D80EC4">
        <w:rPr>
          <w:rFonts w:cs="Times New Roman"/>
          <w:lang w:val="es-MX"/>
        </w:rPr>
        <w:t>→</w:t>
      </w:r>
      <w:r w:rsidRPr="00603EFE">
        <w:rPr>
          <w:lang w:val="es-MX"/>
        </w:rPr>
        <w:t xml:space="preserve"> Ba</w:t>
      </w:r>
      <w:r w:rsidRPr="00603EFE">
        <w:rPr>
          <w:vertAlign w:val="superscript"/>
          <w:lang w:val="es-MX"/>
        </w:rPr>
        <w:t>2+</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+ 2 NO</w:t>
      </w:r>
      <w:r w:rsidRPr="00603EFE">
        <w:rPr>
          <w:vertAlign w:val="subscript"/>
          <w:lang w:val="es-MX"/>
        </w:rPr>
        <w:t>3</w:t>
      </w:r>
      <w:r w:rsidRPr="00603EFE">
        <w:rPr>
          <w:vertAlign w:val="superscript"/>
          <w:lang w:val="es-MX"/>
        </w:rPr>
        <w:t>-</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+ 2 H</w:t>
      </w:r>
      <w:r w:rsidRPr="00603EFE">
        <w:rPr>
          <w:vertAlign w:val="subscript"/>
          <w:lang w:val="es-MX"/>
        </w:rPr>
        <w:t>2</w:t>
      </w:r>
      <w:r w:rsidRPr="00603EFE">
        <w:rPr>
          <w:lang w:val="es-MX"/>
        </w:rPr>
        <w:t>O</w:t>
      </w:r>
      <w:r w:rsidRPr="00603EFE">
        <w:rPr>
          <w:vertAlign w:val="subscript"/>
          <w:lang w:val="es-MX"/>
        </w:rPr>
        <w:t xml:space="preserve"> (l)</w:t>
      </w:r>
    </w:p>
    <w:p w:rsidR="00D80EC4" w:rsidRPr="00603EFE" w:rsidRDefault="00D80EC4" w:rsidP="0051682C">
      <w:pPr>
        <w:spacing w:after="0"/>
        <w:rPr>
          <w:b/>
          <w:lang w:val="es-MX"/>
        </w:rPr>
      </w:pPr>
      <w:r w:rsidRPr="00603EFE">
        <w:rPr>
          <w:lang w:val="es-MX"/>
        </w:rPr>
        <w:tab/>
        <w:t>H</w:t>
      </w:r>
      <w:r w:rsidRPr="00603EFE">
        <w:rPr>
          <w:vertAlign w:val="superscript"/>
          <w:lang w:val="es-MX"/>
        </w:rPr>
        <w:t>+</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 OH</w:t>
      </w:r>
      <w:r w:rsidRPr="00603EFE">
        <w:rPr>
          <w:vertAlign w:val="superscript"/>
          <w:lang w:val="es-MX"/>
        </w:rPr>
        <w:t>-</w:t>
      </w:r>
      <w:r w:rsidRPr="00603EFE">
        <w:rPr>
          <w:vertAlign w:val="subscript"/>
          <w:lang w:val="es-MX"/>
        </w:rPr>
        <w:t xml:space="preserve"> (</w:t>
      </w:r>
      <w:proofErr w:type="spellStart"/>
      <w:r w:rsidRPr="00603EFE">
        <w:rPr>
          <w:vertAlign w:val="subscript"/>
          <w:lang w:val="es-MX"/>
        </w:rPr>
        <w:t>aq</w:t>
      </w:r>
      <w:proofErr w:type="spellEnd"/>
      <w:r w:rsidRPr="00603EFE">
        <w:rPr>
          <w:vertAlign w:val="subscript"/>
          <w:lang w:val="es-MX"/>
        </w:rPr>
        <w:t>)</w:t>
      </w:r>
      <w:r w:rsidRPr="00603EFE">
        <w:rPr>
          <w:lang w:val="es-MX"/>
        </w:rPr>
        <w:t xml:space="preserve"> </w:t>
      </w:r>
      <w:r w:rsidRPr="00D80EC4">
        <w:rPr>
          <w:rFonts w:cs="Times New Roman"/>
          <w:lang w:val="es-MX"/>
        </w:rPr>
        <w:t>→</w:t>
      </w:r>
      <w:r w:rsidRPr="00603EFE">
        <w:rPr>
          <w:lang w:val="es-MX"/>
        </w:rPr>
        <w:t xml:space="preserve"> H</w:t>
      </w:r>
      <w:r w:rsidRPr="00603EFE">
        <w:rPr>
          <w:vertAlign w:val="subscript"/>
          <w:lang w:val="es-MX"/>
        </w:rPr>
        <w:t>2</w:t>
      </w:r>
      <w:r w:rsidRPr="00603EFE">
        <w:rPr>
          <w:lang w:val="es-MX"/>
        </w:rPr>
        <w:t>O</w:t>
      </w:r>
      <w:r w:rsidRPr="00603EFE">
        <w:rPr>
          <w:vertAlign w:val="subscript"/>
          <w:lang w:val="es-MX"/>
        </w:rPr>
        <w:t xml:space="preserve"> (l)</w:t>
      </w:r>
    </w:p>
    <w:p w:rsidR="00D80EC4" w:rsidRDefault="00D80EC4" w:rsidP="00D80EC4">
      <w:pPr>
        <w:pStyle w:val="ListParagraph"/>
        <w:ind w:left="360"/>
        <w:rPr>
          <w:lang w:val="es-MX"/>
        </w:rPr>
      </w:pPr>
    </w:p>
    <w:p w:rsidR="00635B6A" w:rsidRDefault="00635B6A" w:rsidP="00D80EC4">
      <w:pPr>
        <w:pStyle w:val="ListParagraph"/>
        <w:ind w:left="360"/>
        <w:rPr>
          <w:lang w:val="es-MX"/>
        </w:rPr>
      </w:pPr>
    </w:p>
    <w:p w:rsidR="00635B6A" w:rsidRPr="00D80EC4" w:rsidRDefault="00635B6A" w:rsidP="00D80EC4">
      <w:pPr>
        <w:pStyle w:val="ListParagraph"/>
        <w:ind w:left="360"/>
        <w:rPr>
          <w:lang w:val="es-MX"/>
        </w:rPr>
      </w:pPr>
    </w:p>
    <w:p w:rsidR="000B719F" w:rsidRPr="000B719F" w:rsidRDefault="000B719F" w:rsidP="000B719F">
      <w:pPr>
        <w:pStyle w:val="ListParagraph"/>
        <w:numPr>
          <w:ilvl w:val="3"/>
          <w:numId w:val="1"/>
        </w:numPr>
        <w:ind w:left="360"/>
      </w:pPr>
      <w:r w:rsidRPr="000B719F">
        <w:lastRenderedPageBreak/>
        <w:t>When red phosphorus, P</w:t>
      </w:r>
      <w:r w:rsidRPr="000B719F">
        <w:rPr>
          <w:vertAlign w:val="subscript"/>
        </w:rPr>
        <w:t>4</w:t>
      </w:r>
      <w:r w:rsidRPr="000B719F">
        <w:t xml:space="preserve">, reacts with chlorine gas phosphorus </w:t>
      </w:r>
      <w:proofErr w:type="spellStart"/>
      <w:r w:rsidRPr="000B719F">
        <w:t>trichloride</w:t>
      </w:r>
      <w:proofErr w:type="spellEnd"/>
      <w:r w:rsidRPr="000B719F">
        <w:t xml:space="preserve"> is produced</w:t>
      </w:r>
      <w:r w:rsidR="0040715A">
        <w:t xml:space="preserve"> (14</w:t>
      </w:r>
      <w:r w:rsidRPr="000B719F">
        <w:t xml:space="preserve"> points).</w:t>
      </w:r>
    </w:p>
    <w:p w:rsidR="000B719F" w:rsidRPr="000B719F" w:rsidRDefault="000B719F" w:rsidP="000B719F">
      <w:pPr>
        <w:pStyle w:val="ListParagraph"/>
        <w:numPr>
          <w:ilvl w:val="4"/>
          <w:numId w:val="1"/>
        </w:numPr>
        <w:ind w:left="720"/>
        <w:rPr>
          <w:bCs/>
        </w:rPr>
      </w:pPr>
      <w:r w:rsidRPr="000B719F">
        <w:t>Write the balanced chemical equation.</w:t>
      </w:r>
    </w:p>
    <w:p w:rsidR="000B719F" w:rsidRPr="000B719F" w:rsidRDefault="000B719F" w:rsidP="000B719F">
      <w:pPr>
        <w:jc w:val="center"/>
      </w:pPr>
      <w:r w:rsidRPr="000B719F">
        <w:t>P</w:t>
      </w:r>
      <w:r w:rsidRPr="000B719F">
        <w:rPr>
          <w:vertAlign w:val="subscript"/>
        </w:rPr>
        <w:t>4 (s)</w:t>
      </w:r>
      <w:r w:rsidRPr="000B719F">
        <w:t xml:space="preserve"> + 6 Cl</w:t>
      </w:r>
      <w:r w:rsidRPr="000B719F">
        <w:rPr>
          <w:vertAlign w:val="subscript"/>
        </w:rPr>
        <w:t>2 (g)</w:t>
      </w:r>
      <w:r w:rsidRPr="000B719F">
        <w:t xml:space="preserve"> </w:t>
      </w:r>
      <w:r w:rsidR="00B0778E">
        <w:rPr>
          <w:rFonts w:cs="Times New Roman"/>
        </w:rPr>
        <w:t>→</w:t>
      </w:r>
      <w:r w:rsidRPr="000B719F">
        <w:t xml:space="preserve"> 4 PCl</w:t>
      </w:r>
      <w:r w:rsidRPr="000B719F">
        <w:rPr>
          <w:vertAlign w:val="subscript"/>
        </w:rPr>
        <w:t>3 (l)</w:t>
      </w:r>
      <w:r w:rsidRPr="000B719F">
        <w:tab/>
        <w:t>ΔH</w:t>
      </w:r>
      <w:r w:rsidRPr="000B719F">
        <w:rPr>
          <w:vertAlign w:val="superscript"/>
        </w:rPr>
        <w:t>º</w:t>
      </w:r>
      <w:r w:rsidRPr="000B719F">
        <w:t>= -1279 kJ</w:t>
      </w:r>
    </w:p>
    <w:p w:rsidR="000B719F" w:rsidRDefault="000B719F" w:rsidP="000B719F">
      <w:pPr>
        <w:pStyle w:val="ListParagraph"/>
        <w:numPr>
          <w:ilvl w:val="4"/>
          <w:numId w:val="1"/>
        </w:numPr>
        <w:ind w:left="720"/>
      </w:pPr>
      <w:r w:rsidRPr="000B719F">
        <w:t>Classify the type of chemical reaction taking place.</w:t>
      </w:r>
      <w:r>
        <w:tab/>
        <w:t>_c</w:t>
      </w:r>
      <w:r w:rsidRPr="000B719F">
        <w:t>ombination or synthesis reaction</w:t>
      </w:r>
    </w:p>
    <w:p w:rsidR="00B0778E" w:rsidRPr="000B719F" w:rsidRDefault="00B0778E" w:rsidP="000B719F">
      <w:pPr>
        <w:pStyle w:val="ListParagraph"/>
        <w:numPr>
          <w:ilvl w:val="4"/>
          <w:numId w:val="1"/>
        </w:numPr>
        <w:ind w:left="720"/>
      </w:pPr>
      <w:r>
        <w:t xml:space="preserve">Is the reaction exothermic or endothermic? </w:t>
      </w:r>
      <w:r>
        <w:tab/>
      </w:r>
      <w:r>
        <w:tab/>
        <w:t xml:space="preserve">_____exothermic reaction </w:t>
      </w:r>
    </w:p>
    <w:p w:rsidR="00B0778E" w:rsidRPr="0040715A" w:rsidRDefault="00B0778E" w:rsidP="000B719F">
      <w:pPr>
        <w:pStyle w:val="ListParagraph"/>
        <w:numPr>
          <w:ilvl w:val="4"/>
          <w:numId w:val="1"/>
        </w:numPr>
        <w:ind w:left="720"/>
        <w:rPr>
          <w:b/>
          <w:bCs/>
        </w:rPr>
      </w:pPr>
      <w:r>
        <w:t xml:space="preserve">How many grams of phosphorus </w:t>
      </w:r>
      <w:proofErr w:type="spellStart"/>
      <w:r>
        <w:t>trichloride</w:t>
      </w:r>
      <w:proofErr w:type="spellEnd"/>
      <w:r>
        <w:t xml:space="preserve"> can be produced if 63.57 g of chlorine gas react with excess phosphorus? </w:t>
      </w:r>
    </w:p>
    <w:p w:rsidR="0040715A" w:rsidRPr="0040715A" w:rsidRDefault="0040715A" w:rsidP="0040715A">
      <w:pPr>
        <w:pStyle w:val="ListParagraphMulitpleChoice"/>
        <w:numPr>
          <w:ilvl w:val="0"/>
          <w:numId w:val="0"/>
        </w:numPr>
        <w:ind w:left="360"/>
      </w:pPr>
      <m:oMathPara>
        <m:oMath>
          <m:r>
            <m:rPr>
              <m:sty m:val="p"/>
            </m:rPr>
            <w:rPr>
              <w:rFonts w:ascii="Cambria Math" w:hAnsi="Cambria Math"/>
            </w:rPr>
            <m:t xml:space="preserve">63.57 </m:t>
          </m:r>
          <m:r>
            <w:rPr>
              <w:rFonts w:ascii="Cambria Math" w:hAnsi="Cambria Math"/>
            </w:rPr>
            <m:t>g</m:t>
          </m:r>
          <m:r>
            <m:rPr>
              <m:sty m:val="p"/>
            </m:rPr>
            <w:rPr>
              <w:rFonts w:ascii="Cambria Math" w:hAnsi="Cambria Math"/>
            </w:rPr>
            <m:t xml:space="preserve"> </m:t>
          </m:r>
          <m:sSub>
            <m:sSubPr>
              <m:ctrlPr>
                <w:rPr>
                  <w:rFonts w:ascii="Cambria Math" w:hAnsi="Cambria Math"/>
                  <w:sz w:val="24"/>
                </w:rPr>
              </m:ctrlPr>
            </m:sSubPr>
            <m:e>
              <m:r>
                <w:rPr>
                  <w:rFonts w:ascii="Cambria Math" w:hAnsi="Cambria Math"/>
                </w:rPr>
                <m:t>Cl</m:t>
              </m:r>
            </m:e>
            <m:sub>
              <m:r>
                <m:rPr>
                  <m:sty m:val="p"/>
                </m:rPr>
                <w:rPr>
                  <w:rFonts w:ascii="Cambria Math" w:hAnsi="Cambria Math"/>
                </w:rPr>
                <m:t>2</m:t>
              </m:r>
            </m:sub>
          </m:sSub>
          <m:r>
            <m:rPr>
              <m:sty m:val="p"/>
            </m:rPr>
            <w:rPr>
              <w:rFonts w:ascii="Cambria Math" w:hAnsi="Cambria Math"/>
            </w:rPr>
            <m:t>×</m:t>
          </m:r>
          <m:f>
            <m:fPr>
              <m:ctrlPr>
                <w:rPr>
                  <w:rFonts w:ascii="Cambria Math" w:hAnsi="Cambria Math"/>
                  <w:sz w:val="24"/>
                </w:rPr>
              </m:ctrlPr>
            </m:fPr>
            <m:num>
              <m:r>
                <m:rPr>
                  <m:sty m:val="p"/>
                </m:rPr>
                <w:rPr>
                  <w:rFonts w:ascii="Cambria Math" w:hAnsi="Cambria Math"/>
                </w:rPr>
                <m:t xml:space="preserve">1 </m:t>
              </m:r>
              <m:r>
                <w:rPr>
                  <w:rFonts w:ascii="Cambria Math" w:hAnsi="Cambria Math"/>
                </w:rPr>
                <m:t>mol</m:t>
              </m:r>
              <m:r>
                <m:rPr>
                  <m:sty m:val="p"/>
                </m:rPr>
                <w:rPr>
                  <w:rFonts w:ascii="Cambria Math" w:hAnsi="Cambria Math"/>
                </w:rPr>
                <m:t xml:space="preserve"> </m:t>
              </m:r>
              <m:sSub>
                <m:sSubPr>
                  <m:ctrlPr>
                    <w:rPr>
                      <w:rFonts w:ascii="Cambria Math" w:hAnsi="Cambria Math"/>
                      <w:sz w:val="24"/>
                    </w:rPr>
                  </m:ctrlPr>
                </m:sSubPr>
                <m:e>
                  <m:r>
                    <w:rPr>
                      <w:rFonts w:ascii="Cambria Math" w:hAnsi="Cambria Math"/>
                    </w:rPr>
                    <m:t>Cl</m:t>
                  </m:r>
                </m:e>
                <m:sub>
                  <m:r>
                    <m:rPr>
                      <m:sty m:val="p"/>
                    </m:rPr>
                    <w:rPr>
                      <w:rFonts w:ascii="Cambria Math" w:hAnsi="Cambria Math"/>
                    </w:rPr>
                    <m:t>2</m:t>
                  </m:r>
                </m:sub>
              </m:sSub>
            </m:num>
            <m:den>
              <m:r>
                <m:rPr>
                  <m:sty m:val="p"/>
                </m:rPr>
                <w:rPr>
                  <w:rFonts w:ascii="Cambria Math" w:hAnsi="Cambria Math"/>
                </w:rPr>
                <m:t xml:space="preserve">70.906 </m:t>
              </m:r>
              <m:r>
                <w:rPr>
                  <w:rFonts w:ascii="Cambria Math" w:hAnsi="Cambria Math"/>
                </w:rPr>
                <m:t>g</m:t>
              </m:r>
              <m:r>
                <m:rPr>
                  <m:sty m:val="p"/>
                </m:rPr>
                <w:rPr>
                  <w:rFonts w:ascii="Cambria Math" w:hAnsi="Cambria Math"/>
                </w:rPr>
                <m:t xml:space="preserve"> </m:t>
              </m:r>
              <m:sSub>
                <m:sSubPr>
                  <m:ctrlPr>
                    <w:rPr>
                      <w:rFonts w:ascii="Cambria Math" w:hAnsi="Cambria Math"/>
                      <w:sz w:val="24"/>
                    </w:rPr>
                  </m:ctrlPr>
                </m:sSubPr>
                <m:e>
                  <m:r>
                    <w:rPr>
                      <w:rFonts w:ascii="Cambria Math" w:hAnsi="Cambria Math"/>
                    </w:rPr>
                    <m:t>Cl</m:t>
                  </m:r>
                </m:e>
                <m:sub>
                  <m:r>
                    <m:rPr>
                      <m:sty m:val="p"/>
                    </m:rPr>
                    <w:rPr>
                      <w:rFonts w:ascii="Cambria Math" w:hAnsi="Cambria Math"/>
                    </w:rPr>
                    <m:t>2</m:t>
                  </m:r>
                </m:sub>
              </m:sSub>
            </m:den>
          </m:f>
          <m:r>
            <m:rPr>
              <m:sty m:val="p"/>
            </m:rPr>
            <w:rPr>
              <w:rFonts w:ascii="Cambria Math" w:hAnsi="Cambria Math"/>
            </w:rPr>
            <m:t>×</m:t>
          </m:r>
          <m:f>
            <m:fPr>
              <m:ctrlPr>
                <w:rPr>
                  <w:rFonts w:ascii="Cambria Math" w:hAnsi="Cambria Math"/>
                  <w:sz w:val="24"/>
                </w:rPr>
              </m:ctrlPr>
            </m:fPr>
            <m:num>
              <m:r>
                <m:rPr>
                  <m:sty m:val="p"/>
                </m:rPr>
                <w:rPr>
                  <w:rFonts w:ascii="Cambria Math" w:hAnsi="Cambria Math"/>
                </w:rPr>
                <m:t xml:space="preserve">4 </m:t>
              </m:r>
              <m:r>
                <w:rPr>
                  <w:rFonts w:ascii="Cambria Math" w:hAnsi="Cambria Math"/>
                </w:rPr>
                <m:t>mol</m:t>
              </m:r>
              <m:r>
                <m:rPr>
                  <m:sty m:val="p"/>
                </m:rPr>
                <w:rPr>
                  <w:rFonts w:ascii="Cambria Math" w:hAnsi="Cambria Math"/>
                </w:rPr>
                <m:t xml:space="preserve"> </m:t>
              </m:r>
              <m:r>
                <w:rPr>
                  <w:rFonts w:ascii="Cambria Math" w:hAnsi="Cambria Math"/>
                </w:rPr>
                <m:t>P</m:t>
              </m:r>
              <m:sSub>
                <m:sSubPr>
                  <m:ctrlPr>
                    <w:rPr>
                      <w:rFonts w:ascii="Cambria Math" w:hAnsi="Cambria Math"/>
                      <w:sz w:val="24"/>
                    </w:rPr>
                  </m:ctrlPr>
                </m:sSubPr>
                <m:e>
                  <m:r>
                    <w:rPr>
                      <w:rFonts w:ascii="Cambria Math" w:hAnsi="Cambria Math"/>
                    </w:rPr>
                    <m:t>Cl</m:t>
                  </m:r>
                </m:e>
                <m:sub>
                  <m:r>
                    <m:rPr>
                      <m:sty m:val="p"/>
                    </m:rPr>
                    <w:rPr>
                      <w:rFonts w:ascii="Cambria Math" w:hAnsi="Cambria Math"/>
                    </w:rPr>
                    <m:t>3</m:t>
                  </m:r>
                </m:sub>
              </m:sSub>
            </m:num>
            <m:den>
              <m:r>
                <m:rPr>
                  <m:sty m:val="p"/>
                </m:rPr>
                <w:rPr>
                  <w:rFonts w:ascii="Cambria Math" w:hAnsi="Cambria Math"/>
                </w:rPr>
                <m:t xml:space="preserve">6 </m:t>
              </m:r>
              <m:r>
                <w:rPr>
                  <w:rFonts w:ascii="Cambria Math" w:hAnsi="Cambria Math"/>
                </w:rPr>
                <m:t>mol</m:t>
              </m:r>
              <m:r>
                <m:rPr>
                  <m:sty m:val="p"/>
                </m:rPr>
                <w:rPr>
                  <w:rFonts w:ascii="Cambria Math" w:hAnsi="Cambria Math"/>
                </w:rPr>
                <m:t xml:space="preserve"> </m:t>
              </m:r>
              <m:sSub>
                <m:sSubPr>
                  <m:ctrlPr>
                    <w:rPr>
                      <w:rFonts w:ascii="Cambria Math" w:hAnsi="Cambria Math"/>
                      <w:sz w:val="24"/>
                    </w:rPr>
                  </m:ctrlPr>
                </m:sSubPr>
                <m:e>
                  <m:r>
                    <w:rPr>
                      <w:rFonts w:ascii="Cambria Math" w:hAnsi="Cambria Math"/>
                    </w:rPr>
                    <m:t>Cl</m:t>
                  </m:r>
                </m:e>
                <m:sub>
                  <m:r>
                    <m:rPr>
                      <m:sty m:val="p"/>
                    </m:rPr>
                    <w:rPr>
                      <w:rFonts w:ascii="Cambria Math" w:hAnsi="Cambria Math"/>
                    </w:rPr>
                    <m:t>2</m:t>
                  </m:r>
                </m:sub>
              </m:sSub>
            </m:den>
          </m:f>
          <m:r>
            <m:rPr>
              <m:sty m:val="p"/>
            </m:rPr>
            <w:rPr>
              <w:rFonts w:ascii="Cambria Math" w:hAnsi="Cambria Math"/>
            </w:rPr>
            <m:t>×</m:t>
          </m:r>
          <m:f>
            <m:fPr>
              <m:ctrlPr>
                <w:rPr>
                  <w:rFonts w:ascii="Cambria Math" w:hAnsi="Cambria Math"/>
                  <w:sz w:val="24"/>
                </w:rPr>
              </m:ctrlPr>
            </m:fPr>
            <m:num>
              <m:r>
                <m:rPr>
                  <m:sty m:val="p"/>
                </m:rPr>
                <w:rPr>
                  <w:rFonts w:ascii="Cambria Math" w:hAnsi="Cambria Math"/>
                </w:rPr>
                <m:t xml:space="preserve">137.333 </m:t>
              </m:r>
              <m:r>
                <w:rPr>
                  <w:rFonts w:ascii="Cambria Math" w:hAnsi="Cambria Math"/>
                </w:rPr>
                <m:t>g</m:t>
              </m:r>
              <m:r>
                <m:rPr>
                  <m:sty m:val="p"/>
                </m:rPr>
                <w:rPr>
                  <w:rFonts w:ascii="Cambria Math" w:hAnsi="Cambria Math"/>
                </w:rPr>
                <m:t xml:space="preserve"> </m:t>
              </m:r>
              <m:r>
                <w:rPr>
                  <w:rFonts w:ascii="Cambria Math" w:hAnsi="Cambria Math"/>
                </w:rPr>
                <m:t>P</m:t>
              </m:r>
              <m:sSub>
                <m:sSubPr>
                  <m:ctrlPr>
                    <w:rPr>
                      <w:rFonts w:ascii="Cambria Math" w:hAnsi="Cambria Math"/>
                      <w:sz w:val="24"/>
                    </w:rPr>
                  </m:ctrlPr>
                </m:sSubPr>
                <m:e>
                  <m:r>
                    <w:rPr>
                      <w:rFonts w:ascii="Cambria Math" w:hAnsi="Cambria Math"/>
                    </w:rPr>
                    <m:t>Cl</m:t>
                  </m:r>
                </m:e>
                <m:sub>
                  <m:r>
                    <m:rPr>
                      <m:sty m:val="p"/>
                    </m:rPr>
                    <w:rPr>
                      <w:rFonts w:ascii="Cambria Math" w:hAnsi="Cambria Math"/>
                    </w:rPr>
                    <m:t>3</m:t>
                  </m:r>
                </m:sub>
              </m:sSub>
            </m:num>
            <m:den>
              <m:r>
                <m:rPr>
                  <m:sty m:val="p"/>
                </m:rPr>
                <w:rPr>
                  <w:rFonts w:ascii="Cambria Math" w:hAnsi="Cambria Math"/>
                </w:rPr>
                <m:t xml:space="preserve">1 </m:t>
              </m:r>
              <m:r>
                <w:rPr>
                  <w:rFonts w:ascii="Cambria Math" w:hAnsi="Cambria Math"/>
                </w:rPr>
                <m:t>mol</m:t>
              </m:r>
              <m:r>
                <m:rPr>
                  <m:sty m:val="p"/>
                </m:rPr>
                <w:rPr>
                  <w:rFonts w:ascii="Cambria Math" w:hAnsi="Cambria Math"/>
                </w:rPr>
                <m:t xml:space="preserve"> </m:t>
              </m:r>
              <m:r>
                <w:rPr>
                  <w:rFonts w:ascii="Cambria Math" w:hAnsi="Cambria Math"/>
                </w:rPr>
                <m:t>P</m:t>
              </m:r>
              <m:sSub>
                <m:sSubPr>
                  <m:ctrlPr>
                    <w:rPr>
                      <w:rFonts w:ascii="Cambria Math" w:hAnsi="Cambria Math"/>
                      <w:sz w:val="24"/>
                    </w:rPr>
                  </m:ctrlPr>
                </m:sSubPr>
                <m:e>
                  <m:r>
                    <w:rPr>
                      <w:rFonts w:ascii="Cambria Math" w:hAnsi="Cambria Math"/>
                    </w:rPr>
                    <m:t>Cl</m:t>
                  </m:r>
                </m:e>
                <m:sub>
                  <m:r>
                    <m:rPr>
                      <m:sty m:val="p"/>
                    </m:rPr>
                    <w:rPr>
                      <w:rFonts w:ascii="Cambria Math" w:hAnsi="Cambria Math"/>
                    </w:rPr>
                    <m:t>3</m:t>
                  </m:r>
                </m:sub>
              </m:sSub>
            </m:den>
          </m:f>
          <m:r>
            <m:rPr>
              <m:sty m:val="p"/>
            </m:rPr>
            <w:rPr>
              <w:rFonts w:ascii="Cambria Math" w:hAnsi="Cambria Math"/>
            </w:rPr>
            <m:t xml:space="preserve">=82.0829343 </m:t>
          </m:r>
          <m:r>
            <w:rPr>
              <w:rFonts w:ascii="Cambria Math" w:hAnsi="Cambria Math"/>
            </w:rPr>
            <m:t>g</m:t>
          </m:r>
          <m:r>
            <m:rPr>
              <m:sty m:val="p"/>
            </m:rPr>
            <w:rPr>
              <w:rFonts w:ascii="Cambria Math" w:hAnsi="Cambria Math"/>
            </w:rPr>
            <m:t xml:space="preserve"> </m:t>
          </m:r>
          <m:r>
            <w:rPr>
              <w:rFonts w:ascii="Cambria Math" w:hAnsi="Cambria Math"/>
            </w:rPr>
            <m:t>P</m:t>
          </m:r>
          <m:sSub>
            <m:sSubPr>
              <m:ctrlPr>
                <w:rPr>
                  <w:rFonts w:ascii="Cambria Math" w:hAnsi="Cambria Math"/>
                  <w:sz w:val="24"/>
                </w:rPr>
              </m:ctrlPr>
            </m:sSubPr>
            <m:e>
              <m:r>
                <w:rPr>
                  <w:rFonts w:ascii="Cambria Math" w:hAnsi="Cambria Math"/>
                </w:rPr>
                <m:t>Cl</m:t>
              </m:r>
            </m:e>
            <m:sub>
              <m:r>
                <m:rPr>
                  <m:sty m:val="p"/>
                </m:rPr>
                <w:rPr>
                  <w:rFonts w:ascii="Cambria Math" w:hAnsi="Cambria Math"/>
                </w:rPr>
                <m:t>3</m:t>
              </m:r>
            </m:sub>
          </m:sSub>
          <m:r>
            <m:rPr>
              <m:sty m:val="p"/>
            </m:rPr>
            <w:rPr>
              <w:rFonts w:ascii="Cambria Math" w:hAnsi="Cambria Math"/>
            </w:rPr>
            <m:t xml:space="preserve">≈82.08 </m:t>
          </m:r>
          <m:r>
            <w:rPr>
              <w:rFonts w:ascii="Cambria Math" w:hAnsi="Cambria Math"/>
            </w:rPr>
            <m:t>g</m:t>
          </m:r>
          <m:r>
            <m:rPr>
              <m:sty m:val="p"/>
            </m:rPr>
            <w:rPr>
              <w:rFonts w:ascii="Cambria Math" w:hAnsi="Cambria Math"/>
            </w:rPr>
            <m:t xml:space="preserve"> </m:t>
          </m:r>
          <m:r>
            <w:rPr>
              <w:rFonts w:ascii="Cambria Math" w:hAnsi="Cambria Math"/>
            </w:rPr>
            <m:t>P</m:t>
          </m:r>
          <m:sSub>
            <m:sSubPr>
              <m:ctrlPr>
                <w:rPr>
                  <w:rFonts w:ascii="Cambria Math" w:hAnsi="Cambria Math"/>
                  <w:sz w:val="24"/>
                </w:rPr>
              </m:ctrlPr>
            </m:sSubPr>
            <m:e>
              <m:r>
                <w:rPr>
                  <w:rFonts w:ascii="Cambria Math" w:hAnsi="Cambria Math"/>
                </w:rPr>
                <m:t>Cl</m:t>
              </m:r>
            </m:e>
            <m:sub>
              <m:r>
                <m:rPr>
                  <m:sty m:val="p"/>
                </m:rPr>
                <w:rPr>
                  <w:rFonts w:ascii="Cambria Math" w:hAnsi="Cambria Math"/>
                </w:rPr>
                <m:t>3</m:t>
              </m:r>
            </m:sub>
          </m:sSub>
        </m:oMath>
      </m:oMathPara>
    </w:p>
    <w:p w:rsidR="0040715A" w:rsidRPr="0040715A" w:rsidRDefault="0040715A" w:rsidP="0040715A">
      <w:pPr>
        <w:rPr>
          <w:b/>
          <w:bCs/>
        </w:rPr>
      </w:pPr>
    </w:p>
    <w:p w:rsidR="0040715A" w:rsidRPr="0040715A" w:rsidRDefault="0040715A" w:rsidP="000B719F">
      <w:pPr>
        <w:pStyle w:val="ListParagraph"/>
        <w:numPr>
          <w:ilvl w:val="4"/>
          <w:numId w:val="1"/>
        </w:numPr>
        <w:ind w:left="720"/>
        <w:rPr>
          <w:b/>
          <w:bCs/>
        </w:rPr>
      </w:pPr>
      <w:r>
        <w:t xml:space="preserve">If 75.667 g of phosphorus </w:t>
      </w:r>
      <w:proofErr w:type="spellStart"/>
      <w:r>
        <w:t>trichloride</w:t>
      </w:r>
      <w:proofErr w:type="spellEnd"/>
      <w:r>
        <w:t xml:space="preserve"> is actually produced, what is the percent yield? </w:t>
      </w:r>
    </w:p>
    <w:p w:rsidR="0040715A" w:rsidRPr="0040715A" w:rsidRDefault="0040715A" w:rsidP="0040715A">
      <w:pPr>
        <w:rPr>
          <w:rFonts w:eastAsiaTheme="minorEastAsia"/>
          <w:bCs/>
        </w:rPr>
      </w:pPr>
      <m:oMathPara>
        <m:oMath>
          <m:r>
            <w:rPr>
              <w:rFonts w:ascii="Cambria Math" w:hAnsi="Cambria Math"/>
            </w:rPr>
            <m:t>%yield=</m:t>
          </m:r>
          <m:f>
            <m:fPr>
              <m:ctrlPr>
                <w:rPr>
                  <w:rFonts w:ascii="Cambria Math" w:hAnsi="Cambria Math"/>
                  <w:bCs/>
                  <w:i/>
                </w:rPr>
              </m:ctrlPr>
            </m:fPr>
            <m:num>
              <m:sSub>
                <m:sSubPr>
                  <m:ctrlPr>
                    <w:rPr>
                      <w:rFonts w:ascii="Cambria Math" w:hAnsi="Cambria Math"/>
                      <w:bCs/>
                      <w:i/>
                    </w:rPr>
                  </m:ctrlPr>
                </m:sSubPr>
                <m:e>
                  <m:r>
                    <w:rPr>
                      <w:rFonts w:ascii="Cambria Math" w:hAnsi="Cambria Math"/>
                    </w:rPr>
                    <m:t>m</m:t>
                  </m:r>
                </m:e>
                <m:sub>
                  <m:r>
                    <w:rPr>
                      <w:rFonts w:ascii="Cambria Math" w:hAnsi="Cambria Math"/>
                    </w:rPr>
                    <m:t>actual</m:t>
                  </m:r>
                </m:sub>
              </m:sSub>
            </m:num>
            <m:den>
              <m:sSub>
                <m:sSubPr>
                  <m:ctrlPr>
                    <w:rPr>
                      <w:rFonts w:ascii="Cambria Math" w:hAnsi="Cambria Math"/>
                      <w:bCs/>
                      <w:i/>
                    </w:rPr>
                  </m:ctrlPr>
                </m:sSubPr>
                <m:e>
                  <m:r>
                    <w:rPr>
                      <w:rFonts w:ascii="Cambria Math" w:hAnsi="Cambria Math"/>
                    </w:rPr>
                    <m:t>m</m:t>
                  </m:r>
                </m:e>
                <m:sub>
                  <m:r>
                    <w:rPr>
                      <w:rFonts w:ascii="Cambria Math" w:hAnsi="Cambria Math"/>
                    </w:rPr>
                    <m:t>theoretical</m:t>
                  </m:r>
                </m:sub>
              </m:sSub>
            </m:den>
          </m:f>
          <m:r>
            <w:rPr>
              <w:rFonts w:ascii="Cambria Math" w:hAnsi="Cambria Math"/>
            </w:rPr>
            <m:t>×100=</m:t>
          </m:r>
          <m:f>
            <m:fPr>
              <m:ctrlPr>
                <w:rPr>
                  <w:rFonts w:ascii="Cambria Math" w:hAnsi="Cambria Math"/>
                  <w:bCs/>
                  <w:i/>
                </w:rPr>
              </m:ctrlPr>
            </m:fPr>
            <m:num>
              <m:r>
                <w:rPr>
                  <w:rFonts w:ascii="Cambria Math" w:hAnsi="Cambria Math"/>
                </w:rPr>
                <m:t>75.667 g</m:t>
              </m:r>
            </m:num>
            <m:den>
              <m:r>
                <w:rPr>
                  <w:rFonts w:ascii="Cambria Math" w:hAnsi="Cambria Math"/>
                </w:rPr>
                <m:t>82.08 g</m:t>
              </m:r>
            </m:den>
          </m:f>
          <m:r>
            <w:rPr>
              <w:rFonts w:ascii="Cambria Math" w:hAnsi="Cambria Math"/>
            </w:rPr>
            <m:t>×100=92.19%</m:t>
          </m:r>
        </m:oMath>
      </m:oMathPara>
    </w:p>
    <w:p w:rsidR="0040715A" w:rsidRPr="0040715A" w:rsidRDefault="0040715A" w:rsidP="0040715A">
      <w:pPr>
        <w:rPr>
          <w:bCs/>
        </w:rPr>
      </w:pPr>
    </w:p>
    <w:p w:rsidR="00B0778E" w:rsidRDefault="00B0778E" w:rsidP="00B0778E">
      <w:pPr>
        <w:pStyle w:val="ListParagraph"/>
        <w:numPr>
          <w:ilvl w:val="3"/>
          <w:numId w:val="1"/>
        </w:numPr>
        <w:ind w:left="360"/>
      </w:pPr>
      <w:r>
        <w:t>When a hydrocarbon burns, water and carbon dioxide are produced. The density of gasoline is 0.79 g/</w:t>
      </w:r>
      <w:proofErr w:type="spellStart"/>
      <w:r>
        <w:t>mL.</w:t>
      </w:r>
      <w:proofErr w:type="spellEnd"/>
      <w:r>
        <w:t xml:space="preserve"> Assume that gasoline is completely made up of octane, C</w:t>
      </w:r>
      <w:r w:rsidRPr="00B0778E">
        <w:rPr>
          <w:vertAlign w:val="subscript"/>
        </w:rPr>
        <w:t>8</w:t>
      </w:r>
      <w:r>
        <w:t>H</w:t>
      </w:r>
      <w:r w:rsidRPr="00B0778E">
        <w:rPr>
          <w:vertAlign w:val="subscript"/>
        </w:rPr>
        <w:t>18</w:t>
      </w:r>
      <w:r>
        <w:t xml:space="preserve"> (12 points).</w:t>
      </w:r>
    </w:p>
    <w:p w:rsidR="00B0778E" w:rsidRDefault="00B0778E" w:rsidP="00B0778E">
      <w:pPr>
        <w:numPr>
          <w:ilvl w:val="0"/>
          <w:numId w:val="6"/>
        </w:numPr>
        <w:spacing w:after="0" w:line="240" w:lineRule="auto"/>
        <w:ind w:left="720"/>
      </w:pPr>
      <w:r>
        <w:t>Write the equation for the combustion of octane:</w:t>
      </w:r>
    </w:p>
    <w:p w:rsidR="00B0778E" w:rsidRPr="00B0778E" w:rsidRDefault="00B0778E" w:rsidP="00B0778E">
      <w:pPr>
        <w:jc w:val="center"/>
        <w:rPr>
          <w:b/>
          <w:bCs/>
        </w:rPr>
      </w:pPr>
      <w:r>
        <w:t>2 C</w:t>
      </w:r>
      <w:r>
        <w:rPr>
          <w:vertAlign w:val="subscript"/>
        </w:rPr>
        <w:t>8</w:t>
      </w:r>
      <w:r>
        <w:t>H</w:t>
      </w:r>
      <w:r>
        <w:rPr>
          <w:vertAlign w:val="subscript"/>
        </w:rPr>
        <w:t>18 (l)</w:t>
      </w:r>
      <w:r>
        <w:t xml:space="preserve"> + 25 O</w:t>
      </w:r>
      <w:r>
        <w:rPr>
          <w:vertAlign w:val="subscript"/>
        </w:rPr>
        <w:t>2 (g)</w:t>
      </w:r>
      <w:r>
        <w:t xml:space="preserve"> </w:t>
      </w:r>
      <w:r>
        <w:rPr>
          <w:rFonts w:cs="Times New Roman"/>
        </w:rPr>
        <w:t>→</w:t>
      </w:r>
      <w:r>
        <w:t xml:space="preserve"> 18 H</w:t>
      </w:r>
      <w:r>
        <w:rPr>
          <w:vertAlign w:val="subscript"/>
        </w:rPr>
        <w:t>2</w:t>
      </w:r>
      <w:r>
        <w:t>O</w:t>
      </w:r>
      <w:r>
        <w:rPr>
          <w:vertAlign w:val="subscript"/>
        </w:rPr>
        <w:t xml:space="preserve"> (g)</w:t>
      </w:r>
      <w:r>
        <w:t xml:space="preserve"> + 16 CO</w:t>
      </w:r>
      <w:r>
        <w:rPr>
          <w:vertAlign w:val="subscript"/>
        </w:rPr>
        <w:t>2 (g)</w:t>
      </w:r>
    </w:p>
    <w:p w:rsidR="00B0778E" w:rsidRDefault="00B0778E" w:rsidP="00B0778E">
      <w:pPr>
        <w:numPr>
          <w:ilvl w:val="0"/>
          <w:numId w:val="6"/>
        </w:numPr>
        <w:spacing w:after="0" w:line="240" w:lineRule="auto"/>
        <w:ind w:left="720"/>
      </w:pPr>
      <w:r>
        <w:t>Calculate the mass of water produced from the combustion of 2.0 L of gasoline.</w:t>
      </w:r>
    </w:p>
    <w:p w:rsidR="00B0778E" w:rsidRDefault="00B0778E" w:rsidP="00B0778E">
      <m:oMathPara>
        <m:oMath>
          <m:r>
            <w:rPr>
              <w:rFonts w:ascii="Cambria Math" w:hAnsi="Cambria Math"/>
            </w:rPr>
            <m:t>2.0 L×</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 xml:space="preserve">0.79 g </m:t>
              </m:r>
              <m:sSub>
                <m:sSubPr>
                  <m:ctrlPr>
                    <w:rPr>
                      <w:rFonts w:ascii="Cambria Math" w:hAnsi="Cambria Math"/>
                      <w:i/>
                    </w:rPr>
                  </m:ctrlPr>
                </m:sSubPr>
                <m:e>
                  <m:r>
                    <w:rPr>
                      <w:rFonts w:ascii="Cambria Math" w:hAnsi="Cambria Math"/>
                    </w:rPr>
                    <m:t>C</m:t>
                  </m:r>
                </m:e>
                <m:sub>
                  <m:r>
                    <w:rPr>
                      <w:rFonts w:ascii="Cambria Math" w:hAnsi="Cambria Math"/>
                    </w:rPr>
                    <m:t>8</m:t>
                  </m:r>
                </m:sub>
              </m:sSub>
              <m:sSub>
                <m:sSubPr>
                  <m:ctrlPr>
                    <w:rPr>
                      <w:rFonts w:ascii="Cambria Math" w:hAnsi="Cambria Math"/>
                      <w:i/>
                    </w:rPr>
                  </m:ctrlPr>
                </m:sSubPr>
                <m:e>
                  <m:r>
                    <w:rPr>
                      <w:rFonts w:ascii="Cambria Math" w:hAnsi="Cambria Math"/>
                    </w:rPr>
                    <m:t>H</m:t>
                  </m:r>
                </m:e>
                <m:sub>
                  <m:r>
                    <w:rPr>
                      <w:rFonts w:ascii="Cambria Math" w:hAnsi="Cambria Math"/>
                    </w:rPr>
                    <m:t>18</m:t>
                  </m:r>
                </m:sub>
              </m:sSub>
            </m:num>
            <m:den>
              <m:r>
                <w:rPr>
                  <w:rFonts w:ascii="Cambria Math" w:hAnsi="Cambria Math"/>
                </w:rPr>
                <m:t>1 mL</m:t>
              </m:r>
            </m:den>
          </m:f>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8</m:t>
                  </m:r>
                </m:sub>
              </m:sSub>
              <m:sSub>
                <m:sSubPr>
                  <m:ctrlPr>
                    <w:rPr>
                      <w:rFonts w:ascii="Cambria Math" w:hAnsi="Cambria Math"/>
                      <w:i/>
                    </w:rPr>
                  </m:ctrlPr>
                </m:sSubPr>
                <m:e>
                  <m:r>
                    <w:rPr>
                      <w:rFonts w:ascii="Cambria Math" w:hAnsi="Cambria Math"/>
                    </w:rPr>
                    <m:t>H</m:t>
                  </m:r>
                </m:e>
                <m:sub>
                  <m:r>
                    <w:rPr>
                      <w:rFonts w:ascii="Cambria Math" w:hAnsi="Cambria Math"/>
                    </w:rPr>
                    <m:t>18</m:t>
                  </m:r>
                </m:sub>
              </m:sSub>
            </m:num>
            <m:den>
              <m:r>
                <w:rPr>
                  <w:rFonts w:ascii="Cambria Math" w:hAnsi="Cambria Math"/>
                </w:rPr>
                <m:t xml:space="preserve">114.26 g </m:t>
              </m:r>
              <m:sSub>
                <m:sSubPr>
                  <m:ctrlPr>
                    <w:rPr>
                      <w:rFonts w:ascii="Cambria Math" w:hAnsi="Cambria Math"/>
                      <w:i/>
                    </w:rPr>
                  </m:ctrlPr>
                </m:sSubPr>
                <m:e>
                  <m:r>
                    <w:rPr>
                      <w:rFonts w:ascii="Cambria Math" w:hAnsi="Cambria Math"/>
                    </w:rPr>
                    <m:t>C</m:t>
                  </m:r>
                </m:e>
                <m:sub>
                  <m:r>
                    <w:rPr>
                      <w:rFonts w:ascii="Cambria Math" w:hAnsi="Cambria Math"/>
                    </w:rPr>
                    <m:t>8</m:t>
                  </m:r>
                </m:sub>
              </m:sSub>
              <m:sSub>
                <m:sSubPr>
                  <m:ctrlPr>
                    <w:rPr>
                      <w:rFonts w:ascii="Cambria Math" w:hAnsi="Cambria Math"/>
                      <w:i/>
                    </w:rPr>
                  </m:ctrlPr>
                </m:sSubPr>
                <m:e>
                  <m:r>
                    <w:rPr>
                      <w:rFonts w:ascii="Cambria Math" w:hAnsi="Cambria Math"/>
                    </w:rPr>
                    <m:t>H</m:t>
                  </m:r>
                </m:e>
                <m:sub>
                  <m:r>
                    <w:rPr>
                      <w:rFonts w:ascii="Cambria Math" w:hAnsi="Cambria Math"/>
                    </w:rPr>
                    <m:t>18</m:t>
                  </m:r>
                </m:sub>
              </m:sSub>
            </m:den>
          </m:f>
          <m:r>
            <w:rPr>
              <w:rFonts w:ascii="Cambria Math" w:hAnsi="Cambria Math"/>
            </w:rPr>
            <m:t>×</m:t>
          </m:r>
          <m:f>
            <m:fPr>
              <m:ctrlPr>
                <w:rPr>
                  <w:rFonts w:ascii="Cambria Math" w:hAnsi="Cambria Math"/>
                  <w:i/>
                </w:rPr>
              </m:ctrlPr>
            </m:fPr>
            <m:num>
              <m:r>
                <w:rPr>
                  <w:rFonts w:ascii="Cambria Math" w:hAnsi="Cambria Math"/>
                </w:rPr>
                <m:t xml:space="preserve">18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2 mol </m:t>
              </m:r>
              <m:sSub>
                <m:sSubPr>
                  <m:ctrlPr>
                    <w:rPr>
                      <w:rFonts w:ascii="Cambria Math" w:hAnsi="Cambria Math"/>
                      <w:i/>
                    </w:rPr>
                  </m:ctrlPr>
                </m:sSubPr>
                <m:e>
                  <m:r>
                    <w:rPr>
                      <w:rFonts w:ascii="Cambria Math" w:hAnsi="Cambria Math"/>
                    </w:rPr>
                    <m:t>C</m:t>
                  </m:r>
                </m:e>
                <m:sub>
                  <m:r>
                    <w:rPr>
                      <w:rFonts w:ascii="Cambria Math" w:hAnsi="Cambria Math"/>
                    </w:rPr>
                    <m:t>8</m:t>
                  </m:r>
                </m:sub>
              </m:sSub>
              <m:sSub>
                <m:sSubPr>
                  <m:ctrlPr>
                    <w:rPr>
                      <w:rFonts w:ascii="Cambria Math" w:hAnsi="Cambria Math"/>
                      <w:i/>
                    </w:rPr>
                  </m:ctrlPr>
                </m:sSubPr>
                <m:e>
                  <m:r>
                    <w:rPr>
                      <w:rFonts w:ascii="Cambria Math" w:hAnsi="Cambria Math"/>
                    </w:rPr>
                    <m:t>H</m:t>
                  </m:r>
                </m:e>
                <m:sub>
                  <m:r>
                    <w:rPr>
                      <w:rFonts w:ascii="Cambria Math" w:hAnsi="Cambria Math"/>
                    </w:rPr>
                    <m:t>18</m:t>
                  </m:r>
                </m:sub>
              </m:sSub>
            </m:den>
          </m:f>
          <m:r>
            <w:rPr>
              <w:rFonts w:ascii="Cambria Math" w:hAnsi="Cambria Math"/>
            </w:rPr>
            <m:t>×</m:t>
          </m:r>
          <m:f>
            <m:fPr>
              <m:ctrlPr>
                <w:rPr>
                  <w:rFonts w:ascii="Cambria Math" w:hAnsi="Cambria Math"/>
                  <w:i/>
                </w:rPr>
              </m:ctrlPr>
            </m:fPr>
            <m:num>
              <m:r>
                <w:rPr>
                  <w:rFonts w:ascii="Cambria Math" w:hAnsi="Cambria Math"/>
                </w:rPr>
                <m:t xml:space="preserve">18.02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=2.2×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B0778E" w:rsidRDefault="00B0778E" w:rsidP="00B0778E">
      <w:pPr>
        <w:ind w:left="1440" w:hanging="1440"/>
      </w:pPr>
    </w:p>
    <w:p w:rsidR="00635B6A" w:rsidRPr="000B719F" w:rsidRDefault="00635B6A" w:rsidP="00635B6A">
      <w:pPr>
        <w:pStyle w:val="ListParagraph"/>
        <w:numPr>
          <w:ilvl w:val="3"/>
          <w:numId w:val="1"/>
        </w:numPr>
        <w:spacing w:after="0"/>
        <w:ind w:left="360"/>
        <w:rPr>
          <w:color w:val="000000"/>
        </w:rPr>
      </w:pPr>
      <w:r w:rsidRPr="000B719F">
        <w:rPr>
          <w:color w:val="000000"/>
        </w:rPr>
        <w:t xml:space="preserve">A 12.5 mg sample of </w:t>
      </w:r>
      <w:proofErr w:type="spellStart"/>
      <w:r w:rsidRPr="000B719F">
        <w:rPr>
          <w:color w:val="000000"/>
        </w:rPr>
        <w:t>ethene</w:t>
      </w:r>
      <w:proofErr w:type="spellEnd"/>
      <w:r w:rsidRPr="000B719F">
        <w:rPr>
          <w:color w:val="000000"/>
        </w:rPr>
        <w:t>, a hydrocarbon, was burned in air. The products were 39.2 mg of CO</w:t>
      </w:r>
      <w:r w:rsidRPr="000B719F">
        <w:rPr>
          <w:color w:val="000000"/>
          <w:vertAlign w:val="subscript"/>
        </w:rPr>
        <w:t>2</w:t>
      </w:r>
      <w:r w:rsidRPr="000B719F">
        <w:rPr>
          <w:color w:val="000000"/>
        </w:rPr>
        <w:t xml:space="preserve"> and 16.1 mg of water. If the molar mass of </w:t>
      </w:r>
      <w:proofErr w:type="spellStart"/>
      <w:r w:rsidRPr="000B719F">
        <w:rPr>
          <w:color w:val="000000"/>
        </w:rPr>
        <w:t>ethene</w:t>
      </w:r>
      <w:proofErr w:type="spellEnd"/>
      <w:r w:rsidRPr="000B719F">
        <w:rPr>
          <w:color w:val="000000"/>
        </w:rPr>
        <w:t xml:space="preserve"> is about 28 g/</w:t>
      </w:r>
      <w:proofErr w:type="spellStart"/>
      <w:r w:rsidRPr="000B719F">
        <w:rPr>
          <w:color w:val="000000"/>
        </w:rPr>
        <w:t>mol</w:t>
      </w:r>
      <w:proofErr w:type="spellEnd"/>
      <w:r w:rsidRPr="000B719F">
        <w:rPr>
          <w:color w:val="000000"/>
        </w:rPr>
        <w:t>, w</w:t>
      </w:r>
      <w:r>
        <w:rPr>
          <w:color w:val="000000"/>
        </w:rPr>
        <w:t>hat is the molecular formula (10</w:t>
      </w:r>
      <w:r w:rsidRPr="000B719F">
        <w:rPr>
          <w:color w:val="000000"/>
        </w:rPr>
        <w:t xml:space="preserve"> points)?  </w:t>
      </w:r>
    </w:p>
    <w:p w:rsidR="00635B6A" w:rsidRPr="00B0778E" w:rsidRDefault="00635B6A" w:rsidP="00635B6A">
      <w:pPr>
        <w:spacing w:after="0" w:line="240" w:lineRule="auto"/>
        <w:jc w:val="center"/>
        <w:rPr>
          <w:lang w:val="es-MX"/>
        </w:rPr>
      </w:pPr>
      <w:proofErr w:type="spellStart"/>
      <w:r w:rsidRPr="00B0778E">
        <w:rPr>
          <w:color w:val="000000"/>
          <w:lang w:val="es-MX"/>
        </w:rPr>
        <w:t>C</w:t>
      </w:r>
      <w:r w:rsidRPr="00B0778E">
        <w:rPr>
          <w:color w:val="000000"/>
          <w:vertAlign w:val="subscript"/>
          <w:lang w:val="es-MX"/>
        </w:rPr>
        <w:t>x</w:t>
      </w:r>
      <w:r w:rsidRPr="00B0778E">
        <w:rPr>
          <w:lang w:val="es-MX"/>
        </w:rPr>
        <w:t>H</w:t>
      </w:r>
      <w:r w:rsidRPr="00B0778E">
        <w:rPr>
          <w:vertAlign w:val="subscript"/>
          <w:lang w:val="es-MX"/>
        </w:rPr>
        <w:t>y</w:t>
      </w:r>
      <w:proofErr w:type="spellEnd"/>
      <w:r w:rsidRPr="00B0778E">
        <w:rPr>
          <w:lang w:val="es-MX"/>
        </w:rPr>
        <w:t xml:space="preserve"> + O</w:t>
      </w:r>
      <w:r w:rsidRPr="00B0778E">
        <w:rPr>
          <w:vertAlign w:val="subscript"/>
          <w:lang w:val="es-MX"/>
        </w:rPr>
        <w:t>2 (g)</w:t>
      </w:r>
      <w:r w:rsidRPr="00B0778E">
        <w:rPr>
          <w:lang w:val="es-MX"/>
        </w:rPr>
        <w:t xml:space="preserve"> </w:t>
      </w:r>
      <w:r w:rsidRPr="00B0778E">
        <w:rPr>
          <w:rFonts w:cs="Times New Roman"/>
          <w:lang w:val="es-MX"/>
        </w:rPr>
        <w:t>→</w:t>
      </w:r>
      <w:r w:rsidRPr="00B0778E">
        <w:rPr>
          <w:lang w:val="es-MX"/>
        </w:rPr>
        <w:t xml:space="preserve"> CO</w:t>
      </w:r>
      <w:r w:rsidRPr="00B0778E">
        <w:rPr>
          <w:vertAlign w:val="subscript"/>
          <w:lang w:val="es-MX"/>
        </w:rPr>
        <w:t>2 (g)</w:t>
      </w:r>
      <w:r w:rsidRPr="00B0778E">
        <w:rPr>
          <w:lang w:val="es-MX"/>
        </w:rPr>
        <w:t xml:space="preserve"> + H</w:t>
      </w:r>
      <w:r w:rsidRPr="00B0778E">
        <w:rPr>
          <w:vertAlign w:val="subscript"/>
          <w:lang w:val="es-MX"/>
        </w:rPr>
        <w:t>2</w:t>
      </w:r>
      <w:r w:rsidRPr="00B0778E">
        <w:rPr>
          <w:lang w:val="es-MX"/>
        </w:rPr>
        <w:t>O</w:t>
      </w:r>
      <w:r w:rsidRPr="00B0778E">
        <w:rPr>
          <w:vertAlign w:val="subscript"/>
          <w:lang w:val="es-MX"/>
        </w:rPr>
        <w:t xml:space="preserve"> (g)</w:t>
      </w:r>
    </w:p>
    <w:p w:rsidR="00635B6A" w:rsidRPr="000E4F87" w:rsidRDefault="00635B6A" w:rsidP="00635B6A">
      <w:pPr>
        <w:spacing w:after="0" w:line="240" w:lineRule="auto"/>
        <w:rPr>
          <w:color w:val="000000"/>
          <w:lang w:val="es-MX"/>
        </w:rPr>
      </w:pPr>
      <m:oMathPara>
        <m:oMathParaPr>
          <m:jc m:val="left"/>
        </m:oMathParaPr>
        <m:oMath>
          <m:r>
            <w:rPr>
              <w:rFonts w:ascii="Cambria Math" w:hAnsi="Cambria Math"/>
              <w:color w:val="000000"/>
              <w:lang w:val="es-MX"/>
            </w:rPr>
            <m:t xml:space="preserve">39.2 </m:t>
          </m:r>
          <m:r>
            <w:rPr>
              <w:rFonts w:ascii="Cambria Math" w:hAnsi="Cambria Math"/>
              <w:color w:val="000000"/>
            </w:rPr>
            <m:t>mg</m:t>
          </m:r>
          <m:r>
            <w:rPr>
              <w:rFonts w:ascii="Cambria Math" w:hAnsi="Cambria Math"/>
              <w:color w:val="000000"/>
              <w:lang w:val="es-MX"/>
            </w:rPr>
            <m:t xml:space="preserve"> </m:t>
          </m:r>
          <m:r>
            <w:rPr>
              <w:rFonts w:ascii="Cambria Math" w:hAnsi="Cambria Math"/>
              <w:color w:val="000000"/>
            </w:rPr>
            <m:t>C</m:t>
          </m:r>
          <m:sSub>
            <m:sSubPr>
              <m:ctrlPr>
                <w:rPr>
                  <w:rFonts w:ascii="Cambria Math" w:hAnsi="Cambria Math"/>
                  <w:i/>
                  <w:color w:val="000000"/>
                </w:rPr>
              </m:ctrlPr>
            </m:sSubPr>
            <m:e>
              <m:r>
                <w:rPr>
                  <w:rFonts w:ascii="Cambria Math" w:hAnsi="Cambria Math"/>
                  <w:color w:val="000000"/>
                </w:rPr>
                <m:t>O</m:t>
              </m:r>
            </m:e>
            <m:sub>
              <m:r>
                <w:rPr>
                  <w:rFonts w:ascii="Cambria Math" w:hAnsi="Cambria Math"/>
                  <w:color w:val="000000"/>
                  <w:lang w:val="es-MX"/>
                </w:rPr>
                <m:t>2</m:t>
              </m:r>
            </m:sub>
          </m:sSub>
          <m:r>
            <w:rPr>
              <w:rFonts w:ascii="Cambria Math" w:hAnsi="Cambria Math"/>
              <w:color w:val="000000"/>
              <w:lang w:val="es-MX"/>
            </w:rPr>
            <m:t>×</m:t>
          </m:r>
          <m:f>
            <m:fPr>
              <m:ctrlPr>
                <w:rPr>
                  <w:rFonts w:ascii="Cambria Math" w:hAnsi="Cambria Math"/>
                  <w:i/>
                  <w:color w:val="000000"/>
                </w:rPr>
              </m:ctrlPr>
            </m:fPr>
            <m:num>
              <m:r>
                <w:rPr>
                  <w:rFonts w:ascii="Cambria Math" w:hAnsi="Cambria Math"/>
                  <w:color w:val="000000"/>
                  <w:lang w:val="es-MX"/>
                </w:rPr>
                <m:t xml:space="preserve">1 </m:t>
              </m:r>
              <m:r>
                <w:rPr>
                  <w:rFonts w:ascii="Cambria Math" w:hAnsi="Cambria Math"/>
                  <w:color w:val="000000"/>
                </w:rPr>
                <m:t>mmol</m:t>
              </m:r>
              <m:r>
                <w:rPr>
                  <w:rFonts w:ascii="Cambria Math" w:hAnsi="Cambria Math"/>
                  <w:color w:val="000000"/>
                  <w:lang w:val="es-MX"/>
                </w:rPr>
                <m:t xml:space="preserve"> </m:t>
              </m:r>
              <m:r>
                <w:rPr>
                  <w:rFonts w:ascii="Cambria Math" w:hAnsi="Cambria Math"/>
                  <w:color w:val="000000"/>
                </w:rPr>
                <m:t>C</m:t>
              </m:r>
              <m:sSub>
                <m:sSubPr>
                  <m:ctrlPr>
                    <w:rPr>
                      <w:rFonts w:ascii="Cambria Math" w:hAnsi="Cambria Math"/>
                      <w:i/>
                      <w:color w:val="000000"/>
                    </w:rPr>
                  </m:ctrlPr>
                </m:sSubPr>
                <m:e>
                  <m:r>
                    <w:rPr>
                      <w:rFonts w:ascii="Cambria Math" w:hAnsi="Cambria Math"/>
                      <w:color w:val="000000"/>
                    </w:rPr>
                    <m:t>O</m:t>
                  </m:r>
                </m:e>
                <m:sub>
                  <m:r>
                    <w:rPr>
                      <w:rFonts w:ascii="Cambria Math" w:hAnsi="Cambria Math"/>
                      <w:color w:val="000000"/>
                      <w:lang w:val="es-MX"/>
                    </w:rPr>
                    <m:t>2</m:t>
                  </m:r>
                </m:sub>
              </m:sSub>
            </m:num>
            <m:den>
              <m:r>
                <w:rPr>
                  <w:rFonts w:ascii="Cambria Math" w:hAnsi="Cambria Math"/>
                  <w:color w:val="000000"/>
                  <w:lang w:val="es-MX"/>
                </w:rPr>
                <m:t xml:space="preserve">44.01 </m:t>
              </m:r>
              <m:r>
                <w:rPr>
                  <w:rFonts w:ascii="Cambria Math" w:hAnsi="Cambria Math"/>
                  <w:color w:val="000000"/>
                </w:rPr>
                <m:t>mg</m:t>
              </m:r>
              <m:r>
                <w:rPr>
                  <w:rFonts w:ascii="Cambria Math" w:hAnsi="Cambria Math"/>
                  <w:color w:val="000000"/>
                  <w:lang w:val="es-MX"/>
                </w:rPr>
                <m:t xml:space="preserve"> </m:t>
              </m:r>
              <m:r>
                <w:rPr>
                  <w:rFonts w:ascii="Cambria Math" w:hAnsi="Cambria Math"/>
                  <w:color w:val="000000"/>
                </w:rPr>
                <m:t>C</m:t>
              </m:r>
              <m:sSub>
                <m:sSubPr>
                  <m:ctrlPr>
                    <w:rPr>
                      <w:rFonts w:ascii="Cambria Math" w:hAnsi="Cambria Math"/>
                      <w:i/>
                      <w:color w:val="000000"/>
                    </w:rPr>
                  </m:ctrlPr>
                </m:sSubPr>
                <m:e>
                  <m:r>
                    <w:rPr>
                      <w:rFonts w:ascii="Cambria Math" w:hAnsi="Cambria Math"/>
                      <w:color w:val="000000"/>
                    </w:rPr>
                    <m:t>O</m:t>
                  </m:r>
                </m:e>
                <m:sub>
                  <m:r>
                    <w:rPr>
                      <w:rFonts w:ascii="Cambria Math" w:hAnsi="Cambria Math"/>
                      <w:color w:val="000000"/>
                      <w:lang w:val="es-MX"/>
                    </w:rPr>
                    <m:t>2</m:t>
                  </m:r>
                </m:sub>
              </m:sSub>
            </m:den>
          </m:f>
          <m:r>
            <w:rPr>
              <w:rFonts w:ascii="Cambria Math" w:hAnsi="Cambria Math"/>
              <w:color w:val="000000"/>
              <w:lang w:val="es-MX"/>
            </w:rPr>
            <m:t>×</m:t>
          </m:r>
          <m:f>
            <m:fPr>
              <m:ctrlPr>
                <w:rPr>
                  <w:rFonts w:ascii="Cambria Math" w:hAnsi="Cambria Math"/>
                  <w:i/>
                  <w:color w:val="000000"/>
                </w:rPr>
              </m:ctrlPr>
            </m:fPr>
            <m:num>
              <m:r>
                <w:rPr>
                  <w:rFonts w:ascii="Cambria Math" w:hAnsi="Cambria Math"/>
                  <w:color w:val="000000"/>
                  <w:lang w:val="es-MX"/>
                </w:rPr>
                <m:t xml:space="preserve">1 </m:t>
              </m:r>
              <m:r>
                <w:rPr>
                  <w:rFonts w:ascii="Cambria Math" w:hAnsi="Cambria Math"/>
                  <w:color w:val="000000"/>
                </w:rPr>
                <m:t>mmol</m:t>
              </m:r>
              <m:r>
                <w:rPr>
                  <w:rFonts w:ascii="Cambria Math" w:hAnsi="Cambria Math"/>
                  <w:color w:val="000000"/>
                  <w:lang w:val="es-MX"/>
                </w:rPr>
                <m:t xml:space="preserve"> </m:t>
              </m:r>
              <m:r>
                <w:rPr>
                  <w:rFonts w:ascii="Cambria Math" w:hAnsi="Cambria Math"/>
                  <w:color w:val="000000"/>
                </w:rPr>
                <m:t>C</m:t>
              </m:r>
            </m:num>
            <m:den>
              <m:r>
                <w:rPr>
                  <w:rFonts w:ascii="Cambria Math" w:hAnsi="Cambria Math"/>
                  <w:color w:val="000000"/>
                  <w:lang w:val="es-MX"/>
                </w:rPr>
                <m:t xml:space="preserve">1 </m:t>
              </m:r>
              <m:r>
                <w:rPr>
                  <w:rFonts w:ascii="Cambria Math" w:hAnsi="Cambria Math"/>
                  <w:color w:val="000000"/>
                </w:rPr>
                <m:t>mmol</m:t>
              </m:r>
              <m:r>
                <w:rPr>
                  <w:rFonts w:ascii="Cambria Math" w:hAnsi="Cambria Math"/>
                  <w:color w:val="000000"/>
                  <w:lang w:val="es-MX"/>
                </w:rPr>
                <m:t xml:space="preserve"> </m:t>
              </m:r>
              <m:r>
                <w:rPr>
                  <w:rFonts w:ascii="Cambria Math" w:hAnsi="Cambria Math"/>
                  <w:color w:val="000000"/>
                </w:rPr>
                <m:t>C</m:t>
              </m:r>
              <m:sSub>
                <m:sSubPr>
                  <m:ctrlPr>
                    <w:rPr>
                      <w:rFonts w:ascii="Cambria Math" w:hAnsi="Cambria Math"/>
                      <w:i/>
                      <w:color w:val="000000"/>
                    </w:rPr>
                  </m:ctrlPr>
                </m:sSubPr>
                <m:e>
                  <m:r>
                    <w:rPr>
                      <w:rFonts w:ascii="Cambria Math" w:hAnsi="Cambria Math"/>
                      <w:color w:val="000000"/>
                    </w:rPr>
                    <m:t>O</m:t>
                  </m:r>
                </m:e>
                <m:sub>
                  <m:r>
                    <w:rPr>
                      <w:rFonts w:ascii="Cambria Math" w:hAnsi="Cambria Math"/>
                      <w:color w:val="000000"/>
                      <w:lang w:val="es-MX"/>
                    </w:rPr>
                    <m:t>2</m:t>
                  </m:r>
                </m:sub>
              </m:sSub>
            </m:den>
          </m:f>
          <m:r>
            <w:rPr>
              <w:rFonts w:ascii="Cambria Math" w:hAnsi="Cambria Math"/>
              <w:color w:val="000000"/>
              <w:lang w:val="es-MX"/>
            </w:rPr>
            <m:t>=</m:t>
          </m:r>
          <m:f>
            <m:fPr>
              <m:ctrlPr>
                <w:rPr>
                  <w:rFonts w:ascii="Cambria Math" w:hAnsi="Cambria Math"/>
                  <w:i/>
                  <w:color w:val="000000"/>
                </w:rPr>
              </m:ctrlPr>
            </m:fPr>
            <m:num>
              <m:r>
                <w:rPr>
                  <w:rFonts w:ascii="Cambria Math" w:hAnsi="Cambria Math"/>
                  <w:color w:val="000000"/>
                  <w:lang w:val="es-MX"/>
                </w:rPr>
                <m:t xml:space="preserve">0.890706658 </m:t>
              </m:r>
              <m:r>
                <w:rPr>
                  <w:rFonts w:ascii="Cambria Math" w:hAnsi="Cambria Math"/>
                  <w:color w:val="000000"/>
                </w:rPr>
                <m:t>mol</m:t>
              </m:r>
              <m:r>
                <w:rPr>
                  <w:rFonts w:ascii="Cambria Math" w:hAnsi="Cambria Math"/>
                  <w:color w:val="000000"/>
                  <w:lang w:val="es-MX"/>
                </w:rPr>
                <m:t xml:space="preserve"> </m:t>
              </m:r>
              <m:r>
                <w:rPr>
                  <w:rFonts w:ascii="Cambria Math" w:hAnsi="Cambria Math"/>
                  <w:color w:val="000000"/>
                </w:rPr>
                <m:t>C</m:t>
              </m:r>
            </m:num>
            <m:den>
              <m:r>
                <w:rPr>
                  <w:rFonts w:ascii="Cambria Math" w:hAnsi="Cambria Math"/>
                  <w:color w:val="000000"/>
                  <w:lang w:val="es-MX"/>
                </w:rPr>
                <m:t xml:space="preserve">0.890706658 </m:t>
              </m:r>
              <m:r>
                <w:rPr>
                  <w:rFonts w:ascii="Cambria Math" w:hAnsi="Cambria Math"/>
                  <w:color w:val="000000"/>
                </w:rPr>
                <m:t>mol</m:t>
              </m:r>
              <m:r>
                <w:rPr>
                  <w:rFonts w:ascii="Cambria Math" w:hAnsi="Cambria Math"/>
                  <w:color w:val="000000"/>
                  <w:lang w:val="es-MX"/>
                </w:rPr>
                <m:t xml:space="preserve"> </m:t>
              </m:r>
              <m:r>
                <w:rPr>
                  <w:rFonts w:ascii="Cambria Math" w:hAnsi="Cambria Math"/>
                  <w:color w:val="000000"/>
                </w:rPr>
                <m:t>C</m:t>
              </m:r>
            </m:den>
          </m:f>
          <m:r>
            <w:rPr>
              <w:rFonts w:ascii="Cambria Math" w:hAnsi="Cambria Math"/>
              <w:color w:val="000000"/>
              <w:lang w:val="es-MX"/>
            </w:rPr>
            <m:t>=1</m:t>
          </m:r>
          <m:r>
            <m:rPr>
              <m:sty m:val="p"/>
            </m:rPr>
            <w:rPr>
              <w:color w:val="000000"/>
              <w:lang w:val="es-MX"/>
            </w:rPr>
            <w:br/>
          </m:r>
        </m:oMath>
      </m:oMathPara>
      <w:r w:rsidRPr="000E4F87">
        <w:rPr>
          <w:color w:val="000000"/>
          <w:lang w:val="es-MX"/>
        </w:rPr>
        <w:t> </w:t>
      </w:r>
      <m:oMath>
        <m:r>
          <w:rPr>
            <w:rFonts w:ascii="Cambria Math" w:hAnsi="Cambria Math"/>
            <w:color w:val="000000"/>
            <w:lang w:val="es-MX"/>
          </w:rPr>
          <m:t xml:space="preserve">16.1 </m:t>
        </m:r>
        <m:r>
          <w:rPr>
            <w:rFonts w:ascii="Cambria Math" w:hAnsi="Cambria Math"/>
            <w:color w:val="000000"/>
          </w:rPr>
          <m:t>mg</m:t>
        </m:r>
        <m:r>
          <w:rPr>
            <w:rFonts w:ascii="Cambria Math" w:hAnsi="Cambria Math"/>
            <w:color w:val="000000"/>
            <w:lang w:val="es-MX"/>
          </w:rPr>
          <m:t xml:space="preserve"> </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lang w:val="es-MX"/>
              </w:rPr>
              <m:t>2</m:t>
            </m:r>
          </m:sub>
        </m:sSub>
        <m:r>
          <w:rPr>
            <w:rFonts w:ascii="Cambria Math" w:hAnsi="Cambria Math"/>
            <w:color w:val="000000"/>
          </w:rPr>
          <m:t>O</m:t>
        </m:r>
        <m:r>
          <w:rPr>
            <w:rFonts w:ascii="Cambria Math" w:hAnsi="Cambria Math"/>
            <w:color w:val="000000"/>
            <w:lang w:val="es-MX"/>
          </w:rPr>
          <m:t>×</m:t>
        </m:r>
        <m:f>
          <m:fPr>
            <m:ctrlPr>
              <w:rPr>
                <w:rFonts w:ascii="Cambria Math" w:hAnsi="Cambria Math"/>
                <w:i/>
                <w:color w:val="000000"/>
              </w:rPr>
            </m:ctrlPr>
          </m:fPr>
          <m:num>
            <m:r>
              <w:rPr>
                <w:rFonts w:ascii="Cambria Math" w:hAnsi="Cambria Math"/>
                <w:color w:val="000000"/>
                <w:lang w:val="es-MX"/>
              </w:rPr>
              <m:t xml:space="preserve">1 </m:t>
            </m:r>
            <m:r>
              <w:rPr>
                <w:rFonts w:ascii="Cambria Math" w:hAnsi="Cambria Math"/>
                <w:color w:val="000000"/>
              </w:rPr>
              <m:t>mmol</m:t>
            </m:r>
            <m:r>
              <w:rPr>
                <w:rFonts w:ascii="Cambria Math" w:hAnsi="Cambria Math"/>
                <w:color w:val="000000"/>
                <w:lang w:val="es-MX"/>
              </w:rPr>
              <m:t xml:space="preserve"> </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lang w:val="es-MX"/>
                  </w:rPr>
                  <m:t>2</m:t>
                </m:r>
              </m:sub>
            </m:sSub>
            <m:r>
              <w:rPr>
                <w:rFonts w:ascii="Cambria Math" w:hAnsi="Cambria Math"/>
                <w:color w:val="000000"/>
              </w:rPr>
              <m:t>O</m:t>
            </m:r>
          </m:num>
          <m:den>
            <m:r>
              <w:rPr>
                <w:rFonts w:ascii="Cambria Math" w:hAnsi="Cambria Math"/>
                <w:color w:val="000000"/>
                <w:lang w:val="es-MX"/>
              </w:rPr>
              <m:t xml:space="preserve">18.02 </m:t>
            </m:r>
            <m:r>
              <w:rPr>
                <w:rFonts w:ascii="Cambria Math" w:hAnsi="Cambria Math"/>
                <w:color w:val="000000"/>
              </w:rPr>
              <m:t>mg</m:t>
            </m:r>
            <m:r>
              <w:rPr>
                <w:rFonts w:ascii="Cambria Math" w:hAnsi="Cambria Math"/>
                <w:color w:val="000000"/>
                <w:lang w:val="es-MX"/>
              </w:rPr>
              <m:t xml:space="preserve"> </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lang w:val="es-MX"/>
                  </w:rPr>
                  <m:t>2</m:t>
                </m:r>
              </m:sub>
            </m:sSub>
            <m:r>
              <w:rPr>
                <w:rFonts w:ascii="Cambria Math" w:hAnsi="Cambria Math"/>
                <w:color w:val="000000"/>
              </w:rPr>
              <m:t>O</m:t>
            </m:r>
          </m:den>
        </m:f>
        <m:r>
          <w:rPr>
            <w:rFonts w:ascii="Cambria Math" w:hAnsi="Cambria Math"/>
            <w:color w:val="000000"/>
            <w:lang w:val="es-MX"/>
          </w:rPr>
          <m:t>×</m:t>
        </m:r>
        <m:f>
          <m:fPr>
            <m:ctrlPr>
              <w:rPr>
                <w:rFonts w:ascii="Cambria Math" w:hAnsi="Cambria Math"/>
                <w:i/>
                <w:color w:val="000000"/>
              </w:rPr>
            </m:ctrlPr>
          </m:fPr>
          <m:num>
            <m:r>
              <w:rPr>
                <w:rFonts w:ascii="Cambria Math" w:hAnsi="Cambria Math"/>
                <w:color w:val="000000"/>
                <w:lang w:val="es-MX"/>
              </w:rPr>
              <m:t xml:space="preserve">2 </m:t>
            </m:r>
            <m:r>
              <w:rPr>
                <w:rFonts w:ascii="Cambria Math" w:hAnsi="Cambria Math"/>
                <w:color w:val="000000"/>
              </w:rPr>
              <m:t>mmol</m:t>
            </m:r>
            <m:r>
              <w:rPr>
                <w:rFonts w:ascii="Cambria Math" w:hAnsi="Cambria Math"/>
                <w:color w:val="000000"/>
                <w:lang w:val="es-MX"/>
              </w:rPr>
              <m:t xml:space="preserve"> </m:t>
            </m:r>
            <m:r>
              <w:rPr>
                <w:rFonts w:ascii="Cambria Math" w:hAnsi="Cambria Math"/>
                <w:color w:val="000000"/>
              </w:rPr>
              <m:t>H</m:t>
            </m:r>
          </m:num>
          <m:den>
            <m:r>
              <w:rPr>
                <w:rFonts w:ascii="Cambria Math" w:hAnsi="Cambria Math"/>
                <w:color w:val="000000"/>
                <w:lang w:val="es-MX"/>
              </w:rPr>
              <m:t xml:space="preserve">1 </m:t>
            </m:r>
            <m:r>
              <w:rPr>
                <w:rFonts w:ascii="Cambria Math" w:hAnsi="Cambria Math"/>
                <w:color w:val="000000"/>
              </w:rPr>
              <m:t>mmol</m:t>
            </m:r>
            <m:r>
              <w:rPr>
                <w:rFonts w:ascii="Cambria Math" w:hAnsi="Cambria Math"/>
                <w:color w:val="000000"/>
                <w:lang w:val="es-MX"/>
              </w:rPr>
              <m:t xml:space="preserve"> </m:t>
            </m:r>
            <m:sSub>
              <m:sSubPr>
                <m:ctrlPr>
                  <w:rPr>
                    <w:rFonts w:ascii="Cambria Math" w:hAnsi="Cambria Math"/>
                    <w:i/>
                    <w:color w:val="000000"/>
                  </w:rPr>
                </m:ctrlPr>
              </m:sSubPr>
              <m:e>
                <m:r>
                  <w:rPr>
                    <w:rFonts w:ascii="Cambria Math" w:hAnsi="Cambria Math"/>
                    <w:color w:val="000000"/>
                  </w:rPr>
                  <m:t>H</m:t>
                </m:r>
              </m:e>
              <m:sub>
                <m:r>
                  <w:rPr>
                    <w:rFonts w:ascii="Cambria Math" w:hAnsi="Cambria Math"/>
                    <w:color w:val="000000"/>
                    <w:lang w:val="es-MX"/>
                  </w:rPr>
                  <m:t>2</m:t>
                </m:r>
              </m:sub>
            </m:sSub>
            <m:r>
              <w:rPr>
                <w:rFonts w:ascii="Cambria Math" w:hAnsi="Cambria Math"/>
                <w:color w:val="000000"/>
              </w:rPr>
              <m:t>O</m:t>
            </m:r>
          </m:den>
        </m:f>
        <m:r>
          <w:rPr>
            <w:rFonts w:ascii="Cambria Math" w:hAnsi="Cambria Math"/>
            <w:color w:val="000000"/>
            <w:lang w:val="es-MX"/>
          </w:rPr>
          <m:t>=</m:t>
        </m:r>
        <m:f>
          <m:fPr>
            <m:ctrlPr>
              <w:rPr>
                <w:rFonts w:ascii="Cambria Math" w:hAnsi="Cambria Math"/>
                <w:i/>
                <w:color w:val="000000"/>
              </w:rPr>
            </m:ctrlPr>
          </m:fPr>
          <m:num>
            <m:r>
              <w:rPr>
                <w:rFonts w:ascii="Cambria Math" w:hAnsi="Cambria Math"/>
                <w:color w:val="000000"/>
                <w:lang w:val="es-MX"/>
              </w:rPr>
              <m:t xml:space="preserve">1.786903441 </m:t>
            </m:r>
            <m:r>
              <w:rPr>
                <w:rFonts w:ascii="Cambria Math" w:hAnsi="Cambria Math"/>
                <w:color w:val="000000"/>
              </w:rPr>
              <m:t>mmol</m:t>
            </m:r>
            <m:r>
              <w:rPr>
                <w:rFonts w:ascii="Cambria Math" w:hAnsi="Cambria Math"/>
                <w:color w:val="000000"/>
                <w:lang w:val="es-MX"/>
              </w:rPr>
              <m:t xml:space="preserve"> </m:t>
            </m:r>
            <m:r>
              <w:rPr>
                <w:rFonts w:ascii="Cambria Math" w:hAnsi="Cambria Math"/>
                <w:color w:val="000000"/>
              </w:rPr>
              <m:t>H</m:t>
            </m:r>
          </m:num>
          <m:den>
            <m:r>
              <w:rPr>
                <w:rFonts w:ascii="Cambria Math" w:hAnsi="Cambria Math"/>
                <w:color w:val="000000"/>
                <w:lang w:val="es-MX"/>
              </w:rPr>
              <m:t xml:space="preserve">0.890706658 </m:t>
            </m:r>
            <m:r>
              <w:rPr>
                <w:rFonts w:ascii="Cambria Math" w:hAnsi="Cambria Math"/>
                <w:color w:val="000000"/>
              </w:rPr>
              <m:t>mol</m:t>
            </m:r>
            <m:r>
              <w:rPr>
                <w:rFonts w:ascii="Cambria Math" w:hAnsi="Cambria Math"/>
                <w:color w:val="000000"/>
                <w:lang w:val="es-MX"/>
              </w:rPr>
              <m:t xml:space="preserve"> </m:t>
            </m:r>
            <m:r>
              <w:rPr>
                <w:rFonts w:ascii="Cambria Math" w:hAnsi="Cambria Math"/>
                <w:color w:val="000000"/>
              </w:rPr>
              <m:t>C</m:t>
            </m:r>
          </m:den>
        </m:f>
        <m:r>
          <w:rPr>
            <w:rFonts w:ascii="Cambria Math" w:hAnsi="Cambria Math"/>
            <w:color w:val="000000"/>
            <w:lang w:val="es-MX"/>
          </w:rPr>
          <m:t>=2.006163785≈2</m:t>
        </m:r>
      </m:oMath>
    </w:p>
    <w:p w:rsidR="00635B6A" w:rsidRDefault="00635B6A" w:rsidP="00635B6A">
      <w:pPr>
        <w:spacing w:after="0" w:line="240" w:lineRule="auto"/>
      </w:pPr>
      <w:r>
        <w:rPr>
          <w:color w:val="000000"/>
        </w:rPr>
        <w:t>Empirical formula is CH</w:t>
      </w:r>
      <w:r>
        <w:rPr>
          <w:color w:val="000000"/>
          <w:vertAlign w:val="subscript"/>
        </w:rPr>
        <w:t>2</w:t>
      </w:r>
    </w:p>
    <w:p w:rsidR="00635B6A" w:rsidRDefault="00421D14" w:rsidP="00635B6A">
      <w:pPr>
        <w:spacing w:after="0" w:line="240" w:lineRule="auto"/>
      </w:pPr>
      <m:oMathPara>
        <m:oMath>
          <m:f>
            <m:fPr>
              <m:ctrlPr>
                <w:rPr>
                  <w:rFonts w:ascii="Cambria Math" w:hAnsi="Cambria Math"/>
                  <w:i/>
                </w:rPr>
              </m:ctrlPr>
            </m:fPr>
            <m:num>
              <m:r>
                <w:rPr>
                  <w:rFonts w:ascii="Cambria Math" w:hAnsi="Cambria Math"/>
                </w:rPr>
                <m:t>28 g/mol</m:t>
              </m:r>
            </m:num>
            <m:den>
              <m:r>
                <w:rPr>
                  <w:rFonts w:ascii="Cambria Math" w:hAnsi="Cambria Math"/>
                </w:rPr>
                <m:t>14.03 g/mol</m:t>
              </m:r>
            </m:den>
          </m:f>
          <m:r>
            <w:rPr>
              <w:rFonts w:ascii="Cambria Math" w:hAnsi="Cambria Math"/>
            </w:rPr>
            <m:t>=1.9962925299≈2</m:t>
          </m:r>
        </m:oMath>
      </m:oMathPara>
    </w:p>
    <w:p w:rsidR="00635B6A" w:rsidRPr="000E4F87" w:rsidRDefault="00635B6A" w:rsidP="00635B6A">
      <w:pPr>
        <w:spacing w:after="0" w:line="240" w:lineRule="auto"/>
        <w:rPr>
          <w:b/>
        </w:rPr>
      </w:pPr>
      <w:r>
        <w:t>Molecular formula is (CH</w:t>
      </w:r>
      <w:r>
        <w:rPr>
          <w:vertAlign w:val="subscript"/>
        </w:rPr>
        <w:t>2</w:t>
      </w:r>
      <w:r>
        <w:t>)</w:t>
      </w:r>
      <w:r>
        <w:rPr>
          <w:vertAlign w:val="subscript"/>
        </w:rPr>
        <w:t>2</w:t>
      </w:r>
      <w:r>
        <w:t xml:space="preserve"> = C</w:t>
      </w:r>
      <w:r>
        <w:rPr>
          <w:vertAlign w:val="subscript"/>
        </w:rPr>
        <w:t>2</w:t>
      </w:r>
      <w:r>
        <w:t>H</w:t>
      </w:r>
      <w:r>
        <w:rPr>
          <w:vertAlign w:val="subscript"/>
        </w:rPr>
        <w:t>4</w:t>
      </w:r>
    </w:p>
    <w:p w:rsidR="00E91294" w:rsidRPr="008B0FC4" w:rsidRDefault="00E91294" w:rsidP="009C0165">
      <w:pPr>
        <w:jc w:val="center"/>
      </w:pPr>
    </w:p>
    <w:sectPr w:rsidR="00E91294" w:rsidRPr="008B0FC4" w:rsidSect="003C5D5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14" w:rsidRDefault="00421D14" w:rsidP="00AF1B8B">
      <w:pPr>
        <w:spacing w:after="0" w:line="240" w:lineRule="auto"/>
      </w:pPr>
      <w:r>
        <w:separator/>
      </w:r>
    </w:p>
  </w:endnote>
  <w:endnote w:type="continuationSeparator" w:id="0">
    <w:p w:rsidR="00421D14" w:rsidRDefault="00421D14"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D80EC4" w:rsidRDefault="00D80EC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F630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F630E">
              <w:rPr>
                <w:b/>
                <w:bCs/>
                <w:noProof/>
              </w:rPr>
              <w:t>5</w:t>
            </w:r>
            <w:r>
              <w:rPr>
                <w:b/>
                <w:bCs/>
                <w:szCs w:val="24"/>
              </w:rPr>
              <w:fldChar w:fldCharType="end"/>
            </w:r>
          </w:p>
        </w:sdtContent>
      </w:sdt>
    </w:sdtContent>
  </w:sdt>
  <w:p w:rsidR="00D80EC4" w:rsidRDefault="00D80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14" w:rsidRDefault="00421D14" w:rsidP="00AF1B8B">
      <w:pPr>
        <w:spacing w:after="0" w:line="240" w:lineRule="auto"/>
      </w:pPr>
      <w:r>
        <w:separator/>
      </w:r>
    </w:p>
  </w:footnote>
  <w:footnote w:type="continuationSeparator" w:id="0">
    <w:p w:rsidR="00421D14" w:rsidRDefault="00421D14"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D80EC4" w:rsidRPr="00B030FA" w:rsidRDefault="00D80EC4"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120 Exam 3 Spring 2017</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D80EC4" w:rsidRPr="00B030FA" w:rsidRDefault="00D80EC4"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D80EC4" w:rsidRPr="00AF1B8B" w:rsidRDefault="00D80EC4"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D80EC4" w:rsidRDefault="00D80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21E3"/>
    <w:multiLevelType w:val="hybridMultilevel"/>
    <w:tmpl w:val="3BE654F8"/>
    <w:lvl w:ilvl="0" w:tplc="FB4406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EA0631"/>
    <w:multiLevelType w:val="hybridMultilevel"/>
    <w:tmpl w:val="450C4892"/>
    <w:lvl w:ilvl="0" w:tplc="20F6C8F2">
      <w:start w:val="1"/>
      <w:numFmt w:val="decimal"/>
      <w:lvlText w:val="%1."/>
      <w:lvlJc w:val="left"/>
      <w:pPr>
        <w:ind w:left="360" w:hanging="360"/>
      </w:pPr>
      <w:rPr>
        <w:rFonts w:hint="default"/>
        <w:b w:val="0"/>
      </w:rPr>
    </w:lvl>
    <w:lvl w:ilvl="1" w:tplc="9B603288">
      <w:start w:val="1"/>
      <w:numFmt w:val="lowerLetter"/>
      <w:lvlText w:val="%2."/>
      <w:lvlJc w:val="left"/>
      <w:pPr>
        <w:ind w:left="720" w:hanging="360"/>
      </w:pPr>
      <w:rPr>
        <w:rFonts w:ascii="Times New Roman" w:eastAsiaTheme="minorHAnsi" w:hAnsi="Times New Roman" w:cstheme="minorBidi" w:hint="default"/>
        <w:b w:val="0"/>
      </w:rPr>
    </w:lvl>
    <w:lvl w:ilvl="2" w:tplc="0409001B">
      <w:start w:val="1"/>
      <w:numFmt w:val="lowerRoman"/>
      <w:lvlText w:val="%3."/>
      <w:lvlJc w:val="right"/>
      <w:pPr>
        <w:ind w:left="2160" w:hanging="180"/>
      </w:pPr>
    </w:lvl>
    <w:lvl w:ilvl="3" w:tplc="24A4EBE2">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F4636"/>
    <w:multiLevelType w:val="hybridMultilevel"/>
    <w:tmpl w:val="33243910"/>
    <w:lvl w:ilvl="0" w:tplc="4A1EDD1A">
      <w:start w:val="1"/>
      <w:numFmt w:val="lowerLetter"/>
      <w:lvlText w:val="%1)"/>
      <w:lvlJc w:val="left"/>
      <w:pPr>
        <w:tabs>
          <w:tab w:val="num" w:pos="1800"/>
        </w:tabs>
        <w:ind w:left="1800" w:hanging="360"/>
      </w:pPr>
      <w:rPr>
        <w:rFonts w:hint="default"/>
      </w:rPr>
    </w:lvl>
    <w:lvl w:ilvl="1" w:tplc="7630ABE0">
      <w:start w:val="1"/>
      <w:numFmt w:val="lowerLetter"/>
      <w:lvlText w:val="%2."/>
      <w:lvlJc w:val="left"/>
      <w:pPr>
        <w:tabs>
          <w:tab w:val="num" w:pos="2880"/>
        </w:tabs>
        <w:ind w:left="288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10B3105"/>
    <w:multiLevelType w:val="hybridMultilevel"/>
    <w:tmpl w:val="F97CCA76"/>
    <w:lvl w:ilvl="0" w:tplc="2A3A4C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3935198"/>
    <w:multiLevelType w:val="hybridMultilevel"/>
    <w:tmpl w:val="F8BA93A6"/>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1616B95"/>
    <w:multiLevelType w:val="hybridMultilevel"/>
    <w:tmpl w:val="E2D47DB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51F6DABA">
      <w:start w:val="1"/>
      <w:numFmt w:val="decimal"/>
      <w:lvlText w:val="%4."/>
      <w:lvlJc w:val="left"/>
      <w:pPr>
        <w:ind w:left="2880" w:hanging="360"/>
      </w:pPr>
      <w:rPr>
        <w:b w:val="0"/>
      </w:rPr>
    </w:lvl>
    <w:lvl w:ilvl="4" w:tplc="C0ECC17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713E"/>
    <w:rsid w:val="00010C98"/>
    <w:rsid w:val="00015F98"/>
    <w:rsid w:val="00017D61"/>
    <w:rsid w:val="00027925"/>
    <w:rsid w:val="00037206"/>
    <w:rsid w:val="00052AE0"/>
    <w:rsid w:val="00053A3F"/>
    <w:rsid w:val="0005560A"/>
    <w:rsid w:val="000800C7"/>
    <w:rsid w:val="00082973"/>
    <w:rsid w:val="000854DF"/>
    <w:rsid w:val="0009611F"/>
    <w:rsid w:val="000B719F"/>
    <w:rsid w:val="000C21D5"/>
    <w:rsid w:val="000C7F6F"/>
    <w:rsid w:val="000D3F58"/>
    <w:rsid w:val="000D768B"/>
    <w:rsid w:val="000E4F87"/>
    <w:rsid w:val="000F5125"/>
    <w:rsid w:val="00100142"/>
    <w:rsid w:val="001028AA"/>
    <w:rsid w:val="00121F51"/>
    <w:rsid w:val="00122CB3"/>
    <w:rsid w:val="00134B70"/>
    <w:rsid w:val="00137BAA"/>
    <w:rsid w:val="001439C2"/>
    <w:rsid w:val="00151E69"/>
    <w:rsid w:val="001679FF"/>
    <w:rsid w:val="00185B2C"/>
    <w:rsid w:val="00186B69"/>
    <w:rsid w:val="001D042C"/>
    <w:rsid w:val="001D6F13"/>
    <w:rsid w:val="001E3F82"/>
    <w:rsid w:val="001F0E39"/>
    <w:rsid w:val="001F7FC6"/>
    <w:rsid w:val="00200013"/>
    <w:rsid w:val="00211B91"/>
    <w:rsid w:val="00227A3F"/>
    <w:rsid w:val="00242B6C"/>
    <w:rsid w:val="00254541"/>
    <w:rsid w:val="00273FC7"/>
    <w:rsid w:val="0028225A"/>
    <w:rsid w:val="0029346C"/>
    <w:rsid w:val="002C790C"/>
    <w:rsid w:val="002E7011"/>
    <w:rsid w:val="002F3AB4"/>
    <w:rsid w:val="002F526A"/>
    <w:rsid w:val="002F6EAA"/>
    <w:rsid w:val="003017CA"/>
    <w:rsid w:val="00302E3D"/>
    <w:rsid w:val="00306372"/>
    <w:rsid w:val="00316A0B"/>
    <w:rsid w:val="00317058"/>
    <w:rsid w:val="00345DBD"/>
    <w:rsid w:val="003A38C5"/>
    <w:rsid w:val="003A589C"/>
    <w:rsid w:val="003A5FAE"/>
    <w:rsid w:val="003A645C"/>
    <w:rsid w:val="003B6502"/>
    <w:rsid w:val="003B736C"/>
    <w:rsid w:val="003C5D50"/>
    <w:rsid w:val="003E46AE"/>
    <w:rsid w:val="003F5D15"/>
    <w:rsid w:val="00403806"/>
    <w:rsid w:val="00406F8D"/>
    <w:rsid w:val="0040715A"/>
    <w:rsid w:val="00410624"/>
    <w:rsid w:val="00412CA8"/>
    <w:rsid w:val="00416EA3"/>
    <w:rsid w:val="00421D14"/>
    <w:rsid w:val="00421EA6"/>
    <w:rsid w:val="00437911"/>
    <w:rsid w:val="00447241"/>
    <w:rsid w:val="004660A9"/>
    <w:rsid w:val="00497654"/>
    <w:rsid w:val="004A2FCC"/>
    <w:rsid w:val="004B2C43"/>
    <w:rsid w:val="004B3104"/>
    <w:rsid w:val="004C741F"/>
    <w:rsid w:val="004D07B9"/>
    <w:rsid w:val="004E18AD"/>
    <w:rsid w:val="004F00A7"/>
    <w:rsid w:val="004F2D79"/>
    <w:rsid w:val="004F5BA2"/>
    <w:rsid w:val="00500800"/>
    <w:rsid w:val="0050534C"/>
    <w:rsid w:val="00505E61"/>
    <w:rsid w:val="005110C8"/>
    <w:rsid w:val="00511246"/>
    <w:rsid w:val="0051682C"/>
    <w:rsid w:val="00520DA2"/>
    <w:rsid w:val="00524BD8"/>
    <w:rsid w:val="00527192"/>
    <w:rsid w:val="00532B62"/>
    <w:rsid w:val="005331B6"/>
    <w:rsid w:val="00533F27"/>
    <w:rsid w:val="00536F2A"/>
    <w:rsid w:val="00545F14"/>
    <w:rsid w:val="0056092E"/>
    <w:rsid w:val="00563695"/>
    <w:rsid w:val="005739F7"/>
    <w:rsid w:val="00593CC3"/>
    <w:rsid w:val="005A09D4"/>
    <w:rsid w:val="005A2153"/>
    <w:rsid w:val="005A3118"/>
    <w:rsid w:val="005A48A9"/>
    <w:rsid w:val="005B2224"/>
    <w:rsid w:val="005B593F"/>
    <w:rsid w:val="005D0BAE"/>
    <w:rsid w:val="005D1A25"/>
    <w:rsid w:val="005E31EE"/>
    <w:rsid w:val="005F185B"/>
    <w:rsid w:val="005F6951"/>
    <w:rsid w:val="0060772E"/>
    <w:rsid w:val="00620713"/>
    <w:rsid w:val="00626F4D"/>
    <w:rsid w:val="00635B6A"/>
    <w:rsid w:val="00644B9F"/>
    <w:rsid w:val="006503F5"/>
    <w:rsid w:val="00657B89"/>
    <w:rsid w:val="00676557"/>
    <w:rsid w:val="00676DE3"/>
    <w:rsid w:val="00692572"/>
    <w:rsid w:val="006A1904"/>
    <w:rsid w:val="006A462F"/>
    <w:rsid w:val="006B364A"/>
    <w:rsid w:val="006B42F6"/>
    <w:rsid w:val="006B5FF9"/>
    <w:rsid w:val="006D05C0"/>
    <w:rsid w:val="006D5F79"/>
    <w:rsid w:val="006E1356"/>
    <w:rsid w:val="006E374B"/>
    <w:rsid w:val="006F3F33"/>
    <w:rsid w:val="006F622D"/>
    <w:rsid w:val="00700CD9"/>
    <w:rsid w:val="00705479"/>
    <w:rsid w:val="0070729C"/>
    <w:rsid w:val="00711A6C"/>
    <w:rsid w:val="007169D7"/>
    <w:rsid w:val="007257A3"/>
    <w:rsid w:val="00737A75"/>
    <w:rsid w:val="00740BE8"/>
    <w:rsid w:val="00742633"/>
    <w:rsid w:val="00744AFA"/>
    <w:rsid w:val="00755AE0"/>
    <w:rsid w:val="007570D6"/>
    <w:rsid w:val="00760B2E"/>
    <w:rsid w:val="00773279"/>
    <w:rsid w:val="00774A36"/>
    <w:rsid w:val="0077724A"/>
    <w:rsid w:val="00780F94"/>
    <w:rsid w:val="00785331"/>
    <w:rsid w:val="00790146"/>
    <w:rsid w:val="00793176"/>
    <w:rsid w:val="007A42A0"/>
    <w:rsid w:val="007A4F03"/>
    <w:rsid w:val="007C7F2A"/>
    <w:rsid w:val="007D1394"/>
    <w:rsid w:val="007D6C6C"/>
    <w:rsid w:val="007F2345"/>
    <w:rsid w:val="007F3648"/>
    <w:rsid w:val="007F50AD"/>
    <w:rsid w:val="00817451"/>
    <w:rsid w:val="00825250"/>
    <w:rsid w:val="00832185"/>
    <w:rsid w:val="0083643D"/>
    <w:rsid w:val="008572AB"/>
    <w:rsid w:val="008700B9"/>
    <w:rsid w:val="008747F0"/>
    <w:rsid w:val="008848B7"/>
    <w:rsid w:val="008949F4"/>
    <w:rsid w:val="008A02B5"/>
    <w:rsid w:val="008B0FC4"/>
    <w:rsid w:val="008B4231"/>
    <w:rsid w:val="008C0618"/>
    <w:rsid w:val="008D0350"/>
    <w:rsid w:val="008D7DB3"/>
    <w:rsid w:val="008E5A90"/>
    <w:rsid w:val="008F10DF"/>
    <w:rsid w:val="008F1765"/>
    <w:rsid w:val="0090110D"/>
    <w:rsid w:val="009168A4"/>
    <w:rsid w:val="00932D2E"/>
    <w:rsid w:val="00941F52"/>
    <w:rsid w:val="009542B7"/>
    <w:rsid w:val="00964B55"/>
    <w:rsid w:val="00977FAE"/>
    <w:rsid w:val="009876F0"/>
    <w:rsid w:val="009A328D"/>
    <w:rsid w:val="009B5851"/>
    <w:rsid w:val="009C0165"/>
    <w:rsid w:val="009C4034"/>
    <w:rsid w:val="009D492A"/>
    <w:rsid w:val="009D656C"/>
    <w:rsid w:val="009F34A5"/>
    <w:rsid w:val="009F3810"/>
    <w:rsid w:val="00A03ADA"/>
    <w:rsid w:val="00A10C8A"/>
    <w:rsid w:val="00A11C91"/>
    <w:rsid w:val="00A2020E"/>
    <w:rsid w:val="00A35B6B"/>
    <w:rsid w:val="00A467BC"/>
    <w:rsid w:val="00A473D3"/>
    <w:rsid w:val="00A67F14"/>
    <w:rsid w:val="00A820A3"/>
    <w:rsid w:val="00A934D3"/>
    <w:rsid w:val="00A94C0A"/>
    <w:rsid w:val="00AB3099"/>
    <w:rsid w:val="00AB6139"/>
    <w:rsid w:val="00AB6E09"/>
    <w:rsid w:val="00AE2BAE"/>
    <w:rsid w:val="00AF1B8B"/>
    <w:rsid w:val="00AF6979"/>
    <w:rsid w:val="00B0778E"/>
    <w:rsid w:val="00B26765"/>
    <w:rsid w:val="00B27B28"/>
    <w:rsid w:val="00B32DDC"/>
    <w:rsid w:val="00B344EF"/>
    <w:rsid w:val="00B35A3D"/>
    <w:rsid w:val="00B460A7"/>
    <w:rsid w:val="00B60F59"/>
    <w:rsid w:val="00B636D3"/>
    <w:rsid w:val="00B64BD0"/>
    <w:rsid w:val="00B761B1"/>
    <w:rsid w:val="00B834D8"/>
    <w:rsid w:val="00B9706F"/>
    <w:rsid w:val="00B976A3"/>
    <w:rsid w:val="00BA6511"/>
    <w:rsid w:val="00BB5E64"/>
    <w:rsid w:val="00BE3DA3"/>
    <w:rsid w:val="00BE7CC0"/>
    <w:rsid w:val="00BF1F1C"/>
    <w:rsid w:val="00BF7D54"/>
    <w:rsid w:val="00C060D9"/>
    <w:rsid w:val="00C11E0E"/>
    <w:rsid w:val="00C120D2"/>
    <w:rsid w:val="00C30D28"/>
    <w:rsid w:val="00C44344"/>
    <w:rsid w:val="00C5610E"/>
    <w:rsid w:val="00C63986"/>
    <w:rsid w:val="00C75407"/>
    <w:rsid w:val="00C8354E"/>
    <w:rsid w:val="00CA065E"/>
    <w:rsid w:val="00CA1CDC"/>
    <w:rsid w:val="00CA726E"/>
    <w:rsid w:val="00CB258A"/>
    <w:rsid w:val="00CC1294"/>
    <w:rsid w:val="00CD7151"/>
    <w:rsid w:val="00CE3353"/>
    <w:rsid w:val="00D17C1A"/>
    <w:rsid w:val="00D20F3B"/>
    <w:rsid w:val="00D3518E"/>
    <w:rsid w:val="00D37D12"/>
    <w:rsid w:val="00D42321"/>
    <w:rsid w:val="00D618EA"/>
    <w:rsid w:val="00D70DC6"/>
    <w:rsid w:val="00D80EC4"/>
    <w:rsid w:val="00D8785D"/>
    <w:rsid w:val="00D93972"/>
    <w:rsid w:val="00DA078C"/>
    <w:rsid w:val="00DA2345"/>
    <w:rsid w:val="00DA2562"/>
    <w:rsid w:val="00DA336A"/>
    <w:rsid w:val="00DA5B0E"/>
    <w:rsid w:val="00DB0A77"/>
    <w:rsid w:val="00DB5935"/>
    <w:rsid w:val="00DD4760"/>
    <w:rsid w:val="00DE00F1"/>
    <w:rsid w:val="00DE1FC6"/>
    <w:rsid w:val="00DE6980"/>
    <w:rsid w:val="00DF35E0"/>
    <w:rsid w:val="00DF7237"/>
    <w:rsid w:val="00E06E55"/>
    <w:rsid w:val="00E133A5"/>
    <w:rsid w:val="00E13F5A"/>
    <w:rsid w:val="00E23B81"/>
    <w:rsid w:val="00E333F4"/>
    <w:rsid w:val="00E34F6A"/>
    <w:rsid w:val="00E36EAF"/>
    <w:rsid w:val="00E41186"/>
    <w:rsid w:val="00E459BA"/>
    <w:rsid w:val="00E50138"/>
    <w:rsid w:val="00E508FB"/>
    <w:rsid w:val="00E54BD8"/>
    <w:rsid w:val="00E553F0"/>
    <w:rsid w:val="00E56FDF"/>
    <w:rsid w:val="00E6123B"/>
    <w:rsid w:val="00E64039"/>
    <w:rsid w:val="00E657DD"/>
    <w:rsid w:val="00E66F2B"/>
    <w:rsid w:val="00E72106"/>
    <w:rsid w:val="00E74140"/>
    <w:rsid w:val="00E74C67"/>
    <w:rsid w:val="00E7694A"/>
    <w:rsid w:val="00E82C81"/>
    <w:rsid w:val="00E91294"/>
    <w:rsid w:val="00E93861"/>
    <w:rsid w:val="00EA3255"/>
    <w:rsid w:val="00EB6A5C"/>
    <w:rsid w:val="00ED7FA6"/>
    <w:rsid w:val="00EE5DD9"/>
    <w:rsid w:val="00EF1994"/>
    <w:rsid w:val="00F05702"/>
    <w:rsid w:val="00F1113C"/>
    <w:rsid w:val="00F169FA"/>
    <w:rsid w:val="00F276C1"/>
    <w:rsid w:val="00F35317"/>
    <w:rsid w:val="00F56750"/>
    <w:rsid w:val="00F70695"/>
    <w:rsid w:val="00F77AF4"/>
    <w:rsid w:val="00F82ABD"/>
    <w:rsid w:val="00F94FFD"/>
    <w:rsid w:val="00F97CAA"/>
    <w:rsid w:val="00FB18E2"/>
    <w:rsid w:val="00FC15A1"/>
    <w:rsid w:val="00FD78C7"/>
    <w:rsid w:val="00FE015A"/>
    <w:rsid w:val="00FE7F1C"/>
    <w:rsid w:val="00FF630E"/>
    <w:rsid w:val="00FF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EB6A5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EB6A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EB6A5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EB6A5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01E04"/>
    <w:rsid w:val="00025F24"/>
    <w:rsid w:val="00040FD8"/>
    <w:rsid w:val="00066D5E"/>
    <w:rsid w:val="000876E3"/>
    <w:rsid w:val="000930F5"/>
    <w:rsid w:val="000C21E0"/>
    <w:rsid w:val="000E27AB"/>
    <w:rsid w:val="00140553"/>
    <w:rsid w:val="00193534"/>
    <w:rsid w:val="001A2F5E"/>
    <w:rsid w:val="002112F8"/>
    <w:rsid w:val="0022486B"/>
    <w:rsid w:val="0024392A"/>
    <w:rsid w:val="00283181"/>
    <w:rsid w:val="002D2402"/>
    <w:rsid w:val="00310E22"/>
    <w:rsid w:val="00323525"/>
    <w:rsid w:val="003945F6"/>
    <w:rsid w:val="00395AA8"/>
    <w:rsid w:val="003A257F"/>
    <w:rsid w:val="003D1908"/>
    <w:rsid w:val="00405114"/>
    <w:rsid w:val="004407BF"/>
    <w:rsid w:val="00452948"/>
    <w:rsid w:val="004935E9"/>
    <w:rsid w:val="00494CE1"/>
    <w:rsid w:val="00527CEB"/>
    <w:rsid w:val="00576FCD"/>
    <w:rsid w:val="0059293A"/>
    <w:rsid w:val="005D43EE"/>
    <w:rsid w:val="005D6355"/>
    <w:rsid w:val="00630917"/>
    <w:rsid w:val="0063274C"/>
    <w:rsid w:val="00662839"/>
    <w:rsid w:val="00683365"/>
    <w:rsid w:val="0069396B"/>
    <w:rsid w:val="006B0815"/>
    <w:rsid w:val="006D1290"/>
    <w:rsid w:val="00737E7D"/>
    <w:rsid w:val="007536D9"/>
    <w:rsid w:val="00757F76"/>
    <w:rsid w:val="007804E1"/>
    <w:rsid w:val="007931C1"/>
    <w:rsid w:val="007A6A86"/>
    <w:rsid w:val="007B47E8"/>
    <w:rsid w:val="008058E2"/>
    <w:rsid w:val="00813D3D"/>
    <w:rsid w:val="00834ED6"/>
    <w:rsid w:val="00852116"/>
    <w:rsid w:val="00920632"/>
    <w:rsid w:val="0093216B"/>
    <w:rsid w:val="00946FB7"/>
    <w:rsid w:val="0097058E"/>
    <w:rsid w:val="009A010C"/>
    <w:rsid w:val="009B3DC4"/>
    <w:rsid w:val="009F2B24"/>
    <w:rsid w:val="00A25F1B"/>
    <w:rsid w:val="00A9487C"/>
    <w:rsid w:val="00B6559B"/>
    <w:rsid w:val="00B67269"/>
    <w:rsid w:val="00B9135C"/>
    <w:rsid w:val="00BB0F63"/>
    <w:rsid w:val="00BB23C3"/>
    <w:rsid w:val="00BB54DF"/>
    <w:rsid w:val="00C01408"/>
    <w:rsid w:val="00C05EF6"/>
    <w:rsid w:val="00CC1879"/>
    <w:rsid w:val="00CE7DF7"/>
    <w:rsid w:val="00D26199"/>
    <w:rsid w:val="00D33E06"/>
    <w:rsid w:val="00D40B5A"/>
    <w:rsid w:val="00D6390D"/>
    <w:rsid w:val="00D800B8"/>
    <w:rsid w:val="00D879A3"/>
    <w:rsid w:val="00D929C1"/>
    <w:rsid w:val="00E52433"/>
    <w:rsid w:val="00E60F56"/>
    <w:rsid w:val="00E619E2"/>
    <w:rsid w:val="00E67E9D"/>
    <w:rsid w:val="00EB7905"/>
    <w:rsid w:val="00F11404"/>
    <w:rsid w:val="00F15D8C"/>
    <w:rsid w:val="00F22209"/>
    <w:rsid w:val="00F25185"/>
    <w:rsid w:val="00F47F9E"/>
    <w:rsid w:val="00F8567A"/>
    <w:rsid w:val="00FB6299"/>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B790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B79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64CD9-4C55-4E85-AC78-DA5D85A7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Grossmont College Chemistry 120 Exam 3 Spring 2017</vt:lpstr>
    </vt:vector>
  </TitlesOfParts>
  <Company>Toshiba</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3 Spring 2017</dc:title>
  <dc:subject>Name: ___________________________________Date: ________</dc:subject>
  <dc:creator>Instructor: Diana Vance</dc:creator>
  <cp:lastModifiedBy>Diana Vance</cp:lastModifiedBy>
  <cp:revision>14</cp:revision>
  <dcterms:created xsi:type="dcterms:W3CDTF">2017-04-07T19:26:00Z</dcterms:created>
  <dcterms:modified xsi:type="dcterms:W3CDTF">2017-04-19T04:28:00Z</dcterms:modified>
</cp:coreProperties>
</file>