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DA3EE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4</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F170FD" w:rsidRDefault="00F170FD" w:rsidP="00F170FD">
      <w:pPr>
        <w:pStyle w:val="ListParagraph"/>
        <w:numPr>
          <w:ilvl w:val="0"/>
          <w:numId w:val="2"/>
        </w:numPr>
        <w:spacing w:after="0"/>
        <w:ind w:left="360"/>
      </w:pPr>
      <w:r>
        <w:t>Classify each of the following quantities as continuous or quantized (2 points):</w:t>
      </w:r>
    </w:p>
    <w:p w:rsidR="00F170FD" w:rsidRDefault="00F170FD" w:rsidP="00F170FD">
      <w:pPr>
        <w:pStyle w:val="ListParagraph"/>
        <w:numPr>
          <w:ilvl w:val="1"/>
          <w:numId w:val="2"/>
        </w:numPr>
        <w:spacing w:after="100" w:afterAutospacing="1"/>
        <w:ind w:left="720"/>
      </w:pPr>
      <w:r>
        <w:t xml:space="preserve">Cars passing through a toll plaza. </w:t>
      </w:r>
      <w:r>
        <w:tab/>
      </w:r>
      <w:r>
        <w:tab/>
        <w:t>_____quantized__________</w:t>
      </w:r>
    </w:p>
    <w:p w:rsidR="00F170FD" w:rsidRDefault="00F170FD" w:rsidP="00F170FD">
      <w:pPr>
        <w:pStyle w:val="ListParagraph"/>
        <w:numPr>
          <w:ilvl w:val="1"/>
          <w:numId w:val="2"/>
        </w:numPr>
        <w:ind w:left="720"/>
      </w:pPr>
      <w:r>
        <w:t xml:space="preserve">Electromagnetic spectrum. </w:t>
      </w:r>
      <w:r>
        <w:tab/>
      </w:r>
      <w:r>
        <w:tab/>
      </w:r>
      <w:r>
        <w:tab/>
        <w:t>_____continuous__________</w:t>
      </w:r>
    </w:p>
    <w:p w:rsidR="00F170FD" w:rsidRDefault="00F170FD" w:rsidP="00F170FD">
      <w:pPr>
        <w:pStyle w:val="ListParagraph"/>
      </w:pPr>
    </w:p>
    <w:p w:rsidR="00F170FD" w:rsidRDefault="00F170FD" w:rsidP="00F170FD">
      <w:pPr>
        <w:pStyle w:val="ListParagraph"/>
        <w:numPr>
          <w:ilvl w:val="0"/>
          <w:numId w:val="2"/>
        </w:numPr>
        <w:ind w:left="360"/>
      </w:pPr>
      <w:r>
        <w:t xml:space="preserve">Draw a 2s and a 4s orbitals (2 points). </w:t>
      </w:r>
    </w:p>
    <w:p w:rsidR="00F170FD" w:rsidRDefault="00F170FD" w:rsidP="00F170FD">
      <w:pPr>
        <w:pStyle w:val="ListParagraph"/>
      </w:pPr>
      <w:r>
        <w:object w:dxaOrig="1836" w:dyaOrig="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4.75pt" o:ole="">
            <v:imagedata r:id="rId9" o:title=""/>
          </v:shape>
          <o:OLEObject Type="Embed" ProgID="ChemDraw.Document.6.0" ShapeID="_x0000_i1025" DrawAspect="Content" ObjectID="_1550601371" r:id="rId10"/>
        </w:object>
      </w:r>
    </w:p>
    <w:p w:rsidR="00DA3EEE" w:rsidRDefault="00DA3EEE" w:rsidP="00F170FD">
      <w:pPr>
        <w:pStyle w:val="ListParagraph"/>
        <w:numPr>
          <w:ilvl w:val="0"/>
          <w:numId w:val="2"/>
        </w:numPr>
        <w:ind w:left="360"/>
      </w:pPr>
      <w:r>
        <w:t xml:space="preserve">Infrared radiation, IR, has wavelengths from 1.0 </w:t>
      </w:r>
      <w:r w:rsidRPr="00F170FD">
        <w:rPr>
          <w:rFonts w:ascii="Calibri" w:hAnsi="Calibri"/>
        </w:rPr>
        <w:t>×</w:t>
      </w:r>
      <w:r>
        <w:t xml:space="preserve"> </w:t>
      </w:r>
      <w:r w:rsidRPr="007379E3">
        <w:t>10</w:t>
      </w:r>
      <w:r w:rsidRPr="00F170FD">
        <w:rPr>
          <w:vertAlign w:val="superscript"/>
        </w:rPr>
        <w:t>-6</w:t>
      </w:r>
      <w:r>
        <w:t xml:space="preserve"> to 1.0 </w:t>
      </w:r>
      <w:r w:rsidRPr="00F170FD">
        <w:rPr>
          <w:rFonts w:ascii="Calibri" w:hAnsi="Calibri"/>
        </w:rPr>
        <w:t>×</w:t>
      </w:r>
      <w:r>
        <w:t xml:space="preserve"> 10</w:t>
      </w:r>
      <w:r w:rsidRPr="00F170FD">
        <w:rPr>
          <w:vertAlign w:val="superscript"/>
        </w:rPr>
        <w:t xml:space="preserve">-3 </w:t>
      </w:r>
      <w:r>
        <w:t xml:space="preserve">m, whereas the wavelength region for gamma ray radiation is 1.0 </w:t>
      </w:r>
      <w:r w:rsidRPr="00F170FD">
        <w:rPr>
          <w:rFonts w:ascii="Calibri" w:hAnsi="Calibri"/>
        </w:rPr>
        <w:t>× 10</w:t>
      </w:r>
      <w:r w:rsidRPr="00F170FD">
        <w:rPr>
          <w:rFonts w:ascii="Calibri" w:hAnsi="Calibri"/>
          <w:vertAlign w:val="superscript"/>
        </w:rPr>
        <w:t>-16</w:t>
      </w:r>
      <w:r>
        <w:t xml:space="preserve"> to 1.0 </w:t>
      </w:r>
      <w:r w:rsidRPr="00F170FD">
        <w:rPr>
          <w:rFonts w:ascii="Calibri" w:hAnsi="Calibri"/>
        </w:rPr>
        <w:t>×</w:t>
      </w:r>
      <w:r>
        <w:t xml:space="preserve"> 10</w:t>
      </w:r>
      <w:r w:rsidRPr="00F170FD">
        <w:rPr>
          <w:vertAlign w:val="superscript"/>
        </w:rPr>
        <w:t>-11</w:t>
      </w:r>
      <w:r>
        <w:t xml:space="preserve"> m (2 points). </w:t>
      </w:r>
    </w:p>
    <w:p w:rsidR="00DA3EEE" w:rsidRDefault="00DA3EEE" w:rsidP="00F170FD">
      <w:pPr>
        <w:pStyle w:val="ListParagraph"/>
        <w:numPr>
          <w:ilvl w:val="1"/>
          <w:numId w:val="2"/>
        </w:numPr>
        <w:ind w:left="720"/>
      </w:pPr>
      <w:r>
        <w:t xml:space="preserve">The frequency of IR is (higher, </w:t>
      </w:r>
      <w:r w:rsidRPr="004E6E93">
        <w:rPr>
          <w:highlight w:val="yellow"/>
        </w:rPr>
        <w:t>lower</w:t>
      </w:r>
      <w:r>
        <w:t xml:space="preserve">, the same as) gamma ray radiation.  </w:t>
      </w:r>
    </w:p>
    <w:p w:rsidR="00DA3EEE" w:rsidRDefault="00DA3EEE" w:rsidP="00F170FD">
      <w:pPr>
        <w:pStyle w:val="ListParagraph"/>
        <w:numPr>
          <w:ilvl w:val="1"/>
          <w:numId w:val="2"/>
        </w:numPr>
        <w:ind w:left="720"/>
      </w:pPr>
      <w:r>
        <w:t xml:space="preserve">The speed of IR is (faster than, slower than, </w:t>
      </w:r>
      <w:r w:rsidRPr="007379E3">
        <w:rPr>
          <w:highlight w:val="yellow"/>
        </w:rPr>
        <w:t>the same as</w:t>
      </w:r>
      <w:r>
        <w:t xml:space="preserve">) gamma ray radiation. </w:t>
      </w:r>
    </w:p>
    <w:p w:rsidR="00DA3EEE" w:rsidRDefault="00DA3EEE" w:rsidP="00DA3EEE">
      <w:pPr>
        <w:pStyle w:val="ListParagraph"/>
        <w:ind w:left="360"/>
      </w:pPr>
    </w:p>
    <w:p w:rsidR="00DA3EEE" w:rsidRDefault="00DA3EEE" w:rsidP="00F170FD">
      <w:pPr>
        <w:pStyle w:val="ListParagraph"/>
        <w:numPr>
          <w:ilvl w:val="0"/>
          <w:numId w:val="2"/>
        </w:numPr>
        <w:ind w:left="360"/>
      </w:pPr>
      <w:r>
        <w:t xml:space="preserve">Answer the following questions about germanium (6 points). </w:t>
      </w:r>
    </w:p>
    <w:p w:rsidR="00DA3EEE" w:rsidRDefault="00DA3EEE" w:rsidP="00F170FD">
      <w:pPr>
        <w:pStyle w:val="ListParagraph"/>
        <w:numPr>
          <w:ilvl w:val="1"/>
          <w:numId w:val="2"/>
        </w:numPr>
        <w:ind w:left="720"/>
      </w:pPr>
      <w:r>
        <w:t xml:space="preserve">What is the chemical symbol? </w:t>
      </w:r>
      <w:r>
        <w:tab/>
      </w:r>
      <w:r>
        <w:tab/>
      </w:r>
      <w:r>
        <w:tab/>
      </w:r>
      <w:r>
        <w:tab/>
        <w:t>____Ge</w:t>
      </w:r>
    </w:p>
    <w:p w:rsidR="00DA3EEE" w:rsidRDefault="00DA3EEE" w:rsidP="00F170FD">
      <w:pPr>
        <w:pStyle w:val="ListParagraph"/>
        <w:numPr>
          <w:ilvl w:val="1"/>
          <w:numId w:val="2"/>
        </w:numPr>
        <w:ind w:left="720"/>
      </w:pPr>
      <w:r>
        <w:t>What is the complete electron configuration?</w:t>
      </w:r>
      <w:r>
        <w:tab/>
        <w:t>___1s</w:t>
      </w:r>
      <w:r>
        <w:rPr>
          <w:vertAlign w:val="superscript"/>
        </w:rPr>
        <w:t>2</w:t>
      </w:r>
      <w:r>
        <w:t xml:space="preserve"> 2s</w:t>
      </w:r>
      <w:r>
        <w:rPr>
          <w:vertAlign w:val="superscript"/>
        </w:rPr>
        <w:t>2</w:t>
      </w:r>
      <w:r>
        <w:t xml:space="preserve"> 2p</w:t>
      </w:r>
      <w:r>
        <w:rPr>
          <w:vertAlign w:val="superscript"/>
        </w:rPr>
        <w:t>6</w:t>
      </w:r>
      <w:r>
        <w:t xml:space="preserve"> 3s</w:t>
      </w:r>
      <w:r>
        <w:rPr>
          <w:vertAlign w:val="superscript"/>
        </w:rPr>
        <w:t>2</w:t>
      </w:r>
      <w:r>
        <w:t xml:space="preserve"> 3p</w:t>
      </w:r>
      <w:r>
        <w:rPr>
          <w:vertAlign w:val="superscript"/>
        </w:rPr>
        <w:t>6</w:t>
      </w:r>
      <w:r>
        <w:t xml:space="preserve"> 4s</w:t>
      </w:r>
      <w:r>
        <w:rPr>
          <w:vertAlign w:val="superscript"/>
        </w:rPr>
        <w:t>2</w:t>
      </w:r>
      <w:r>
        <w:t xml:space="preserve"> 3d</w:t>
      </w:r>
      <w:r>
        <w:rPr>
          <w:vertAlign w:val="superscript"/>
        </w:rPr>
        <w:t>10</w:t>
      </w:r>
      <w:r>
        <w:t xml:space="preserve"> 4p</w:t>
      </w:r>
      <w:r>
        <w:rPr>
          <w:vertAlign w:val="superscript"/>
        </w:rPr>
        <w:t>2</w:t>
      </w:r>
    </w:p>
    <w:p w:rsidR="00DA3EEE" w:rsidRDefault="00DA3EEE" w:rsidP="00F170FD">
      <w:pPr>
        <w:pStyle w:val="ListParagraph"/>
        <w:numPr>
          <w:ilvl w:val="1"/>
          <w:numId w:val="2"/>
        </w:numPr>
        <w:ind w:left="720"/>
      </w:pPr>
      <w:r>
        <w:t xml:space="preserve">What is the condensed electron configuration? </w:t>
      </w:r>
      <w:r>
        <w:tab/>
      </w:r>
      <w:r>
        <w:tab/>
        <w:t>___[Ar] 4s</w:t>
      </w:r>
      <w:r>
        <w:rPr>
          <w:vertAlign w:val="superscript"/>
        </w:rPr>
        <w:t>2</w:t>
      </w:r>
      <w:r>
        <w:t xml:space="preserve"> 3d</w:t>
      </w:r>
      <w:r>
        <w:rPr>
          <w:vertAlign w:val="superscript"/>
        </w:rPr>
        <w:t>10</w:t>
      </w:r>
      <w:r>
        <w:t xml:space="preserve"> 4p</w:t>
      </w:r>
      <w:r>
        <w:rPr>
          <w:vertAlign w:val="superscript"/>
        </w:rPr>
        <w:t>2</w:t>
      </w:r>
    </w:p>
    <w:p w:rsidR="00DA3EEE" w:rsidRDefault="00DA3EEE" w:rsidP="00F170FD">
      <w:pPr>
        <w:pStyle w:val="ListParagraph"/>
        <w:numPr>
          <w:ilvl w:val="1"/>
          <w:numId w:val="2"/>
        </w:numPr>
        <w:ind w:left="720"/>
      </w:pPr>
      <w:r>
        <w:t xml:space="preserve">How many d electrons total? </w:t>
      </w:r>
      <w:r>
        <w:tab/>
      </w:r>
      <w:r>
        <w:tab/>
      </w:r>
      <w:r>
        <w:tab/>
      </w:r>
      <w:r>
        <w:tab/>
      </w:r>
      <w:r>
        <w:tab/>
        <w:t xml:space="preserve">___10 </w:t>
      </w:r>
    </w:p>
    <w:p w:rsidR="00DA3EEE" w:rsidRDefault="00DA3EEE" w:rsidP="00F170FD">
      <w:pPr>
        <w:pStyle w:val="ListParagraph"/>
        <w:numPr>
          <w:ilvl w:val="1"/>
          <w:numId w:val="2"/>
        </w:numPr>
        <w:ind w:left="720"/>
      </w:pPr>
      <w:r>
        <w:t xml:space="preserve">How many valence electrons (outer s and p electrons)? </w:t>
      </w:r>
      <w:r>
        <w:tab/>
        <w:t>___</w:t>
      </w:r>
      <w:r w:rsidR="005B57B6">
        <w:t>4</w:t>
      </w:r>
    </w:p>
    <w:p w:rsidR="00DA3EEE" w:rsidRDefault="00DA3EEE" w:rsidP="00F170FD">
      <w:pPr>
        <w:pStyle w:val="ListParagraph"/>
        <w:numPr>
          <w:ilvl w:val="1"/>
          <w:numId w:val="2"/>
        </w:numPr>
        <w:ind w:left="720"/>
      </w:pPr>
      <w:r>
        <w:t xml:space="preserve">Write the dot structure. </w:t>
      </w:r>
      <w:r>
        <w:tab/>
      </w:r>
      <w:r>
        <w:tab/>
      </w:r>
      <w:r>
        <w:tab/>
      </w:r>
      <w:r>
        <w:tab/>
      </w:r>
    </w:p>
    <w:p w:rsidR="005B57B6" w:rsidRPr="005B57B6" w:rsidRDefault="005B57B6" w:rsidP="005B57B6">
      <w:pPr>
        <w:pStyle w:val="ListParagraph"/>
        <w:ind w:left="360"/>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Ge:</m:t>
              </m:r>
            </m:e>
          </m:acc>
        </m:oMath>
      </m:oMathPara>
    </w:p>
    <w:p w:rsidR="005B57B6" w:rsidRDefault="005B57B6" w:rsidP="005B57B6">
      <w:pPr>
        <w:pStyle w:val="ListParagraph"/>
        <w:ind w:left="360"/>
        <w:rPr>
          <w:rFonts w:eastAsiaTheme="minorEastAsia"/>
        </w:rPr>
      </w:pPr>
      <w:bookmarkStart w:id="0" w:name="_GoBack"/>
      <w:bookmarkEnd w:id="0"/>
    </w:p>
    <w:p w:rsidR="00DA3EEE" w:rsidRDefault="00DA3EEE" w:rsidP="00F170FD">
      <w:pPr>
        <w:pStyle w:val="ListParagraph"/>
        <w:numPr>
          <w:ilvl w:val="0"/>
          <w:numId w:val="2"/>
        </w:numPr>
        <w:ind w:left="360"/>
        <w:rPr>
          <w:rFonts w:eastAsiaTheme="minorEastAsia"/>
        </w:rPr>
      </w:pPr>
      <w:r>
        <w:rPr>
          <w:rFonts w:eastAsiaTheme="minorEastAsia"/>
        </w:rPr>
        <w:t>What evidence did Bohr use to support his Planetary Model of the Atom (</w:t>
      </w:r>
      <w:r w:rsidR="00F170FD">
        <w:rPr>
          <w:rFonts w:eastAsiaTheme="minorEastAsia"/>
        </w:rPr>
        <w:t>2</w:t>
      </w:r>
      <w:r>
        <w:rPr>
          <w:rFonts w:eastAsiaTheme="minorEastAsia"/>
        </w:rPr>
        <w:t xml:space="preserve"> point</w:t>
      </w:r>
      <w:r w:rsidR="00F170FD">
        <w:rPr>
          <w:rFonts w:eastAsiaTheme="minorEastAsia"/>
        </w:rPr>
        <w:t>s</w:t>
      </w:r>
      <w:r>
        <w:rPr>
          <w:rFonts w:eastAsiaTheme="minorEastAsia"/>
        </w:rPr>
        <w:t xml:space="preserve">)? </w:t>
      </w:r>
    </w:p>
    <w:p w:rsidR="00DA3EEE" w:rsidRPr="001B3F93" w:rsidRDefault="00DA3EEE" w:rsidP="00DA3EEE">
      <w:pPr>
        <w:pStyle w:val="ListParagraph"/>
        <w:ind w:left="360"/>
        <w:rPr>
          <w:rFonts w:eastAsiaTheme="minorEastAsia"/>
        </w:rPr>
      </w:pPr>
      <w:r>
        <w:rPr>
          <w:rFonts w:eastAsiaTheme="minorEastAsia"/>
        </w:rPr>
        <w:t xml:space="preserve">Line spectra </w:t>
      </w:r>
    </w:p>
    <w:p w:rsidR="00DE32AF" w:rsidRDefault="00DE32AF" w:rsidP="00F170FD">
      <w:pPr>
        <w:numPr>
          <w:ilvl w:val="0"/>
          <w:numId w:val="2"/>
        </w:numPr>
        <w:spacing w:after="0" w:line="240" w:lineRule="auto"/>
        <w:ind w:left="360"/>
      </w:pPr>
      <w:r>
        <w:t>Is this week’</w:t>
      </w:r>
      <w:r w:rsidR="001857E8">
        <w:t>s experiment</w:t>
      </w:r>
      <w:r>
        <w:t xml:space="preserve"> a dry lab or a wet lab (1 point)? </w:t>
      </w:r>
      <w:r>
        <w:tab/>
        <w:t>____dry lab_____</w:t>
      </w:r>
    </w:p>
    <w:p w:rsidR="00DE32AF" w:rsidRDefault="00DE32AF" w:rsidP="00DE32AF">
      <w:pPr>
        <w:spacing w:after="0" w:line="240" w:lineRule="auto"/>
        <w:ind w:left="360"/>
      </w:pPr>
    </w:p>
    <w:p w:rsidR="000A5947" w:rsidRDefault="000A5947" w:rsidP="000A5947">
      <w:pPr>
        <w:spacing w:after="0" w:line="240" w:lineRule="auto"/>
      </w:pPr>
    </w:p>
    <w:p w:rsidR="00AA5571" w:rsidRDefault="00AA5571">
      <w:pPr>
        <w:rPr>
          <w:rFonts w:eastAsiaTheme="majorEastAsia" w:cs="Times New Roman"/>
          <w:b/>
          <w:spacing w:val="5"/>
          <w:kern w:val="28"/>
          <w:szCs w:val="24"/>
        </w:rPr>
      </w:pPr>
      <w:r>
        <w:rPr>
          <w:rFonts w:cs="Times New Roman"/>
          <w:b/>
          <w:szCs w:val="24"/>
        </w:rPr>
        <w:br w:type="page"/>
      </w:r>
    </w:p>
    <w:p w:rsidR="004366AB" w:rsidRPr="00B030FA" w:rsidRDefault="00DA3EEE"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4</w:t>
      </w:r>
      <w:r w:rsidR="004366AB">
        <w:rPr>
          <w:rFonts w:ascii="Times New Roman" w:hAnsi="Times New Roman" w:cs="Times New Roman"/>
          <w:b/>
          <w:sz w:val="24"/>
          <w:szCs w:val="24"/>
        </w:rPr>
        <w:t>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DE32AF" w:rsidRDefault="00DE32AF" w:rsidP="00F170FD">
      <w:pPr>
        <w:pStyle w:val="ListParagraph"/>
        <w:numPr>
          <w:ilvl w:val="0"/>
          <w:numId w:val="20"/>
        </w:numPr>
        <w:ind w:left="360"/>
      </w:pPr>
      <w:r>
        <w:t xml:space="preserve">Is this week’s experiment a wet lab or a dry lab (1 point)? </w:t>
      </w:r>
      <w:r>
        <w:tab/>
        <w:t>____dry lab</w:t>
      </w:r>
    </w:p>
    <w:p w:rsidR="00DE32AF" w:rsidRDefault="00DE32AF" w:rsidP="00DE32AF">
      <w:pPr>
        <w:pStyle w:val="ListParagraph"/>
        <w:ind w:left="360"/>
      </w:pPr>
    </w:p>
    <w:p w:rsidR="00F170FD" w:rsidRDefault="00F170FD" w:rsidP="00F170FD">
      <w:pPr>
        <w:pStyle w:val="ListParagraph"/>
        <w:numPr>
          <w:ilvl w:val="0"/>
          <w:numId w:val="20"/>
        </w:numPr>
        <w:ind w:left="360"/>
      </w:pPr>
      <w:r>
        <w:t>Classify each of the following quantities as continuous or quantized (2 points):</w:t>
      </w:r>
    </w:p>
    <w:p w:rsidR="00F170FD" w:rsidRDefault="00F170FD" w:rsidP="00F170FD">
      <w:pPr>
        <w:pStyle w:val="ListParagraph"/>
        <w:numPr>
          <w:ilvl w:val="1"/>
          <w:numId w:val="6"/>
        </w:numPr>
        <w:ind w:left="720"/>
      </w:pPr>
      <w:r>
        <w:t xml:space="preserve">Elevation of a person on a ramp. </w:t>
      </w:r>
      <w:r>
        <w:tab/>
      </w:r>
      <w:r>
        <w:tab/>
        <w:t>_____continuous__________</w:t>
      </w:r>
    </w:p>
    <w:p w:rsidR="00F170FD" w:rsidRDefault="00F170FD" w:rsidP="00F170FD">
      <w:pPr>
        <w:pStyle w:val="ListParagraph"/>
        <w:numPr>
          <w:ilvl w:val="1"/>
          <w:numId w:val="6"/>
        </w:numPr>
        <w:ind w:left="720"/>
      </w:pPr>
      <w:r>
        <w:t xml:space="preserve">Weight of jelly beans. </w:t>
      </w:r>
      <w:r>
        <w:tab/>
      </w:r>
      <w:r>
        <w:tab/>
      </w:r>
      <w:r>
        <w:tab/>
        <w:t>_____quantized__________</w:t>
      </w:r>
    </w:p>
    <w:p w:rsidR="00F170FD" w:rsidRDefault="00F170FD" w:rsidP="00F170FD">
      <w:pPr>
        <w:pStyle w:val="ListParagraph"/>
        <w:ind w:left="360"/>
      </w:pPr>
    </w:p>
    <w:p w:rsidR="00F170FD" w:rsidRDefault="00F170FD" w:rsidP="00F170FD">
      <w:pPr>
        <w:pStyle w:val="ListParagraph"/>
        <w:numPr>
          <w:ilvl w:val="0"/>
          <w:numId w:val="6"/>
        </w:numPr>
        <w:ind w:left="360"/>
      </w:pPr>
      <w:r>
        <w:t xml:space="preserve">Draw a 2p and a 3p orbitals (2 points).  </w:t>
      </w:r>
    </w:p>
    <w:p w:rsidR="00F170FD" w:rsidRDefault="00F170FD" w:rsidP="00F170FD">
      <w:pPr>
        <w:pStyle w:val="ListParagraph"/>
      </w:pPr>
      <w:r>
        <w:object w:dxaOrig="2880" w:dyaOrig="573">
          <v:shape id="_x0000_i1026" type="#_x0000_t75" style="width:2in;height:28.5pt" o:ole="">
            <v:imagedata r:id="rId11" o:title=""/>
          </v:shape>
          <o:OLEObject Type="Embed" ProgID="ChemDraw.Document.6.0" ShapeID="_x0000_i1026" DrawAspect="Content" ObjectID="_1550601372" r:id="rId12"/>
        </w:object>
      </w:r>
    </w:p>
    <w:p w:rsidR="00DA3EEE" w:rsidRDefault="00DA3EEE" w:rsidP="00F170FD">
      <w:pPr>
        <w:pStyle w:val="ListParagraph"/>
        <w:numPr>
          <w:ilvl w:val="0"/>
          <w:numId w:val="6"/>
        </w:numPr>
        <w:ind w:left="360"/>
      </w:pPr>
      <w:r>
        <w:t>In Bohr’s model of the atom where a</w:t>
      </w:r>
      <w:r w:rsidR="00F170FD">
        <w:t>re protons and neutrons found (2</w:t>
      </w:r>
      <w:r>
        <w:t xml:space="preserve"> point</w:t>
      </w:r>
      <w:r w:rsidR="00F170FD">
        <w:t>s</w:t>
      </w:r>
      <w:r>
        <w:t>)?</w:t>
      </w:r>
    </w:p>
    <w:p w:rsidR="00DA3EEE" w:rsidRDefault="00DA3EEE" w:rsidP="00DA3EEE">
      <w:pPr>
        <w:pStyle w:val="ListParagraph"/>
        <w:ind w:left="360"/>
      </w:pPr>
      <w:r>
        <w:t xml:space="preserve">In Bohr’s model of the atom protons and neutrons are found in the nucleus. </w:t>
      </w:r>
    </w:p>
    <w:p w:rsidR="00DA3EEE" w:rsidRDefault="00DA3EEE" w:rsidP="00DA3EEE">
      <w:pPr>
        <w:pStyle w:val="ListParagraph"/>
        <w:ind w:left="360"/>
      </w:pPr>
    </w:p>
    <w:p w:rsidR="00DA3EEE" w:rsidRDefault="00DA3EEE" w:rsidP="00F170FD">
      <w:pPr>
        <w:pStyle w:val="ListParagraph"/>
        <w:numPr>
          <w:ilvl w:val="0"/>
          <w:numId w:val="6"/>
        </w:numPr>
        <w:ind w:left="360"/>
      </w:pPr>
      <w:r>
        <w:t xml:space="preserve">Answer the following questions about arsenic (6 points). </w:t>
      </w:r>
    </w:p>
    <w:p w:rsidR="00DA3EEE" w:rsidRDefault="00DA3EEE" w:rsidP="00DA3EEE">
      <w:pPr>
        <w:pStyle w:val="ListParagraph"/>
        <w:numPr>
          <w:ilvl w:val="1"/>
          <w:numId w:val="18"/>
        </w:numPr>
      </w:pPr>
      <w:r>
        <w:t xml:space="preserve">What is the chemical symbol? </w:t>
      </w:r>
      <w:r>
        <w:tab/>
      </w:r>
      <w:r>
        <w:tab/>
      </w:r>
      <w:r>
        <w:tab/>
      </w:r>
      <w:r>
        <w:tab/>
        <w:t>____As</w:t>
      </w:r>
    </w:p>
    <w:p w:rsidR="00DA3EEE" w:rsidRDefault="00DA3EEE" w:rsidP="00DA3EEE">
      <w:pPr>
        <w:pStyle w:val="ListParagraph"/>
        <w:numPr>
          <w:ilvl w:val="1"/>
          <w:numId w:val="18"/>
        </w:numPr>
      </w:pPr>
      <w:r>
        <w:t>What is the complete electron configuration?</w:t>
      </w:r>
      <w:r>
        <w:tab/>
        <w:t>___1s</w:t>
      </w:r>
      <w:r>
        <w:rPr>
          <w:vertAlign w:val="superscript"/>
        </w:rPr>
        <w:t>2</w:t>
      </w:r>
      <w:r>
        <w:t xml:space="preserve"> 2s</w:t>
      </w:r>
      <w:r>
        <w:rPr>
          <w:vertAlign w:val="superscript"/>
        </w:rPr>
        <w:t>2</w:t>
      </w:r>
      <w:r>
        <w:t xml:space="preserve"> 2p</w:t>
      </w:r>
      <w:r>
        <w:rPr>
          <w:vertAlign w:val="superscript"/>
        </w:rPr>
        <w:t>6</w:t>
      </w:r>
      <w:r>
        <w:t xml:space="preserve"> 3s</w:t>
      </w:r>
      <w:r>
        <w:rPr>
          <w:vertAlign w:val="superscript"/>
        </w:rPr>
        <w:t>2</w:t>
      </w:r>
      <w:r>
        <w:t xml:space="preserve"> 3p</w:t>
      </w:r>
      <w:r>
        <w:rPr>
          <w:vertAlign w:val="superscript"/>
        </w:rPr>
        <w:t>6</w:t>
      </w:r>
      <w:r>
        <w:t>4s</w:t>
      </w:r>
      <w:r>
        <w:rPr>
          <w:vertAlign w:val="superscript"/>
        </w:rPr>
        <w:t>2</w:t>
      </w:r>
      <w:r>
        <w:t>3d</w:t>
      </w:r>
      <w:r>
        <w:rPr>
          <w:vertAlign w:val="superscript"/>
        </w:rPr>
        <w:t>10</w:t>
      </w:r>
      <w:r>
        <w:t>4p</w:t>
      </w:r>
      <w:r>
        <w:rPr>
          <w:vertAlign w:val="superscript"/>
        </w:rPr>
        <w:t>3</w:t>
      </w:r>
    </w:p>
    <w:p w:rsidR="00DA3EEE" w:rsidRDefault="00DA3EEE" w:rsidP="00DA3EEE">
      <w:pPr>
        <w:pStyle w:val="ListParagraph"/>
        <w:numPr>
          <w:ilvl w:val="1"/>
          <w:numId w:val="18"/>
        </w:numPr>
        <w:spacing w:before="240"/>
      </w:pPr>
      <w:r>
        <w:t xml:space="preserve">What is the condensed electron configuration? </w:t>
      </w:r>
      <w:r>
        <w:tab/>
      </w:r>
      <w:r>
        <w:tab/>
        <w:t>___[Ar] 4s</w:t>
      </w:r>
      <w:r>
        <w:rPr>
          <w:vertAlign w:val="superscript"/>
        </w:rPr>
        <w:t>2</w:t>
      </w:r>
      <w:r>
        <w:t xml:space="preserve"> 3d</w:t>
      </w:r>
      <w:r>
        <w:rPr>
          <w:vertAlign w:val="superscript"/>
        </w:rPr>
        <w:t>10</w:t>
      </w:r>
      <w:r>
        <w:t xml:space="preserve"> 4p</w:t>
      </w:r>
      <w:r>
        <w:rPr>
          <w:vertAlign w:val="superscript"/>
        </w:rPr>
        <w:t>3</w:t>
      </w:r>
    </w:p>
    <w:p w:rsidR="00DA3EEE" w:rsidRDefault="00DA3EEE" w:rsidP="00DA3EEE">
      <w:pPr>
        <w:pStyle w:val="ListParagraph"/>
        <w:numPr>
          <w:ilvl w:val="1"/>
          <w:numId w:val="18"/>
        </w:numPr>
      </w:pPr>
      <w:r>
        <w:t xml:space="preserve">How many d electrons total? </w:t>
      </w:r>
      <w:r>
        <w:tab/>
      </w:r>
      <w:r>
        <w:tab/>
      </w:r>
      <w:r>
        <w:tab/>
      </w:r>
      <w:r>
        <w:tab/>
      </w:r>
      <w:r>
        <w:tab/>
        <w:t>___10</w:t>
      </w:r>
    </w:p>
    <w:p w:rsidR="00DA3EEE" w:rsidRDefault="00DA3EEE" w:rsidP="00DA3EEE">
      <w:pPr>
        <w:pStyle w:val="ListParagraph"/>
        <w:numPr>
          <w:ilvl w:val="1"/>
          <w:numId w:val="18"/>
        </w:numPr>
      </w:pPr>
      <w:r>
        <w:t xml:space="preserve">How many valence electrons (outer s and p electrons)? </w:t>
      </w:r>
      <w:r>
        <w:tab/>
        <w:t>___5</w:t>
      </w:r>
    </w:p>
    <w:p w:rsidR="00DA3EEE" w:rsidRDefault="00DA3EEE" w:rsidP="00DA3EEE">
      <w:pPr>
        <w:pStyle w:val="ListParagraph"/>
        <w:numPr>
          <w:ilvl w:val="1"/>
          <w:numId w:val="18"/>
        </w:numPr>
      </w:pPr>
      <w:r>
        <w:t xml:space="preserve">Write the dot structure. </w:t>
      </w:r>
      <w:r>
        <w:tab/>
      </w:r>
      <w:r>
        <w:tab/>
      </w:r>
      <w:r>
        <w:tab/>
      </w:r>
      <w:r>
        <w:tab/>
      </w:r>
    </w:p>
    <w:p w:rsidR="005B57B6" w:rsidRDefault="005B57B6" w:rsidP="005B57B6">
      <w:pPr>
        <w:pStyle w:val="ListParagraph"/>
        <w:ind w:left="360"/>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.As:</m:t>
              </m:r>
            </m:e>
          </m:acc>
        </m:oMath>
      </m:oMathPara>
    </w:p>
    <w:p w:rsidR="00DA3EEE" w:rsidRDefault="00DA3EEE" w:rsidP="00DA3EEE">
      <w:pPr>
        <w:pStyle w:val="ListParagraph"/>
      </w:pPr>
    </w:p>
    <w:p w:rsidR="00DA3EEE" w:rsidRDefault="00DA3EEE" w:rsidP="00F170FD">
      <w:pPr>
        <w:pStyle w:val="ListParagraph"/>
        <w:numPr>
          <w:ilvl w:val="0"/>
          <w:numId w:val="6"/>
        </w:numPr>
        <w:ind w:left="360"/>
      </w:pPr>
      <w:r>
        <w:t xml:space="preserve">Visible light has frequencies from 4.3 </w:t>
      </w:r>
      <w:r>
        <w:rPr>
          <w:rFonts w:ascii="Calibri" w:hAnsi="Calibri"/>
        </w:rPr>
        <w:t>×</w:t>
      </w:r>
      <w:r>
        <w:t xml:space="preserve"> </w:t>
      </w:r>
      <w:r w:rsidRPr="007379E3">
        <w:t>10</w:t>
      </w:r>
      <w:r>
        <w:rPr>
          <w:vertAlign w:val="superscript"/>
        </w:rPr>
        <w:t>14</w:t>
      </w:r>
      <w:r>
        <w:t xml:space="preserve"> to 7.5 </w:t>
      </w:r>
      <w:r>
        <w:rPr>
          <w:rFonts w:ascii="Calibri" w:hAnsi="Calibri"/>
        </w:rPr>
        <w:t>×</w:t>
      </w:r>
      <w:r>
        <w:t xml:space="preserve"> 10</w:t>
      </w:r>
      <w:r>
        <w:rPr>
          <w:vertAlign w:val="superscript"/>
        </w:rPr>
        <w:t xml:space="preserve">14 </w:t>
      </w:r>
      <w:r>
        <w:t xml:space="preserve">Hz, whereas the frequency region for X-ray radiation is 3.0 </w:t>
      </w:r>
      <w:r>
        <w:rPr>
          <w:rFonts w:ascii="Calibri" w:hAnsi="Calibri"/>
        </w:rPr>
        <w:t>× 10</w:t>
      </w:r>
      <w:r>
        <w:rPr>
          <w:rFonts w:ascii="Calibri" w:hAnsi="Calibri"/>
          <w:vertAlign w:val="superscript"/>
        </w:rPr>
        <w:t>16</w:t>
      </w:r>
      <w:r>
        <w:t xml:space="preserve"> to 3.0 </w:t>
      </w:r>
      <w:r>
        <w:rPr>
          <w:rFonts w:ascii="Calibri" w:hAnsi="Calibri"/>
        </w:rPr>
        <w:t>×</w:t>
      </w:r>
      <w:r>
        <w:t xml:space="preserve"> 10</w:t>
      </w:r>
      <w:r>
        <w:rPr>
          <w:vertAlign w:val="superscript"/>
        </w:rPr>
        <w:t>19</w:t>
      </w:r>
      <w:r>
        <w:t xml:space="preserve"> Hz (2 points). </w:t>
      </w:r>
    </w:p>
    <w:p w:rsidR="00DA3EEE" w:rsidRDefault="00DA3EEE" w:rsidP="00F170FD">
      <w:pPr>
        <w:pStyle w:val="ListParagraph"/>
        <w:numPr>
          <w:ilvl w:val="0"/>
          <w:numId w:val="21"/>
        </w:numPr>
      </w:pPr>
      <w:r>
        <w:t xml:space="preserve">The speed of visible light is (faster than, slower than, </w:t>
      </w:r>
      <w:r w:rsidRPr="007379E3">
        <w:rPr>
          <w:highlight w:val="yellow"/>
        </w:rPr>
        <w:t>the same as</w:t>
      </w:r>
      <w:r>
        <w:t xml:space="preserve">) X-ray radiation. </w:t>
      </w:r>
    </w:p>
    <w:p w:rsidR="00DA3EEE" w:rsidRDefault="00DA3EEE" w:rsidP="00F170FD">
      <w:pPr>
        <w:pStyle w:val="ListParagraph"/>
        <w:numPr>
          <w:ilvl w:val="0"/>
          <w:numId w:val="21"/>
        </w:numPr>
      </w:pPr>
      <w:r>
        <w:t>The wavelength of visible light is (</w:t>
      </w:r>
      <w:r>
        <w:rPr>
          <w:highlight w:val="yellow"/>
        </w:rPr>
        <w:t>higher</w:t>
      </w:r>
      <w:r>
        <w:t xml:space="preserve">, lower, the same as) X-ray radiation.  </w:t>
      </w:r>
    </w:p>
    <w:p w:rsidR="000A5947" w:rsidRDefault="000A5947" w:rsidP="000A5947"/>
    <w:sectPr w:rsidR="000A5947" w:rsidSect="004366AB">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55" w:rsidRDefault="009E4B55" w:rsidP="00B030FA">
      <w:pPr>
        <w:spacing w:after="0" w:line="240" w:lineRule="auto"/>
      </w:pPr>
      <w:r>
        <w:separator/>
      </w:r>
    </w:p>
  </w:endnote>
  <w:endnote w:type="continuationSeparator" w:id="0">
    <w:p w:rsidR="009E4B55" w:rsidRDefault="009E4B5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55" w:rsidRDefault="009E4B55" w:rsidP="00B030FA">
      <w:pPr>
        <w:spacing w:after="0" w:line="240" w:lineRule="auto"/>
      </w:pPr>
      <w:r>
        <w:separator/>
      </w:r>
    </w:p>
  </w:footnote>
  <w:footnote w:type="continuationSeparator" w:id="0">
    <w:p w:rsidR="009E4B55" w:rsidRDefault="009E4B5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6"/>
  </w:num>
  <w:num w:numId="5">
    <w:abstractNumId w:val="6"/>
  </w:num>
  <w:num w:numId="6">
    <w:abstractNumId w:val="12"/>
  </w:num>
  <w:num w:numId="7">
    <w:abstractNumId w:val="14"/>
  </w:num>
  <w:num w:numId="8">
    <w:abstractNumId w:val="13"/>
  </w:num>
  <w:num w:numId="9">
    <w:abstractNumId w:val="15"/>
  </w:num>
  <w:num w:numId="10">
    <w:abstractNumId w:val="5"/>
  </w:num>
  <w:num w:numId="11">
    <w:abstractNumId w:val="20"/>
  </w:num>
  <w:num w:numId="12">
    <w:abstractNumId w:val="4"/>
  </w:num>
  <w:num w:numId="13">
    <w:abstractNumId w:val="0"/>
  </w:num>
  <w:num w:numId="14">
    <w:abstractNumId w:val="19"/>
  </w:num>
  <w:num w:numId="15">
    <w:abstractNumId w:val="10"/>
  </w:num>
  <w:num w:numId="16">
    <w:abstractNumId w:val="1"/>
  </w:num>
  <w:num w:numId="17">
    <w:abstractNumId w:val="3"/>
  </w:num>
  <w:num w:numId="18">
    <w:abstractNumId w:val="9"/>
  </w:num>
  <w:num w:numId="19">
    <w:abstractNumId w:val="18"/>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A5947"/>
    <w:rsid w:val="000D4C00"/>
    <w:rsid w:val="000D67AD"/>
    <w:rsid w:val="00115F51"/>
    <w:rsid w:val="00137E55"/>
    <w:rsid w:val="001454D9"/>
    <w:rsid w:val="001461BD"/>
    <w:rsid w:val="001516FC"/>
    <w:rsid w:val="00157B99"/>
    <w:rsid w:val="001857E8"/>
    <w:rsid w:val="00187315"/>
    <w:rsid w:val="001A35B3"/>
    <w:rsid w:val="001B36FC"/>
    <w:rsid w:val="001D155E"/>
    <w:rsid w:val="001F7190"/>
    <w:rsid w:val="00211981"/>
    <w:rsid w:val="002171C1"/>
    <w:rsid w:val="0022111D"/>
    <w:rsid w:val="00234B4A"/>
    <w:rsid w:val="00263FFF"/>
    <w:rsid w:val="00292A41"/>
    <w:rsid w:val="002A06AE"/>
    <w:rsid w:val="002C4B66"/>
    <w:rsid w:val="002C5991"/>
    <w:rsid w:val="002E0706"/>
    <w:rsid w:val="002E4FCB"/>
    <w:rsid w:val="002E7C87"/>
    <w:rsid w:val="002F274F"/>
    <w:rsid w:val="0035548D"/>
    <w:rsid w:val="003B6C78"/>
    <w:rsid w:val="003F0EE3"/>
    <w:rsid w:val="00410074"/>
    <w:rsid w:val="004366AB"/>
    <w:rsid w:val="0045365C"/>
    <w:rsid w:val="00473B5A"/>
    <w:rsid w:val="00475627"/>
    <w:rsid w:val="00477B74"/>
    <w:rsid w:val="004A6A34"/>
    <w:rsid w:val="004A76B9"/>
    <w:rsid w:val="004C4683"/>
    <w:rsid w:val="004E2A9E"/>
    <w:rsid w:val="004E38DB"/>
    <w:rsid w:val="004E4F48"/>
    <w:rsid w:val="00524FC2"/>
    <w:rsid w:val="00565325"/>
    <w:rsid w:val="00575CF5"/>
    <w:rsid w:val="005A1C7E"/>
    <w:rsid w:val="005B57B6"/>
    <w:rsid w:val="005C28EE"/>
    <w:rsid w:val="00611ABB"/>
    <w:rsid w:val="00633463"/>
    <w:rsid w:val="00636C4C"/>
    <w:rsid w:val="0064077B"/>
    <w:rsid w:val="006477F6"/>
    <w:rsid w:val="00651931"/>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A0251"/>
    <w:rsid w:val="008E4F25"/>
    <w:rsid w:val="00907324"/>
    <w:rsid w:val="009078D9"/>
    <w:rsid w:val="00923FC3"/>
    <w:rsid w:val="00950149"/>
    <w:rsid w:val="009579CE"/>
    <w:rsid w:val="0096165B"/>
    <w:rsid w:val="0097059A"/>
    <w:rsid w:val="0099445F"/>
    <w:rsid w:val="009E05E0"/>
    <w:rsid w:val="009E4B55"/>
    <w:rsid w:val="009E5723"/>
    <w:rsid w:val="00A24C9C"/>
    <w:rsid w:val="00AA5571"/>
    <w:rsid w:val="00AA7C3F"/>
    <w:rsid w:val="00AC61DF"/>
    <w:rsid w:val="00AD7869"/>
    <w:rsid w:val="00B02319"/>
    <w:rsid w:val="00B030FA"/>
    <w:rsid w:val="00B253F6"/>
    <w:rsid w:val="00B41180"/>
    <w:rsid w:val="00BE0075"/>
    <w:rsid w:val="00BF1E8C"/>
    <w:rsid w:val="00BF2238"/>
    <w:rsid w:val="00C21F20"/>
    <w:rsid w:val="00C430A4"/>
    <w:rsid w:val="00C70AE1"/>
    <w:rsid w:val="00CB21A2"/>
    <w:rsid w:val="00CD36B5"/>
    <w:rsid w:val="00D33A2C"/>
    <w:rsid w:val="00D37EA1"/>
    <w:rsid w:val="00D949A3"/>
    <w:rsid w:val="00D9586C"/>
    <w:rsid w:val="00DA2CF3"/>
    <w:rsid w:val="00DA3EEE"/>
    <w:rsid w:val="00DE32AF"/>
    <w:rsid w:val="00DF00C4"/>
    <w:rsid w:val="00DF210B"/>
    <w:rsid w:val="00DF328F"/>
    <w:rsid w:val="00E31F12"/>
    <w:rsid w:val="00E43B95"/>
    <w:rsid w:val="00E4621A"/>
    <w:rsid w:val="00EB3596"/>
    <w:rsid w:val="00EF23BA"/>
    <w:rsid w:val="00F170FD"/>
    <w:rsid w:val="00F27C23"/>
    <w:rsid w:val="00F44057"/>
    <w:rsid w:val="00FB08BB"/>
    <w:rsid w:val="00FB328B"/>
    <w:rsid w:val="00FD2785"/>
    <w:rsid w:val="00FD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1F497D"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4F81BD"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F496E"/>
    <w:rsid w:val="00383013"/>
    <w:rsid w:val="004063A2"/>
    <w:rsid w:val="00443700"/>
    <w:rsid w:val="004922D4"/>
    <w:rsid w:val="005456CB"/>
    <w:rsid w:val="005D65DB"/>
    <w:rsid w:val="00605893"/>
    <w:rsid w:val="0066340F"/>
    <w:rsid w:val="0066769E"/>
    <w:rsid w:val="006825C9"/>
    <w:rsid w:val="006F1874"/>
    <w:rsid w:val="00741102"/>
    <w:rsid w:val="007C51D7"/>
    <w:rsid w:val="007F4806"/>
    <w:rsid w:val="008104D9"/>
    <w:rsid w:val="008516CB"/>
    <w:rsid w:val="0090672F"/>
    <w:rsid w:val="00A145CB"/>
    <w:rsid w:val="00B17825"/>
    <w:rsid w:val="00B84A10"/>
    <w:rsid w:val="00BC7E26"/>
    <w:rsid w:val="00BE2A84"/>
    <w:rsid w:val="00D12D1B"/>
    <w:rsid w:val="00D24F85"/>
    <w:rsid w:val="00D96806"/>
    <w:rsid w:val="00DE5FF8"/>
    <w:rsid w:val="00DF20E4"/>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BC7E26"/>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BC7E26"/>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0886-E89F-4E4F-AE25-BD05D700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6</cp:revision>
  <dcterms:created xsi:type="dcterms:W3CDTF">2017-03-07T04:20:00Z</dcterms:created>
  <dcterms:modified xsi:type="dcterms:W3CDTF">2017-03-10T05:50:00Z</dcterms:modified>
</cp:coreProperties>
</file>