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B030FA" w:rsidP="00DF210B">
      <w:pPr>
        <w:pStyle w:val="Title"/>
        <w:spacing w:after="0"/>
        <w:jc w:val="center"/>
        <w:rPr>
          <w:rFonts w:ascii="Times New Roman" w:hAnsi="Times New Roman" w:cs="Times New Roman"/>
          <w:b/>
          <w:sz w:val="24"/>
          <w:szCs w:val="24"/>
        </w:rPr>
      </w:pPr>
      <w:r w:rsidRPr="00B030FA">
        <w:rPr>
          <w:rFonts w:ascii="Times New Roman" w:hAnsi="Times New Roman" w:cs="Times New Roman"/>
          <w:b/>
          <w:sz w:val="24"/>
          <w:szCs w:val="24"/>
        </w:rPr>
        <w:t>Quiz 1A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9554B4" w:rsidRDefault="009554B4" w:rsidP="009554B4">
      <w:pPr>
        <w:pStyle w:val="ListParagraph"/>
        <w:numPr>
          <w:ilvl w:val="0"/>
          <w:numId w:val="2"/>
        </w:numPr>
        <w:ind w:left="360"/>
      </w:pPr>
      <w:r>
        <w:t>Classify each of the following elements as a metal, metalloid, or nonmetal (3 points):</w:t>
      </w:r>
    </w:p>
    <w:p w:rsidR="009554B4" w:rsidRDefault="009554B4" w:rsidP="009554B4">
      <w:pPr>
        <w:pStyle w:val="ListParagraph"/>
        <w:numPr>
          <w:ilvl w:val="1"/>
          <w:numId w:val="2"/>
        </w:numPr>
        <w:spacing w:line="360" w:lineRule="auto"/>
        <w:ind w:left="720"/>
      </w:pPr>
      <w:r>
        <w:t>Kr</w:t>
      </w:r>
      <w:r>
        <w:tab/>
      </w:r>
      <w:r>
        <w:tab/>
      </w:r>
      <w:r>
        <w:tab/>
      </w:r>
      <w:r>
        <w:tab/>
      </w:r>
      <w:r>
        <w:tab/>
      </w:r>
      <w:r>
        <w:tab/>
      </w:r>
      <w:r>
        <w:tab/>
        <w:t>_______nonmetal_____________</w:t>
      </w:r>
    </w:p>
    <w:p w:rsidR="009554B4" w:rsidRDefault="009554B4" w:rsidP="009554B4">
      <w:pPr>
        <w:pStyle w:val="ListParagraph"/>
        <w:numPr>
          <w:ilvl w:val="1"/>
          <w:numId w:val="2"/>
        </w:numPr>
        <w:spacing w:line="360" w:lineRule="auto"/>
        <w:ind w:left="720"/>
      </w:pPr>
      <w:r>
        <w:t>As</w:t>
      </w:r>
      <w:r>
        <w:tab/>
      </w:r>
      <w:r>
        <w:tab/>
      </w:r>
      <w:r>
        <w:tab/>
      </w:r>
      <w:r>
        <w:tab/>
      </w:r>
      <w:r>
        <w:tab/>
      </w:r>
      <w:r>
        <w:tab/>
      </w:r>
      <w:r>
        <w:tab/>
        <w:t>_______metalloid_____________</w:t>
      </w:r>
    </w:p>
    <w:p w:rsidR="009554B4" w:rsidRDefault="009554B4" w:rsidP="009554B4">
      <w:pPr>
        <w:pStyle w:val="ListParagraph"/>
        <w:numPr>
          <w:ilvl w:val="1"/>
          <w:numId w:val="2"/>
        </w:numPr>
        <w:spacing w:line="360" w:lineRule="auto"/>
        <w:ind w:left="720"/>
      </w:pPr>
      <w:r>
        <w:t>Zr</w:t>
      </w:r>
      <w:r>
        <w:tab/>
      </w:r>
      <w:r>
        <w:tab/>
      </w:r>
      <w:r>
        <w:tab/>
      </w:r>
      <w:r>
        <w:tab/>
      </w:r>
      <w:r>
        <w:tab/>
      </w:r>
      <w:r>
        <w:tab/>
      </w:r>
      <w:r>
        <w:tab/>
        <w:t>_______metal _____________</w:t>
      </w:r>
    </w:p>
    <w:p w:rsidR="009554B4" w:rsidRDefault="009554B4" w:rsidP="009554B4">
      <w:pPr>
        <w:pStyle w:val="ListParagraph"/>
        <w:numPr>
          <w:ilvl w:val="0"/>
          <w:numId w:val="2"/>
        </w:numPr>
        <w:ind w:left="360"/>
      </w:pPr>
      <w:r>
        <w:t>Name the following elements (3 points):</w:t>
      </w:r>
    </w:p>
    <w:p w:rsidR="009554B4" w:rsidRDefault="009554B4" w:rsidP="009554B4">
      <w:pPr>
        <w:pStyle w:val="ListParagraph"/>
        <w:numPr>
          <w:ilvl w:val="1"/>
          <w:numId w:val="2"/>
        </w:numPr>
        <w:ind w:left="720"/>
      </w:pPr>
      <w:r>
        <w:t>He</w:t>
      </w:r>
      <w:r>
        <w:tab/>
      </w:r>
      <w:r>
        <w:tab/>
      </w:r>
      <w:r>
        <w:tab/>
      </w:r>
      <w:r>
        <w:tab/>
      </w:r>
      <w:r>
        <w:tab/>
      </w:r>
      <w:r>
        <w:tab/>
      </w:r>
      <w:r>
        <w:tab/>
        <w:t>_____helium_________________</w:t>
      </w:r>
    </w:p>
    <w:p w:rsidR="009554B4" w:rsidRDefault="009554B4" w:rsidP="009554B4">
      <w:pPr>
        <w:pStyle w:val="ListParagraph"/>
        <w:numPr>
          <w:ilvl w:val="1"/>
          <w:numId w:val="2"/>
        </w:numPr>
        <w:ind w:left="720"/>
      </w:pPr>
      <w:r>
        <w:t>N</w:t>
      </w:r>
      <w:r>
        <w:tab/>
      </w:r>
      <w:r>
        <w:tab/>
      </w:r>
      <w:r>
        <w:tab/>
      </w:r>
      <w:r>
        <w:tab/>
      </w:r>
      <w:r>
        <w:tab/>
      </w:r>
      <w:r>
        <w:tab/>
      </w:r>
      <w:r>
        <w:tab/>
        <w:t>_____nitrogen_________________</w:t>
      </w:r>
    </w:p>
    <w:p w:rsidR="009554B4" w:rsidRDefault="009554B4" w:rsidP="005D2E32">
      <w:pPr>
        <w:pStyle w:val="ListParagraph"/>
        <w:numPr>
          <w:ilvl w:val="1"/>
          <w:numId w:val="2"/>
        </w:numPr>
        <w:ind w:left="720"/>
      </w:pPr>
      <w:r>
        <w:t>C</w:t>
      </w:r>
      <w:r>
        <w:tab/>
      </w:r>
      <w:r>
        <w:tab/>
      </w:r>
      <w:r>
        <w:tab/>
      </w:r>
      <w:r>
        <w:tab/>
      </w:r>
      <w:r>
        <w:tab/>
      </w:r>
      <w:r>
        <w:tab/>
      </w:r>
      <w:r>
        <w:tab/>
        <w:t>_____carbon_________________</w:t>
      </w:r>
    </w:p>
    <w:p w:rsidR="009554B4" w:rsidRDefault="009554B4" w:rsidP="009554B4">
      <w:pPr>
        <w:pStyle w:val="ListParagraph"/>
        <w:numPr>
          <w:ilvl w:val="0"/>
          <w:numId w:val="2"/>
        </w:numPr>
        <w:ind w:left="360"/>
      </w:pPr>
      <w:r>
        <w:t xml:space="preserve">Are the following statements true or false (5 points)? </w:t>
      </w:r>
    </w:p>
    <w:tbl>
      <w:tblPr>
        <w:tblStyle w:val="TableGrid"/>
        <w:tblW w:w="0" w:type="auto"/>
        <w:tblInd w:w="360" w:type="dxa"/>
        <w:tblLook w:val="04A0" w:firstRow="1" w:lastRow="0" w:firstColumn="1" w:lastColumn="0" w:noHBand="0" w:noVBand="1"/>
      </w:tblPr>
      <w:tblGrid>
        <w:gridCol w:w="558"/>
        <w:gridCol w:w="7380"/>
        <w:gridCol w:w="1278"/>
      </w:tblGrid>
      <w:tr w:rsidR="009554B4" w:rsidTr="00205AF1">
        <w:tc>
          <w:tcPr>
            <w:tcW w:w="558" w:type="dxa"/>
          </w:tcPr>
          <w:p w:rsidR="009554B4" w:rsidRDefault="009554B4" w:rsidP="00205AF1">
            <w:pPr>
              <w:pStyle w:val="ListParagraph"/>
              <w:numPr>
                <w:ilvl w:val="0"/>
                <w:numId w:val="3"/>
              </w:numPr>
              <w:ind w:left="360"/>
            </w:pPr>
          </w:p>
        </w:tc>
        <w:tc>
          <w:tcPr>
            <w:tcW w:w="7380" w:type="dxa"/>
          </w:tcPr>
          <w:p w:rsidR="009554B4" w:rsidRDefault="009554B4" w:rsidP="00205AF1">
            <w:pPr>
              <w:pStyle w:val="ListParagraph"/>
              <w:ind w:left="0"/>
            </w:pPr>
            <w:r>
              <w:t xml:space="preserve">All of the metals on the periodic table are solids at room temperatures. </w:t>
            </w:r>
          </w:p>
          <w:p w:rsidR="009554B4" w:rsidRDefault="009554B4" w:rsidP="00205AF1">
            <w:pPr>
              <w:pStyle w:val="ListParagraph"/>
              <w:ind w:left="0"/>
            </w:pPr>
            <w:r>
              <w:t xml:space="preserve"> </w:t>
            </w:r>
          </w:p>
        </w:tc>
        <w:tc>
          <w:tcPr>
            <w:tcW w:w="1278" w:type="dxa"/>
          </w:tcPr>
          <w:p w:rsidR="009554B4" w:rsidRDefault="009554B4" w:rsidP="00205AF1">
            <w:pPr>
              <w:pStyle w:val="ListParagraph"/>
              <w:ind w:left="0"/>
            </w:pPr>
            <w:r>
              <w:t>False</w:t>
            </w:r>
          </w:p>
        </w:tc>
      </w:tr>
      <w:tr w:rsidR="009554B4" w:rsidTr="00205AF1">
        <w:tc>
          <w:tcPr>
            <w:tcW w:w="558" w:type="dxa"/>
          </w:tcPr>
          <w:p w:rsidR="009554B4" w:rsidRDefault="009554B4" w:rsidP="00205AF1">
            <w:pPr>
              <w:pStyle w:val="ListParagraph"/>
              <w:numPr>
                <w:ilvl w:val="0"/>
                <w:numId w:val="3"/>
              </w:numPr>
              <w:ind w:left="360"/>
            </w:pPr>
          </w:p>
        </w:tc>
        <w:tc>
          <w:tcPr>
            <w:tcW w:w="7380" w:type="dxa"/>
          </w:tcPr>
          <w:p w:rsidR="009554B4" w:rsidRDefault="009554B4" w:rsidP="00205AF1">
            <w:pPr>
              <w:pStyle w:val="ListParagraph"/>
              <w:ind w:left="0"/>
            </w:pPr>
            <w:r>
              <w:t xml:space="preserve">It is okay to write your measurements down on scratch paper and then transfer them to your data sheet so that it looks nice. </w:t>
            </w:r>
          </w:p>
        </w:tc>
        <w:tc>
          <w:tcPr>
            <w:tcW w:w="1278" w:type="dxa"/>
          </w:tcPr>
          <w:p w:rsidR="009554B4" w:rsidRDefault="009554B4" w:rsidP="00205AF1">
            <w:pPr>
              <w:pStyle w:val="ListParagraph"/>
              <w:ind w:left="0"/>
            </w:pPr>
            <w:r>
              <w:t>False</w:t>
            </w:r>
          </w:p>
        </w:tc>
      </w:tr>
      <w:tr w:rsidR="009554B4" w:rsidTr="00205AF1">
        <w:tc>
          <w:tcPr>
            <w:tcW w:w="558" w:type="dxa"/>
          </w:tcPr>
          <w:p w:rsidR="009554B4" w:rsidRDefault="009554B4" w:rsidP="00205AF1">
            <w:pPr>
              <w:pStyle w:val="ListParagraph"/>
              <w:numPr>
                <w:ilvl w:val="0"/>
                <w:numId w:val="3"/>
              </w:numPr>
              <w:ind w:left="360"/>
            </w:pPr>
          </w:p>
        </w:tc>
        <w:tc>
          <w:tcPr>
            <w:tcW w:w="7380" w:type="dxa"/>
          </w:tcPr>
          <w:p w:rsidR="009554B4" w:rsidRDefault="009554B4" w:rsidP="00205AF1">
            <w:pPr>
              <w:pStyle w:val="ListParagraph"/>
              <w:ind w:left="0"/>
            </w:pPr>
            <w:r>
              <w:t xml:space="preserve">If your hair or clothing should catch on fire one option is to smother it using a fire blanket.  </w:t>
            </w:r>
          </w:p>
        </w:tc>
        <w:tc>
          <w:tcPr>
            <w:tcW w:w="1278" w:type="dxa"/>
          </w:tcPr>
          <w:p w:rsidR="009554B4" w:rsidRDefault="009554B4" w:rsidP="00205AF1">
            <w:pPr>
              <w:pStyle w:val="ListParagraph"/>
              <w:ind w:left="0"/>
            </w:pPr>
            <w:r>
              <w:t>True</w:t>
            </w:r>
          </w:p>
          <w:p w:rsidR="009554B4" w:rsidRDefault="009554B4" w:rsidP="00205AF1">
            <w:pPr>
              <w:pStyle w:val="ListParagraph"/>
              <w:ind w:left="0"/>
            </w:pPr>
          </w:p>
        </w:tc>
      </w:tr>
      <w:tr w:rsidR="009554B4" w:rsidTr="00205AF1">
        <w:tc>
          <w:tcPr>
            <w:tcW w:w="558" w:type="dxa"/>
          </w:tcPr>
          <w:p w:rsidR="009554B4" w:rsidRDefault="009554B4" w:rsidP="00205AF1">
            <w:pPr>
              <w:pStyle w:val="ListParagraph"/>
              <w:numPr>
                <w:ilvl w:val="0"/>
                <w:numId w:val="3"/>
              </w:numPr>
              <w:ind w:left="360"/>
            </w:pPr>
          </w:p>
        </w:tc>
        <w:tc>
          <w:tcPr>
            <w:tcW w:w="7380" w:type="dxa"/>
          </w:tcPr>
          <w:p w:rsidR="009554B4" w:rsidRDefault="009554B4" w:rsidP="00205AF1">
            <w:pPr>
              <w:pStyle w:val="ListParagraph"/>
              <w:ind w:left="0"/>
            </w:pPr>
            <w:r>
              <w:t xml:space="preserve">Sweep up breakage immediately and place it in the broken glass box. </w:t>
            </w:r>
          </w:p>
          <w:p w:rsidR="009554B4" w:rsidRDefault="009554B4" w:rsidP="00205AF1">
            <w:pPr>
              <w:pStyle w:val="ListParagraph"/>
              <w:ind w:left="0"/>
            </w:pPr>
          </w:p>
        </w:tc>
        <w:tc>
          <w:tcPr>
            <w:tcW w:w="1278" w:type="dxa"/>
          </w:tcPr>
          <w:p w:rsidR="009554B4" w:rsidRDefault="009554B4" w:rsidP="00205AF1">
            <w:pPr>
              <w:pStyle w:val="ListParagraph"/>
              <w:ind w:left="0"/>
            </w:pPr>
            <w:r>
              <w:t xml:space="preserve">True </w:t>
            </w:r>
          </w:p>
        </w:tc>
      </w:tr>
      <w:tr w:rsidR="009554B4" w:rsidTr="00205AF1">
        <w:tc>
          <w:tcPr>
            <w:tcW w:w="558" w:type="dxa"/>
          </w:tcPr>
          <w:p w:rsidR="009554B4" w:rsidRDefault="009554B4" w:rsidP="00205AF1">
            <w:pPr>
              <w:pStyle w:val="ListParagraph"/>
              <w:numPr>
                <w:ilvl w:val="0"/>
                <w:numId w:val="3"/>
              </w:numPr>
              <w:ind w:left="360"/>
            </w:pPr>
          </w:p>
        </w:tc>
        <w:tc>
          <w:tcPr>
            <w:tcW w:w="7380" w:type="dxa"/>
          </w:tcPr>
          <w:p w:rsidR="009554B4" w:rsidRDefault="009554B4" w:rsidP="00205AF1">
            <w:pPr>
              <w:pStyle w:val="ListParagraph"/>
              <w:ind w:left="0"/>
            </w:pPr>
            <w:r>
              <w:t xml:space="preserve">If a chemical spills on your hand, you should immediately go to the sink, rinse your hand for at least 15 minutes, and inform your instructor. </w:t>
            </w:r>
          </w:p>
        </w:tc>
        <w:tc>
          <w:tcPr>
            <w:tcW w:w="1278" w:type="dxa"/>
          </w:tcPr>
          <w:p w:rsidR="009554B4" w:rsidRDefault="009554B4" w:rsidP="00205AF1">
            <w:pPr>
              <w:pStyle w:val="ListParagraph"/>
              <w:ind w:left="0"/>
            </w:pPr>
            <w:r>
              <w:t xml:space="preserve">True </w:t>
            </w:r>
          </w:p>
        </w:tc>
      </w:tr>
    </w:tbl>
    <w:p w:rsidR="009554B4" w:rsidRDefault="009554B4" w:rsidP="009554B4">
      <w:pPr>
        <w:pStyle w:val="ListParagraph"/>
        <w:numPr>
          <w:ilvl w:val="0"/>
          <w:numId w:val="2"/>
        </w:numPr>
        <w:ind w:left="360"/>
      </w:pPr>
      <w:r>
        <w:t>Consider each of the following statements and determine whether it represents an observation, a hypothesis, a theory, or a scientific law (3 points):</w:t>
      </w:r>
    </w:p>
    <w:p w:rsidR="009554B4" w:rsidRDefault="009554B4" w:rsidP="009554B4">
      <w:pPr>
        <w:pStyle w:val="ListParagraph"/>
        <w:numPr>
          <w:ilvl w:val="1"/>
          <w:numId w:val="2"/>
        </w:numPr>
        <w:ind w:left="720"/>
      </w:pPr>
      <w:r>
        <w:t xml:space="preserve">A pure substance has a definite, fixed composition. </w:t>
      </w:r>
      <w:r>
        <w:tab/>
      </w:r>
      <w:r>
        <w:tab/>
      </w:r>
      <w:r>
        <w:tab/>
      </w:r>
      <w:r>
        <w:tab/>
        <w:t>law</w:t>
      </w:r>
    </w:p>
    <w:p w:rsidR="009554B4" w:rsidRDefault="009554B4" w:rsidP="009554B4">
      <w:pPr>
        <w:pStyle w:val="ListParagraph"/>
        <w:numPr>
          <w:ilvl w:val="1"/>
          <w:numId w:val="2"/>
        </w:numPr>
        <w:ind w:left="720"/>
      </w:pPr>
      <w:r>
        <w:t xml:space="preserve">The air feels warm. </w:t>
      </w:r>
      <w:r>
        <w:tab/>
      </w:r>
      <w:r>
        <w:tab/>
      </w:r>
      <w:r>
        <w:tab/>
      </w:r>
      <w:r>
        <w:tab/>
      </w:r>
      <w:r>
        <w:tab/>
      </w:r>
      <w:r>
        <w:tab/>
      </w:r>
      <w:r>
        <w:tab/>
      </w:r>
      <w:r>
        <w:tab/>
        <w:t>observation</w:t>
      </w:r>
    </w:p>
    <w:p w:rsidR="009554B4" w:rsidRDefault="009554B4" w:rsidP="009554B4">
      <w:pPr>
        <w:pStyle w:val="ListParagraph"/>
        <w:numPr>
          <w:ilvl w:val="1"/>
          <w:numId w:val="2"/>
        </w:numPr>
        <w:ind w:left="720"/>
      </w:pPr>
      <w:r>
        <w:t>The battery in my watch must be dead since it is no longer keeping time.</w:t>
      </w:r>
      <w:r>
        <w:tab/>
        <w:t xml:space="preserve">hypothesis </w:t>
      </w:r>
    </w:p>
    <w:p w:rsidR="005D2E32" w:rsidRDefault="005D2E32" w:rsidP="009554B4">
      <w:pPr>
        <w:pStyle w:val="ListParagraph"/>
        <w:numPr>
          <w:ilvl w:val="0"/>
          <w:numId w:val="2"/>
        </w:numPr>
        <w:ind w:left="360"/>
      </w:pPr>
      <w:r>
        <w:t>T</w:t>
      </w:r>
      <w:r w:rsidR="009554B4">
        <w:t>he mass of an electron</w:t>
      </w:r>
      <w:r>
        <w:t xml:space="preserve"> is</w:t>
      </w:r>
      <w:r w:rsidR="009554B4">
        <w:t xml:space="preserve"> 0.000548579909 amu</w:t>
      </w:r>
      <w:r>
        <w:t xml:space="preserve"> (2 points)</w:t>
      </w:r>
    </w:p>
    <w:p w:rsidR="005D2E32" w:rsidRDefault="005D2E32" w:rsidP="005D2E32">
      <w:pPr>
        <w:pStyle w:val="ListParagraph"/>
        <w:numPr>
          <w:ilvl w:val="1"/>
          <w:numId w:val="2"/>
        </w:numPr>
        <w:ind w:left="720"/>
      </w:pPr>
      <w:r>
        <w:t xml:space="preserve">how many significant figures is the mass of an electron reported to? </w:t>
      </w:r>
      <w:r>
        <w:tab/>
        <w:t>9</w:t>
      </w:r>
    </w:p>
    <w:p w:rsidR="009554B4" w:rsidRDefault="005D2E32" w:rsidP="005D2E32">
      <w:pPr>
        <w:pStyle w:val="ListParagraph"/>
        <w:numPr>
          <w:ilvl w:val="1"/>
          <w:numId w:val="2"/>
        </w:numPr>
        <w:ind w:left="720"/>
      </w:pPr>
      <w:r>
        <w:t xml:space="preserve">write value </w:t>
      </w:r>
      <w:r w:rsidR="009554B4">
        <w:t xml:space="preserve">in </w:t>
      </w:r>
      <w:r>
        <w:t xml:space="preserve">scientific notation </w:t>
      </w:r>
      <w:r>
        <w:tab/>
      </w:r>
      <w:r>
        <w:tab/>
      </w:r>
      <w:r>
        <w:tab/>
      </w:r>
      <w:r>
        <w:tab/>
      </w:r>
      <w:r w:rsidR="009554B4">
        <w:t>5.48579909 x 10</w:t>
      </w:r>
      <w:r w:rsidR="009554B4" w:rsidRPr="005D2E32">
        <w:rPr>
          <w:vertAlign w:val="superscript"/>
        </w:rPr>
        <w:t xml:space="preserve">-4 </w:t>
      </w:r>
      <w:r w:rsidR="009554B4">
        <w:t>amu</w:t>
      </w:r>
    </w:p>
    <w:p w:rsidR="009554B4" w:rsidRDefault="009554B4" w:rsidP="009554B4">
      <w:pPr>
        <w:pStyle w:val="ListParagraph"/>
        <w:numPr>
          <w:ilvl w:val="0"/>
          <w:numId w:val="2"/>
        </w:numPr>
        <w:ind w:left="360"/>
      </w:pPr>
      <w:r>
        <w:t xml:space="preserve">Complete the following table for metric prefixes (4 points): </w:t>
      </w:r>
    </w:p>
    <w:tbl>
      <w:tblPr>
        <w:tblStyle w:val="TableGrid"/>
        <w:tblW w:w="0" w:type="auto"/>
        <w:tblLook w:val="04A0" w:firstRow="1" w:lastRow="0" w:firstColumn="1" w:lastColumn="0" w:noHBand="0" w:noVBand="1"/>
      </w:tblPr>
      <w:tblGrid>
        <w:gridCol w:w="558"/>
        <w:gridCol w:w="4230"/>
        <w:gridCol w:w="2394"/>
        <w:gridCol w:w="2394"/>
      </w:tblGrid>
      <w:tr w:rsidR="009554B4" w:rsidTr="00205AF1">
        <w:tc>
          <w:tcPr>
            <w:tcW w:w="558" w:type="dxa"/>
          </w:tcPr>
          <w:p w:rsidR="009554B4" w:rsidRDefault="009554B4" w:rsidP="00205AF1">
            <w:pPr>
              <w:pStyle w:val="ListParagraph"/>
              <w:ind w:left="360"/>
            </w:pPr>
          </w:p>
        </w:tc>
        <w:tc>
          <w:tcPr>
            <w:tcW w:w="4230" w:type="dxa"/>
          </w:tcPr>
          <w:p w:rsidR="009554B4" w:rsidRDefault="009554B4" w:rsidP="00205AF1">
            <w:r>
              <w:t>Prefix</w:t>
            </w:r>
          </w:p>
        </w:tc>
        <w:tc>
          <w:tcPr>
            <w:tcW w:w="2394" w:type="dxa"/>
          </w:tcPr>
          <w:p w:rsidR="009554B4" w:rsidRDefault="009554B4" w:rsidP="00205AF1">
            <w:r>
              <w:t>Abbreviation</w:t>
            </w:r>
          </w:p>
        </w:tc>
        <w:tc>
          <w:tcPr>
            <w:tcW w:w="2394" w:type="dxa"/>
          </w:tcPr>
          <w:p w:rsidR="009554B4" w:rsidRDefault="009554B4" w:rsidP="00205AF1">
            <w:r>
              <w:t>Means</w:t>
            </w:r>
          </w:p>
        </w:tc>
      </w:tr>
      <w:tr w:rsidR="009554B4" w:rsidTr="00205AF1">
        <w:tc>
          <w:tcPr>
            <w:tcW w:w="558" w:type="dxa"/>
          </w:tcPr>
          <w:p w:rsidR="009554B4" w:rsidRDefault="009554B4" w:rsidP="009554B4">
            <w:pPr>
              <w:pStyle w:val="ListParagraph"/>
              <w:numPr>
                <w:ilvl w:val="0"/>
                <w:numId w:val="14"/>
              </w:numPr>
            </w:pPr>
          </w:p>
        </w:tc>
        <w:tc>
          <w:tcPr>
            <w:tcW w:w="4230" w:type="dxa"/>
          </w:tcPr>
          <w:p w:rsidR="009554B4" w:rsidRDefault="00FE2EA2" w:rsidP="00205AF1">
            <w:r>
              <w:t>cent</w:t>
            </w:r>
            <w:r w:rsidR="009554B4">
              <w:t>-</w:t>
            </w:r>
          </w:p>
        </w:tc>
        <w:tc>
          <w:tcPr>
            <w:tcW w:w="2394" w:type="dxa"/>
          </w:tcPr>
          <w:p w:rsidR="009554B4" w:rsidRDefault="00FE2EA2" w:rsidP="00205AF1">
            <w:r>
              <w:t>c</w:t>
            </w:r>
            <w:r w:rsidR="009554B4">
              <w:t>-</w:t>
            </w:r>
          </w:p>
        </w:tc>
        <w:tc>
          <w:tcPr>
            <w:tcW w:w="2394" w:type="dxa"/>
          </w:tcPr>
          <w:p w:rsidR="009554B4" w:rsidRPr="008C7B97" w:rsidRDefault="009554B4" w:rsidP="00FE2EA2">
            <w:pPr>
              <w:rPr>
                <w:vertAlign w:val="superscript"/>
              </w:rPr>
            </w:pPr>
            <w:r>
              <w:t>10</w:t>
            </w:r>
            <w:r w:rsidR="00AD0CB8">
              <w:rPr>
                <w:vertAlign w:val="superscript"/>
              </w:rPr>
              <w:t>-2</w:t>
            </w:r>
            <w:bookmarkStart w:id="0" w:name="_GoBack"/>
            <w:bookmarkEnd w:id="0"/>
          </w:p>
        </w:tc>
      </w:tr>
      <w:tr w:rsidR="009554B4" w:rsidTr="00205AF1">
        <w:tc>
          <w:tcPr>
            <w:tcW w:w="558" w:type="dxa"/>
          </w:tcPr>
          <w:p w:rsidR="009554B4" w:rsidRDefault="009554B4" w:rsidP="009554B4">
            <w:pPr>
              <w:pStyle w:val="ListParagraph"/>
              <w:numPr>
                <w:ilvl w:val="0"/>
                <w:numId w:val="14"/>
              </w:numPr>
            </w:pPr>
          </w:p>
        </w:tc>
        <w:tc>
          <w:tcPr>
            <w:tcW w:w="4230" w:type="dxa"/>
          </w:tcPr>
          <w:p w:rsidR="009554B4" w:rsidRDefault="009554B4" w:rsidP="00205AF1">
            <w:r>
              <w:t>kilo-</w:t>
            </w:r>
          </w:p>
        </w:tc>
        <w:tc>
          <w:tcPr>
            <w:tcW w:w="2394" w:type="dxa"/>
          </w:tcPr>
          <w:p w:rsidR="009554B4" w:rsidRDefault="009554B4" w:rsidP="00205AF1">
            <w:r>
              <w:t>k-</w:t>
            </w:r>
          </w:p>
        </w:tc>
        <w:tc>
          <w:tcPr>
            <w:tcW w:w="2394" w:type="dxa"/>
          </w:tcPr>
          <w:p w:rsidR="009554B4" w:rsidRPr="008C7B97" w:rsidRDefault="009554B4" w:rsidP="00205AF1">
            <w:r>
              <w:t>10</w:t>
            </w:r>
            <w:r>
              <w:rPr>
                <w:vertAlign w:val="superscript"/>
              </w:rPr>
              <w:t>3</w:t>
            </w:r>
          </w:p>
        </w:tc>
      </w:tr>
      <w:tr w:rsidR="009554B4" w:rsidTr="00205AF1">
        <w:tc>
          <w:tcPr>
            <w:tcW w:w="558" w:type="dxa"/>
          </w:tcPr>
          <w:p w:rsidR="009554B4" w:rsidRDefault="009554B4" w:rsidP="009554B4">
            <w:pPr>
              <w:pStyle w:val="ListParagraph"/>
              <w:numPr>
                <w:ilvl w:val="0"/>
                <w:numId w:val="14"/>
              </w:numPr>
            </w:pPr>
          </w:p>
        </w:tc>
        <w:tc>
          <w:tcPr>
            <w:tcW w:w="4230" w:type="dxa"/>
          </w:tcPr>
          <w:p w:rsidR="009554B4" w:rsidRDefault="009554B4" w:rsidP="00205AF1">
            <w:r>
              <w:t>milli-</w:t>
            </w:r>
          </w:p>
        </w:tc>
        <w:tc>
          <w:tcPr>
            <w:tcW w:w="2394" w:type="dxa"/>
          </w:tcPr>
          <w:p w:rsidR="009554B4" w:rsidRDefault="009554B4" w:rsidP="00205AF1">
            <w:r>
              <w:t>m-</w:t>
            </w:r>
          </w:p>
        </w:tc>
        <w:tc>
          <w:tcPr>
            <w:tcW w:w="2394" w:type="dxa"/>
          </w:tcPr>
          <w:p w:rsidR="009554B4" w:rsidRPr="008C7B97" w:rsidRDefault="009554B4" w:rsidP="00205AF1">
            <w:r>
              <w:t>10</w:t>
            </w:r>
            <w:r>
              <w:rPr>
                <w:vertAlign w:val="superscript"/>
              </w:rPr>
              <w:t>-3</w:t>
            </w:r>
          </w:p>
        </w:tc>
      </w:tr>
    </w:tbl>
    <w:p w:rsidR="009554B4" w:rsidRDefault="009554B4" w:rsidP="009554B4"/>
    <w:sectPr w:rsidR="009554B4"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E99" w:rsidRDefault="00D87E99" w:rsidP="00B030FA">
      <w:pPr>
        <w:spacing w:after="0" w:line="240" w:lineRule="auto"/>
      </w:pPr>
      <w:r>
        <w:separator/>
      </w:r>
    </w:p>
  </w:endnote>
  <w:endnote w:type="continuationSeparator" w:id="0">
    <w:p w:rsidR="00D87E99" w:rsidRDefault="00D87E99"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3F" w:rsidRDefault="00AA7C3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E99" w:rsidRDefault="00D87E99" w:rsidP="00B030FA">
      <w:pPr>
        <w:spacing w:after="0" w:line="240" w:lineRule="auto"/>
      </w:pPr>
      <w:r>
        <w:separator/>
      </w:r>
    </w:p>
  </w:footnote>
  <w:footnote w:type="continuationSeparator" w:id="0">
    <w:p w:rsidR="00D87E99" w:rsidRDefault="00D87E99"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b/>
            <w:bCs/>
            <w:szCs w:val="24"/>
          </w:rPr>
        </w:pPr>
        <w:r w:rsidRPr="00B030FA">
          <w:rPr>
            <w:rFonts w:cs="Times New Roman"/>
            <w:b/>
            <w:bCs/>
            <w:szCs w:val="24"/>
          </w:rPr>
          <w:t>Grossmont</w:t>
        </w:r>
        <w:r w:rsidR="0045365C">
          <w:rPr>
            <w:rFonts w:cs="Times New Roman"/>
            <w:b/>
            <w:bCs/>
            <w:szCs w:val="24"/>
          </w:rPr>
          <w:t xml:space="preserve"> C</w:t>
        </w:r>
        <w:r w:rsidR="00B93CB6">
          <w:rPr>
            <w:rFonts w:cs="Times New Roman"/>
            <w:b/>
            <w:bCs/>
            <w:szCs w:val="24"/>
          </w:rPr>
          <w:t>ollege Chemistry 120 Spring 2018</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703EA"/>
    <w:multiLevelType w:val="hybridMultilevel"/>
    <w:tmpl w:val="67A24BF8"/>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28570D"/>
    <w:multiLevelType w:val="hybridMultilevel"/>
    <w:tmpl w:val="7D20B244"/>
    <w:lvl w:ilvl="0" w:tplc="C9CADB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12"/>
  </w:num>
  <w:num w:numId="5">
    <w:abstractNumId w:val="4"/>
  </w:num>
  <w:num w:numId="6">
    <w:abstractNumId w:val="7"/>
  </w:num>
  <w:num w:numId="7">
    <w:abstractNumId w:val="9"/>
  </w:num>
  <w:num w:numId="8">
    <w:abstractNumId w:val="8"/>
  </w:num>
  <w:num w:numId="9">
    <w:abstractNumId w:val="10"/>
  </w:num>
  <w:num w:numId="10">
    <w:abstractNumId w:val="3"/>
  </w:num>
  <w:num w:numId="11">
    <w:abstractNumId w:val="13"/>
  </w:num>
  <w:num w:numId="12">
    <w:abstractNumId w:val="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441CD"/>
    <w:rsid w:val="0008154B"/>
    <w:rsid w:val="000D4C00"/>
    <w:rsid w:val="000D67AD"/>
    <w:rsid w:val="00115F51"/>
    <w:rsid w:val="001454D9"/>
    <w:rsid w:val="001461BD"/>
    <w:rsid w:val="001516FC"/>
    <w:rsid w:val="00157B99"/>
    <w:rsid w:val="00161020"/>
    <w:rsid w:val="00187315"/>
    <w:rsid w:val="001A35B3"/>
    <w:rsid w:val="001D155E"/>
    <w:rsid w:val="00211981"/>
    <w:rsid w:val="002171C1"/>
    <w:rsid w:val="0022111D"/>
    <w:rsid w:val="00234B4A"/>
    <w:rsid w:val="00263FFF"/>
    <w:rsid w:val="00292A41"/>
    <w:rsid w:val="002A06AE"/>
    <w:rsid w:val="002C4B66"/>
    <w:rsid w:val="002C5991"/>
    <w:rsid w:val="002E7C87"/>
    <w:rsid w:val="002F274F"/>
    <w:rsid w:val="0035548D"/>
    <w:rsid w:val="003B6C78"/>
    <w:rsid w:val="003F0EE3"/>
    <w:rsid w:val="00410074"/>
    <w:rsid w:val="004366AB"/>
    <w:rsid w:val="0045365C"/>
    <w:rsid w:val="00473B5A"/>
    <w:rsid w:val="00477B74"/>
    <w:rsid w:val="004A76B9"/>
    <w:rsid w:val="004C4683"/>
    <w:rsid w:val="004E2A9E"/>
    <w:rsid w:val="004E38DB"/>
    <w:rsid w:val="004E4F48"/>
    <w:rsid w:val="00524FC2"/>
    <w:rsid w:val="00565325"/>
    <w:rsid w:val="00575CF5"/>
    <w:rsid w:val="005A1C7E"/>
    <w:rsid w:val="005C28EE"/>
    <w:rsid w:val="005D2E32"/>
    <w:rsid w:val="00611ABB"/>
    <w:rsid w:val="00633463"/>
    <w:rsid w:val="00636C4C"/>
    <w:rsid w:val="006477F6"/>
    <w:rsid w:val="00651931"/>
    <w:rsid w:val="00695E01"/>
    <w:rsid w:val="006D3906"/>
    <w:rsid w:val="006E7549"/>
    <w:rsid w:val="006F75D5"/>
    <w:rsid w:val="00715883"/>
    <w:rsid w:val="00743C35"/>
    <w:rsid w:val="00776F00"/>
    <w:rsid w:val="007A15E4"/>
    <w:rsid w:val="007A7FEF"/>
    <w:rsid w:val="007C0141"/>
    <w:rsid w:val="007E0792"/>
    <w:rsid w:val="008174BA"/>
    <w:rsid w:val="00822F46"/>
    <w:rsid w:val="008662DA"/>
    <w:rsid w:val="008A0251"/>
    <w:rsid w:val="008E4F25"/>
    <w:rsid w:val="00907324"/>
    <w:rsid w:val="009078D9"/>
    <w:rsid w:val="00923FC3"/>
    <w:rsid w:val="009554B4"/>
    <w:rsid w:val="009579CE"/>
    <w:rsid w:val="0096165B"/>
    <w:rsid w:val="0097059A"/>
    <w:rsid w:val="00972710"/>
    <w:rsid w:val="0099445F"/>
    <w:rsid w:val="009E05E0"/>
    <w:rsid w:val="009E5723"/>
    <w:rsid w:val="00A11CB7"/>
    <w:rsid w:val="00A24C9C"/>
    <w:rsid w:val="00AA7C3F"/>
    <w:rsid w:val="00AC61DF"/>
    <w:rsid w:val="00AD0CB8"/>
    <w:rsid w:val="00AD7869"/>
    <w:rsid w:val="00B030FA"/>
    <w:rsid w:val="00B253F6"/>
    <w:rsid w:val="00B41180"/>
    <w:rsid w:val="00B93CB6"/>
    <w:rsid w:val="00BE0075"/>
    <w:rsid w:val="00C430A4"/>
    <w:rsid w:val="00C70AE1"/>
    <w:rsid w:val="00CB21A2"/>
    <w:rsid w:val="00CD36B5"/>
    <w:rsid w:val="00D37EA1"/>
    <w:rsid w:val="00D87E99"/>
    <w:rsid w:val="00D949A3"/>
    <w:rsid w:val="00D9586C"/>
    <w:rsid w:val="00DA2CF3"/>
    <w:rsid w:val="00DF00C4"/>
    <w:rsid w:val="00DF210B"/>
    <w:rsid w:val="00DF328F"/>
    <w:rsid w:val="00E31F12"/>
    <w:rsid w:val="00E43B95"/>
    <w:rsid w:val="00EB3596"/>
    <w:rsid w:val="00EF23BA"/>
    <w:rsid w:val="00F27C23"/>
    <w:rsid w:val="00F44057"/>
    <w:rsid w:val="00FB08BB"/>
    <w:rsid w:val="00FB328B"/>
    <w:rsid w:val="00FD2785"/>
    <w:rsid w:val="00FE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97805"/>
    <w:rsid w:val="00111245"/>
    <w:rsid w:val="00246718"/>
    <w:rsid w:val="00383013"/>
    <w:rsid w:val="00443700"/>
    <w:rsid w:val="004922D4"/>
    <w:rsid w:val="005456CB"/>
    <w:rsid w:val="00605893"/>
    <w:rsid w:val="0066769E"/>
    <w:rsid w:val="006F1874"/>
    <w:rsid w:val="007C51D7"/>
    <w:rsid w:val="007F4806"/>
    <w:rsid w:val="008104D9"/>
    <w:rsid w:val="008516CB"/>
    <w:rsid w:val="0090672F"/>
    <w:rsid w:val="00925408"/>
    <w:rsid w:val="00A145CB"/>
    <w:rsid w:val="00A4589C"/>
    <w:rsid w:val="00B17825"/>
    <w:rsid w:val="00BE2A84"/>
    <w:rsid w:val="00D12D1B"/>
    <w:rsid w:val="00D96806"/>
    <w:rsid w:val="00DF20E4"/>
    <w:rsid w:val="00ED78E0"/>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8516C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8516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38985-E561-40B9-9EA5-FBAF4A31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Grossmont College Chemistry 120 Spring 2017</vt:lpstr>
    </vt:vector>
  </TitlesOfParts>
  <Company>Grossmont-Cuyamaca Community College District</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Spring 2018</dc:title>
  <dc:subject>Name: ___________________________________Section: ________</dc:subject>
  <dc:creator>Instructor: Diana Vance</dc:creator>
  <cp:lastModifiedBy>Diana Vance</cp:lastModifiedBy>
  <cp:revision>5</cp:revision>
  <dcterms:created xsi:type="dcterms:W3CDTF">2018-02-01T21:37:00Z</dcterms:created>
  <dcterms:modified xsi:type="dcterms:W3CDTF">2018-02-07T04:06:00Z</dcterms:modified>
</cp:coreProperties>
</file>