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DD0B63">
        <w:rPr>
          <w:rFonts w:ascii="Times New Roman" w:hAnsi="Times New Roman" w:cs="Times New Roman"/>
          <w:b/>
          <w:sz w:val="24"/>
          <w:szCs w:val="24"/>
        </w:rPr>
        <w:t>11</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73636B" w:rsidRPr="0073636B" w:rsidRDefault="0073636B" w:rsidP="0073636B">
      <w:pPr>
        <w:pStyle w:val="ListParagraph"/>
        <w:numPr>
          <w:ilvl w:val="0"/>
          <w:numId w:val="28"/>
        </w:numPr>
        <w:spacing w:after="0"/>
        <w:ind w:left="360"/>
        <w:jc w:val="both"/>
        <w:rPr>
          <w:szCs w:val="24"/>
        </w:rPr>
      </w:pPr>
      <w:r w:rsidRPr="0073636B">
        <w:rPr>
          <w:szCs w:val="24"/>
        </w:rPr>
        <w:t>What solutions are you titrating this week (3 points)?</w:t>
      </w:r>
    </w:p>
    <w:p w:rsidR="0073636B" w:rsidRDefault="0073636B" w:rsidP="0073636B">
      <w:pPr>
        <w:pStyle w:val="ListParagraph"/>
        <w:spacing w:after="0"/>
        <w:jc w:val="both"/>
        <w:rPr>
          <w:szCs w:val="24"/>
        </w:rPr>
      </w:pPr>
      <w:r>
        <w:rPr>
          <w:szCs w:val="24"/>
        </w:rPr>
        <w:t>Oxalic acid, H</w:t>
      </w:r>
      <w:r>
        <w:rPr>
          <w:szCs w:val="24"/>
          <w:vertAlign w:val="subscript"/>
        </w:rPr>
        <w:t>2</w:t>
      </w:r>
      <w:r>
        <w:t>C</w:t>
      </w:r>
      <w:r>
        <w:rPr>
          <w:vertAlign w:val="subscript"/>
        </w:rPr>
        <w:t>2</w:t>
      </w:r>
      <w:r>
        <w:t>O</w:t>
      </w:r>
      <w:r>
        <w:rPr>
          <w:vertAlign w:val="subscript"/>
        </w:rPr>
        <w:t>4 (</w:t>
      </w:r>
      <w:proofErr w:type="spellStart"/>
      <w:r>
        <w:rPr>
          <w:vertAlign w:val="subscript"/>
        </w:rPr>
        <w:t>aq</w:t>
      </w:r>
      <w:proofErr w:type="spellEnd"/>
      <w:r>
        <w:rPr>
          <w:vertAlign w:val="subscript"/>
        </w:rPr>
        <w:t>)</w:t>
      </w:r>
      <w:r>
        <w:rPr>
          <w:szCs w:val="24"/>
        </w:rPr>
        <w:t xml:space="preserve"> </w:t>
      </w:r>
    </w:p>
    <w:p w:rsidR="0073636B" w:rsidRDefault="0073636B" w:rsidP="0073636B">
      <w:pPr>
        <w:pStyle w:val="ListParagraph"/>
        <w:spacing w:after="0"/>
        <w:jc w:val="both"/>
      </w:pPr>
      <w:r>
        <w:rPr>
          <w:szCs w:val="24"/>
        </w:rPr>
        <w:t xml:space="preserve">Sodium hydroxide, </w:t>
      </w:r>
      <w:proofErr w:type="spellStart"/>
      <w:r>
        <w:rPr>
          <w:szCs w:val="24"/>
        </w:rPr>
        <w:t>NaOH</w:t>
      </w:r>
      <w:proofErr w:type="spellEnd"/>
      <w:r>
        <w:rPr>
          <w:szCs w:val="24"/>
          <w:vertAlign w:val="subscript"/>
        </w:rPr>
        <w:t xml:space="preserve"> (</w:t>
      </w:r>
      <w:proofErr w:type="spellStart"/>
      <w:r>
        <w:rPr>
          <w:szCs w:val="24"/>
          <w:vertAlign w:val="subscript"/>
        </w:rPr>
        <w:t>aq</w:t>
      </w:r>
      <w:proofErr w:type="spellEnd"/>
      <w:r>
        <w:rPr>
          <w:szCs w:val="24"/>
          <w:vertAlign w:val="subscript"/>
        </w:rPr>
        <w:t>)</w:t>
      </w:r>
    </w:p>
    <w:p w:rsidR="0073636B" w:rsidRPr="00167CB4" w:rsidRDefault="0073636B" w:rsidP="0073636B">
      <w:pPr>
        <w:pStyle w:val="ListParagraph"/>
        <w:spacing w:after="0"/>
        <w:jc w:val="both"/>
      </w:pPr>
      <w:r>
        <w:t>Acetic acid, HC</w:t>
      </w:r>
      <w:r>
        <w:rPr>
          <w:vertAlign w:val="subscript"/>
        </w:rPr>
        <w:t>2</w:t>
      </w:r>
      <w:r>
        <w:t>H</w:t>
      </w:r>
      <w:r>
        <w:rPr>
          <w:vertAlign w:val="subscript"/>
        </w:rPr>
        <w:t>3</w:t>
      </w:r>
      <w:r>
        <w:t>O</w:t>
      </w:r>
      <w:r>
        <w:rPr>
          <w:vertAlign w:val="subscript"/>
        </w:rPr>
        <w:t>2 (</w:t>
      </w:r>
      <w:proofErr w:type="spellStart"/>
      <w:r>
        <w:rPr>
          <w:vertAlign w:val="subscript"/>
        </w:rPr>
        <w:t>aq</w:t>
      </w:r>
      <w:proofErr w:type="spellEnd"/>
      <w:r>
        <w:rPr>
          <w:vertAlign w:val="subscript"/>
        </w:rPr>
        <w:t>)</w:t>
      </w:r>
      <w:r>
        <w:t xml:space="preserve"> (unknown)</w:t>
      </w:r>
    </w:p>
    <w:p w:rsidR="0073636B" w:rsidRDefault="0073636B" w:rsidP="0073636B">
      <w:pPr>
        <w:pStyle w:val="ListParagraph"/>
        <w:spacing w:after="0" w:line="240" w:lineRule="auto"/>
        <w:ind w:left="360"/>
        <w:jc w:val="both"/>
      </w:pPr>
    </w:p>
    <w:p w:rsidR="0064249E" w:rsidRDefault="0064249E" w:rsidP="0064249E">
      <w:pPr>
        <w:pStyle w:val="ListParagraph"/>
        <w:numPr>
          <w:ilvl w:val="0"/>
          <w:numId w:val="28"/>
        </w:numPr>
        <w:ind w:left="360"/>
      </w:pPr>
      <w:r>
        <w:t>Distinguish between the solute and solvent in each of the following solutions (3 points):</w:t>
      </w:r>
    </w:p>
    <w:p w:rsidR="0064249E" w:rsidRPr="0064249E" w:rsidRDefault="0064249E" w:rsidP="0064249E">
      <w:pPr>
        <w:pStyle w:val="ListParagraph"/>
        <w:numPr>
          <w:ilvl w:val="1"/>
          <w:numId w:val="28"/>
        </w:numPr>
        <w:ind w:left="720"/>
        <w:rPr>
          <w:lang w:val="es-MX"/>
        </w:rPr>
      </w:pPr>
      <w:proofErr w:type="spellStart"/>
      <w:r w:rsidRPr="0064249E">
        <w:rPr>
          <w:lang w:val="es-MX"/>
        </w:rPr>
        <w:t>Saltwater</w:t>
      </w:r>
      <w:proofErr w:type="spellEnd"/>
      <w:r w:rsidRPr="0064249E">
        <w:rPr>
          <w:lang w:val="es-MX"/>
        </w:rPr>
        <w:t xml:space="preserve">, </w:t>
      </w:r>
      <w:proofErr w:type="spellStart"/>
      <w:r w:rsidRPr="0064249E">
        <w:rPr>
          <w:lang w:val="es-MX"/>
        </w:rPr>
        <w:t>NaCl</w:t>
      </w:r>
      <w:proofErr w:type="spellEnd"/>
      <w:r w:rsidRPr="0064249E">
        <w:rPr>
          <w:vertAlign w:val="subscript"/>
          <w:lang w:val="es-MX"/>
        </w:rPr>
        <w:t xml:space="preserve"> (</w:t>
      </w:r>
      <w:proofErr w:type="spellStart"/>
      <w:r w:rsidRPr="0064249E">
        <w:rPr>
          <w:vertAlign w:val="subscript"/>
          <w:lang w:val="es-MX"/>
        </w:rPr>
        <w:t>aq</w:t>
      </w:r>
      <w:proofErr w:type="spellEnd"/>
      <w:r w:rsidRPr="0064249E">
        <w:rPr>
          <w:vertAlign w:val="subscript"/>
          <w:lang w:val="es-MX"/>
        </w:rPr>
        <w:t>)</w:t>
      </w:r>
      <w:r w:rsidRPr="0064249E">
        <w:rPr>
          <w:lang w:val="es-MX"/>
        </w:rPr>
        <w:tab/>
      </w:r>
      <w:r w:rsidRPr="0064249E">
        <w:rPr>
          <w:lang w:val="es-MX"/>
        </w:rPr>
        <w:tab/>
      </w:r>
      <w:r w:rsidRPr="0064249E">
        <w:rPr>
          <w:lang w:val="es-MX"/>
        </w:rPr>
        <w:tab/>
      </w:r>
      <w:r w:rsidRPr="0064249E">
        <w:rPr>
          <w:lang w:val="es-MX"/>
        </w:rPr>
        <w:tab/>
      </w:r>
      <w:proofErr w:type="spellStart"/>
      <w:r w:rsidRPr="0064249E">
        <w:rPr>
          <w:lang w:val="es-MX"/>
        </w:rPr>
        <w:t>NaCl</w:t>
      </w:r>
      <w:proofErr w:type="spellEnd"/>
      <w:r w:rsidRPr="0064249E">
        <w:rPr>
          <w:lang w:val="es-MX"/>
        </w:rPr>
        <w:t xml:space="preserve"> </w:t>
      </w:r>
      <w:proofErr w:type="spellStart"/>
      <w:r w:rsidRPr="0064249E">
        <w:rPr>
          <w:lang w:val="es-MX"/>
        </w:rPr>
        <w:t>solute</w:t>
      </w:r>
      <w:proofErr w:type="spellEnd"/>
      <w:r w:rsidRPr="0064249E">
        <w:rPr>
          <w:lang w:val="es-MX"/>
        </w:rPr>
        <w:t>, H</w:t>
      </w:r>
      <w:r w:rsidRPr="0064249E">
        <w:rPr>
          <w:vertAlign w:val="subscript"/>
          <w:lang w:val="es-MX"/>
        </w:rPr>
        <w:t>2</w:t>
      </w:r>
      <w:r w:rsidRPr="0064249E">
        <w:rPr>
          <w:lang w:val="es-MX"/>
        </w:rPr>
        <w:t xml:space="preserve">O </w:t>
      </w:r>
      <w:proofErr w:type="spellStart"/>
      <w:r w:rsidRPr="0064249E">
        <w:rPr>
          <w:lang w:val="es-MX"/>
        </w:rPr>
        <w:t>solvent</w:t>
      </w:r>
      <w:proofErr w:type="spellEnd"/>
    </w:p>
    <w:p w:rsidR="0064249E" w:rsidRDefault="0064249E" w:rsidP="0064249E">
      <w:pPr>
        <w:pStyle w:val="ListParagraph"/>
        <w:numPr>
          <w:ilvl w:val="1"/>
          <w:numId w:val="28"/>
        </w:numPr>
        <w:ind w:left="720"/>
      </w:pPr>
      <w:r>
        <w:t>Sterling silver (92.5% Ag, 7.5% Cu)</w:t>
      </w:r>
      <w:r>
        <w:tab/>
      </w:r>
      <w:r>
        <w:tab/>
        <w:t>Cu solute, Ag solvent</w:t>
      </w:r>
    </w:p>
    <w:p w:rsidR="0064249E" w:rsidRDefault="0064249E" w:rsidP="0064249E">
      <w:pPr>
        <w:pStyle w:val="ListParagraph"/>
      </w:pPr>
    </w:p>
    <w:p w:rsidR="00DD0B63" w:rsidRDefault="00DD0B63" w:rsidP="0073636B">
      <w:pPr>
        <w:pStyle w:val="ListParagraph"/>
        <w:numPr>
          <w:ilvl w:val="0"/>
          <w:numId w:val="28"/>
        </w:numPr>
        <w:spacing w:after="0" w:line="240" w:lineRule="auto"/>
        <w:ind w:left="360"/>
        <w:jc w:val="both"/>
      </w:pPr>
      <w:r>
        <w:t xml:space="preserve">A 0.0250 L solution prepared by mixing 5.881 g of </w:t>
      </w:r>
      <w:proofErr w:type="gramStart"/>
      <w:r>
        <w:t>i</w:t>
      </w:r>
      <w:r w:rsidR="0073636B">
        <w:t>ron(</w:t>
      </w:r>
      <w:proofErr w:type="gramEnd"/>
      <w:r w:rsidR="0073636B">
        <w:t>II) phosphate with water (8</w:t>
      </w:r>
      <w:r>
        <w:t xml:space="preserve"> points).</w:t>
      </w:r>
    </w:p>
    <w:p w:rsidR="00DD0B63" w:rsidRDefault="00DD0B63" w:rsidP="00DD0B63">
      <w:pPr>
        <w:pStyle w:val="ListParagraph"/>
        <w:numPr>
          <w:ilvl w:val="1"/>
          <w:numId w:val="7"/>
        </w:numPr>
        <w:tabs>
          <w:tab w:val="clear" w:pos="720"/>
          <w:tab w:val="num" w:pos="1440"/>
        </w:tabs>
        <w:spacing w:after="0" w:line="240" w:lineRule="auto"/>
        <w:jc w:val="both"/>
      </w:pPr>
      <w:r>
        <w:t>What is the molarity of the solution?</w:t>
      </w:r>
    </w:p>
    <w:p w:rsidR="00DD0B63" w:rsidRDefault="00EC1C52" w:rsidP="00DD0B63">
      <w:pPr>
        <w:ind w:left="720"/>
        <w:jc w:val="both"/>
      </w:pPr>
      <m:oMath>
        <m:f>
          <m:fPr>
            <m:ctrlPr>
              <w:rPr>
                <w:rFonts w:ascii="Cambria Math" w:hAnsi="Cambria Math"/>
                <w:i/>
              </w:rPr>
            </m:ctrlPr>
          </m:fPr>
          <m:num>
            <m:r>
              <w:rPr>
                <w:rFonts w:ascii="Cambria Math" w:hAnsi="Cambria Math"/>
              </w:rPr>
              <m:t xml:space="preserve">5.881 g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0.0250 L soln</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 xml:space="preserve">357.475 g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 xml:space="preserve">=0.658 M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oMath>
      <w:r w:rsidR="00DD0B63">
        <w:t xml:space="preserve"> </w:t>
      </w:r>
    </w:p>
    <w:p w:rsidR="00DD0B63" w:rsidRDefault="00DD0B63" w:rsidP="00DD0B63">
      <w:pPr>
        <w:pStyle w:val="ListParagraph"/>
        <w:numPr>
          <w:ilvl w:val="1"/>
          <w:numId w:val="7"/>
        </w:numPr>
        <w:tabs>
          <w:tab w:val="clear" w:pos="720"/>
          <w:tab w:val="num" w:pos="1440"/>
        </w:tabs>
        <w:spacing w:after="0" w:line="240" w:lineRule="auto"/>
        <w:jc w:val="both"/>
      </w:pPr>
      <w:r>
        <w:t>Inventory the ions in the solution.</w:t>
      </w:r>
    </w:p>
    <w:p w:rsidR="00DD0B63" w:rsidRDefault="00EC1C52" w:rsidP="00DD0B63">
      <w:pPr>
        <w:ind w:left="720"/>
        <w:jc w:val="both"/>
      </w:pPr>
      <m:oMathPara>
        <m:oMath>
          <m:f>
            <m:fPr>
              <m:ctrlPr>
                <w:rPr>
                  <w:rFonts w:ascii="Cambria Math" w:hAnsi="Cambria Math"/>
                  <w:i/>
                </w:rPr>
              </m:ctrlPr>
            </m:fPr>
            <m:num>
              <m:r>
                <w:rPr>
                  <w:rFonts w:ascii="Cambria Math" w:hAnsi="Cambria Math"/>
                </w:rPr>
                <m:t xml:space="preserve">0.6581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 xml:space="preserve">3 mol </m:t>
              </m:r>
              <m:sSup>
                <m:sSupPr>
                  <m:ctrlPr>
                    <w:rPr>
                      <w:rFonts w:ascii="Cambria Math" w:hAnsi="Cambria Math"/>
                      <w:i/>
                    </w:rPr>
                  </m:ctrlPr>
                </m:sSupPr>
                <m:e>
                  <m:r>
                    <w:rPr>
                      <w:rFonts w:ascii="Cambria Math" w:hAnsi="Cambria Math"/>
                    </w:rPr>
                    <m:t>Fe</m:t>
                  </m:r>
                </m:e>
                <m:sup>
                  <m:r>
                    <w:rPr>
                      <w:rFonts w:ascii="Cambria Math" w:hAnsi="Cambria Math"/>
                    </w:rPr>
                    <m:t>2+</m:t>
                  </m:r>
                </m:sup>
              </m:sSup>
            </m:num>
            <m:den>
              <m:r>
                <w:rPr>
                  <w:rFonts w:ascii="Cambria Math" w:hAnsi="Cambria Math"/>
                </w:rPr>
                <m:t xml:space="preserve">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 xml:space="preserve">=1.97 M </m:t>
          </m:r>
          <m:sSup>
            <m:sSupPr>
              <m:ctrlPr>
                <w:rPr>
                  <w:rFonts w:ascii="Cambria Math" w:hAnsi="Cambria Math"/>
                  <w:i/>
                </w:rPr>
              </m:ctrlPr>
            </m:sSupPr>
            <m:e>
              <m:r>
                <w:rPr>
                  <w:rFonts w:ascii="Cambria Math" w:hAnsi="Cambria Math"/>
                </w:rPr>
                <m:t>Fe</m:t>
              </m:r>
            </m:e>
            <m:sup>
              <m:r>
                <w:rPr>
                  <w:rFonts w:ascii="Cambria Math" w:hAnsi="Cambria Math"/>
                </w:rPr>
                <m:t>2</m:t>
              </m:r>
              <m:r>
                <w:rPr>
                  <w:rFonts w:ascii="Cambria Math" w:hAnsi="Cambria Math"/>
                </w:rPr>
                <m:t>+</m:t>
              </m:r>
            </m:sup>
          </m:sSup>
        </m:oMath>
      </m:oMathPara>
    </w:p>
    <w:p w:rsidR="00DD0B63" w:rsidRPr="00085BD8" w:rsidRDefault="0073636B" w:rsidP="0073636B">
      <w:pPr>
        <w:ind w:left="720"/>
        <w:jc w:val="both"/>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0.6581 mol </m:t>
              </m:r>
              <m:sSub>
                <m:sSubPr>
                  <m:ctrlPr>
                    <w:rPr>
                      <w:rFonts w:ascii="Cambria Math" w:hAnsi="Cambria Math"/>
                      <w:i/>
                    </w:rPr>
                  </m:ctrlPr>
                </m:sSubPr>
                <m:e>
                  <m:r>
                    <w:rPr>
                      <w:rFonts w:ascii="Cambria Math" w:hAnsi="Cambria Math"/>
                    </w:rPr>
                    <m:t>Fe</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2 mol P</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3-</m:t>
                  </m:r>
                </m:sup>
              </m:sSubSup>
            </m:num>
            <m:den>
              <m:r>
                <w:rPr>
                  <w:rFonts w:ascii="Cambria Math" w:hAnsi="Cambria Math"/>
                </w:rPr>
                <m:t xml:space="preserve">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m:t>
              </m:r>
            </m:den>
          </m:f>
          <m:r>
            <w:rPr>
              <w:rFonts w:ascii="Cambria Math" w:hAnsi="Cambria Math"/>
            </w:rPr>
            <m:t>=1.32 M P</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3-</m:t>
              </m:r>
            </m:sup>
          </m:sSubSup>
          <m:r>
            <w:rPr>
              <w:rFonts w:ascii="Cambria Math" w:hAnsi="Cambria Math"/>
            </w:rPr>
            <m:t xml:space="preserve"> </m:t>
          </m:r>
        </m:oMath>
      </m:oMathPara>
    </w:p>
    <w:p w:rsidR="0073636B" w:rsidRDefault="0073636B" w:rsidP="0073636B">
      <w:pPr>
        <w:pStyle w:val="ListParagraph"/>
        <w:spacing w:after="80"/>
        <w:ind w:left="360"/>
        <w:jc w:val="both"/>
        <w:rPr>
          <w:szCs w:val="24"/>
        </w:rPr>
      </w:pPr>
      <w:bookmarkStart w:id="0" w:name="_GoBack"/>
      <w:bookmarkEnd w:id="0"/>
    </w:p>
    <w:p w:rsidR="0073636B" w:rsidRPr="0073636B" w:rsidRDefault="0073636B" w:rsidP="0073636B">
      <w:pPr>
        <w:pStyle w:val="ListParagraph"/>
        <w:numPr>
          <w:ilvl w:val="0"/>
          <w:numId w:val="28"/>
        </w:numPr>
        <w:spacing w:after="80"/>
        <w:ind w:left="360"/>
        <w:jc w:val="both"/>
        <w:rPr>
          <w:szCs w:val="24"/>
        </w:rPr>
      </w:pPr>
      <w:r w:rsidRPr="0073636B">
        <w:rPr>
          <w:szCs w:val="24"/>
        </w:rPr>
        <w:t>Zinc reacts with hydrochloric acid according to the unbalanced reaction (6 points):</w:t>
      </w:r>
    </w:p>
    <w:p w:rsidR="0073636B" w:rsidRDefault="0073636B" w:rsidP="0073636B">
      <w:pPr>
        <w:pStyle w:val="ListParagraph"/>
        <w:spacing w:after="80"/>
        <w:ind w:left="360"/>
        <w:jc w:val="center"/>
      </w:pPr>
      <w:r>
        <w:rPr>
          <w:szCs w:val="24"/>
        </w:rPr>
        <w:t>Zn</w:t>
      </w:r>
      <w:r>
        <w:rPr>
          <w:szCs w:val="24"/>
          <w:vertAlign w:val="subscript"/>
        </w:rPr>
        <w:t xml:space="preserve"> (s)</w:t>
      </w:r>
      <w:r>
        <w:t xml:space="preserve"> + 2 </w:t>
      </w:r>
      <w:proofErr w:type="spellStart"/>
      <w:r>
        <w:t>HCl</w:t>
      </w:r>
      <w:proofErr w:type="spellEnd"/>
      <w:r>
        <w:rPr>
          <w:vertAlign w:val="subscript"/>
        </w:rPr>
        <w:t xml:space="preserve"> (</w:t>
      </w:r>
      <w:proofErr w:type="spellStart"/>
      <w:r>
        <w:rPr>
          <w:vertAlign w:val="subscript"/>
        </w:rPr>
        <w:t>aq</w:t>
      </w:r>
      <w:proofErr w:type="spellEnd"/>
      <w:r>
        <w:rPr>
          <w:vertAlign w:val="subscript"/>
        </w:rPr>
        <w:t>)</w:t>
      </w:r>
      <w:r>
        <w:t xml:space="preserve"> </w:t>
      </w:r>
      <w:r>
        <w:sym w:font="Wingdings" w:char="F0E0"/>
      </w:r>
      <w:r>
        <w:t xml:space="preserve"> ZnCl</w:t>
      </w:r>
      <w:r>
        <w:rPr>
          <w:vertAlign w:val="subscript"/>
        </w:rPr>
        <w:t>2 (</w:t>
      </w:r>
      <w:proofErr w:type="spellStart"/>
      <w:r>
        <w:rPr>
          <w:vertAlign w:val="subscript"/>
        </w:rPr>
        <w:t>aq</w:t>
      </w:r>
      <w:proofErr w:type="spellEnd"/>
      <w:r>
        <w:rPr>
          <w:vertAlign w:val="subscript"/>
        </w:rPr>
        <w:t>)</w:t>
      </w:r>
      <w:r>
        <w:t xml:space="preserve"> + H</w:t>
      </w:r>
      <w:r>
        <w:rPr>
          <w:vertAlign w:val="subscript"/>
        </w:rPr>
        <w:t>2 (g)</w:t>
      </w:r>
    </w:p>
    <w:p w:rsidR="0073636B" w:rsidRDefault="0073636B" w:rsidP="0073636B">
      <w:pPr>
        <w:pStyle w:val="ListParagraph"/>
        <w:spacing w:after="80"/>
        <w:ind w:left="360"/>
        <w:jc w:val="both"/>
      </w:pPr>
      <w:r>
        <w:t xml:space="preserve">How many milliliters of 1.50 M hydrochloric acid are required to react with 9.75 g of zinc? </w:t>
      </w:r>
    </w:p>
    <w:p w:rsidR="0073636B" w:rsidRPr="00B23E5E" w:rsidRDefault="0073636B" w:rsidP="0073636B">
      <w:pPr>
        <w:spacing w:after="80"/>
        <w:jc w:val="both"/>
        <w:rPr>
          <w:rFonts w:eastAsiaTheme="minorEastAsia"/>
        </w:rPr>
      </w:pPr>
      <m:oMathPara>
        <m:oMath>
          <m:r>
            <w:rPr>
              <w:rFonts w:ascii="Cambria Math" w:hAnsi="Cambria Math"/>
            </w:rPr>
            <m:t>9.75 g Zn×</m:t>
          </m:r>
          <m:f>
            <m:fPr>
              <m:ctrlPr>
                <w:rPr>
                  <w:rFonts w:ascii="Cambria Math" w:hAnsi="Cambria Math"/>
                  <w:i/>
                </w:rPr>
              </m:ctrlPr>
            </m:fPr>
            <m:num>
              <m:r>
                <w:rPr>
                  <w:rFonts w:ascii="Cambria Math" w:hAnsi="Cambria Math"/>
                </w:rPr>
                <m:t>1 mol Zn</m:t>
              </m:r>
            </m:num>
            <m:den>
              <m:r>
                <w:rPr>
                  <w:rFonts w:ascii="Cambria Math" w:hAnsi="Cambria Math"/>
                </w:rPr>
                <m:t>65.382 g Zn</m:t>
              </m:r>
            </m:den>
          </m:f>
          <m:r>
            <w:rPr>
              <w:rFonts w:ascii="Cambria Math" w:hAnsi="Cambria Math"/>
            </w:rPr>
            <m:t>×</m:t>
          </m:r>
          <m:f>
            <m:fPr>
              <m:ctrlPr>
                <w:rPr>
                  <w:rFonts w:ascii="Cambria Math" w:hAnsi="Cambria Math"/>
                  <w:i/>
                </w:rPr>
              </m:ctrlPr>
            </m:fPr>
            <m:num>
              <m:r>
                <w:rPr>
                  <w:rFonts w:ascii="Cambria Math" w:hAnsi="Cambria Math"/>
                </w:rPr>
                <m:t>2 mol HCl</m:t>
              </m:r>
            </m:num>
            <m:den>
              <m:r>
                <w:rPr>
                  <w:rFonts w:ascii="Cambria Math" w:hAnsi="Cambria Math"/>
                </w:rPr>
                <m:t>1 mol Zn</m:t>
              </m:r>
            </m:den>
          </m:f>
          <m:r>
            <w:rPr>
              <w:rFonts w:ascii="Cambria Math" w:hAnsi="Cambria Math"/>
            </w:rPr>
            <m:t>×</m:t>
          </m:r>
          <m:f>
            <m:fPr>
              <m:ctrlPr>
                <w:rPr>
                  <w:rFonts w:ascii="Cambria Math" w:hAnsi="Cambria Math"/>
                  <w:i/>
                </w:rPr>
              </m:ctrlPr>
            </m:fPr>
            <m:num>
              <m:r>
                <w:rPr>
                  <w:rFonts w:ascii="Cambria Math" w:hAnsi="Cambria Math"/>
                </w:rPr>
                <m:t>1 L HCl soln</m:t>
              </m:r>
            </m:num>
            <m:den>
              <m:r>
                <w:rPr>
                  <w:rFonts w:ascii="Cambria Math" w:hAnsi="Cambria Math"/>
                </w:rPr>
                <m:t>1.50 mol HCl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=199 mL HCl soln</m:t>
          </m:r>
        </m:oMath>
      </m:oMathPara>
    </w:p>
    <w:p w:rsidR="00BB3894" w:rsidRPr="00167CB4" w:rsidRDefault="00BB3894" w:rsidP="00167CB4">
      <w:pPr>
        <w:spacing w:after="0"/>
        <w:jc w:val="both"/>
        <w:rPr>
          <w:szCs w:val="24"/>
        </w:rPr>
      </w:pPr>
    </w:p>
    <w:p w:rsidR="00BB3894" w:rsidRPr="00BB3894" w:rsidRDefault="00BB3894" w:rsidP="00BB3894">
      <w:pPr>
        <w:pStyle w:val="ListParagraph"/>
        <w:spacing w:after="0"/>
        <w:ind w:left="360"/>
        <w:jc w:val="both"/>
        <w:rPr>
          <w:szCs w:val="24"/>
        </w:rPr>
      </w:pPr>
    </w:p>
    <w:sectPr w:rsidR="00BB3894" w:rsidRPr="00BB3894"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52" w:rsidRDefault="00EC1C52" w:rsidP="00B030FA">
      <w:pPr>
        <w:spacing w:after="0" w:line="240" w:lineRule="auto"/>
      </w:pPr>
      <w:r>
        <w:separator/>
      </w:r>
    </w:p>
  </w:endnote>
  <w:endnote w:type="continuationSeparator" w:id="0">
    <w:p w:rsidR="00EC1C52" w:rsidRDefault="00EC1C5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52" w:rsidRDefault="00EC1C52" w:rsidP="00B030FA">
      <w:pPr>
        <w:spacing w:after="0" w:line="240" w:lineRule="auto"/>
      </w:pPr>
      <w:r>
        <w:separator/>
      </w:r>
    </w:p>
  </w:footnote>
  <w:footnote w:type="continuationSeparator" w:id="0">
    <w:p w:rsidR="00EC1C52" w:rsidRDefault="00EC1C5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7F6420">
          <w:rPr>
            <w:rFonts w:cs="Times New Roman"/>
            <w:b/>
            <w:bCs/>
            <w:szCs w:val="24"/>
          </w:rPr>
          <w:t xml:space="preserve"> College Chemistry 120 Fall</w:t>
        </w:r>
        <w:r>
          <w:rPr>
            <w:rFonts w:cs="Times New Roman"/>
            <w:b/>
            <w:bCs/>
            <w:szCs w:val="24"/>
          </w:rPr>
          <w:t xml:space="preserve">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82D07"/>
    <w:multiLevelType w:val="hybridMultilevel"/>
    <w:tmpl w:val="B50AF1B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18D1"/>
    <w:multiLevelType w:val="hybridMultilevel"/>
    <w:tmpl w:val="705AC376"/>
    <w:lvl w:ilvl="0" w:tplc="32985D58">
      <w:start w:val="1"/>
      <w:numFmt w:val="bullet"/>
      <w:lvlText w:val="•"/>
      <w:lvlJc w:val="left"/>
      <w:pPr>
        <w:tabs>
          <w:tab w:val="num" w:pos="720"/>
        </w:tabs>
        <w:ind w:left="720" w:hanging="360"/>
      </w:pPr>
      <w:rPr>
        <w:rFonts w:ascii="Arial" w:hAnsi="Arial" w:hint="default"/>
      </w:rPr>
    </w:lvl>
    <w:lvl w:ilvl="1" w:tplc="7C8698F8" w:tentative="1">
      <w:start w:val="1"/>
      <w:numFmt w:val="bullet"/>
      <w:lvlText w:val="•"/>
      <w:lvlJc w:val="left"/>
      <w:pPr>
        <w:tabs>
          <w:tab w:val="num" w:pos="1440"/>
        </w:tabs>
        <w:ind w:left="1440" w:hanging="360"/>
      </w:pPr>
      <w:rPr>
        <w:rFonts w:ascii="Arial" w:hAnsi="Arial" w:hint="default"/>
      </w:rPr>
    </w:lvl>
    <w:lvl w:ilvl="2" w:tplc="09D6AD60" w:tentative="1">
      <w:start w:val="1"/>
      <w:numFmt w:val="bullet"/>
      <w:lvlText w:val="•"/>
      <w:lvlJc w:val="left"/>
      <w:pPr>
        <w:tabs>
          <w:tab w:val="num" w:pos="2160"/>
        </w:tabs>
        <w:ind w:left="2160" w:hanging="360"/>
      </w:pPr>
      <w:rPr>
        <w:rFonts w:ascii="Arial" w:hAnsi="Arial" w:hint="default"/>
      </w:rPr>
    </w:lvl>
    <w:lvl w:ilvl="3" w:tplc="CC5A3166" w:tentative="1">
      <w:start w:val="1"/>
      <w:numFmt w:val="bullet"/>
      <w:lvlText w:val="•"/>
      <w:lvlJc w:val="left"/>
      <w:pPr>
        <w:tabs>
          <w:tab w:val="num" w:pos="2880"/>
        </w:tabs>
        <w:ind w:left="2880" w:hanging="360"/>
      </w:pPr>
      <w:rPr>
        <w:rFonts w:ascii="Arial" w:hAnsi="Arial" w:hint="default"/>
      </w:rPr>
    </w:lvl>
    <w:lvl w:ilvl="4" w:tplc="6F22CACE" w:tentative="1">
      <w:start w:val="1"/>
      <w:numFmt w:val="bullet"/>
      <w:lvlText w:val="•"/>
      <w:lvlJc w:val="left"/>
      <w:pPr>
        <w:tabs>
          <w:tab w:val="num" w:pos="3600"/>
        </w:tabs>
        <w:ind w:left="3600" w:hanging="360"/>
      </w:pPr>
      <w:rPr>
        <w:rFonts w:ascii="Arial" w:hAnsi="Arial" w:hint="default"/>
      </w:rPr>
    </w:lvl>
    <w:lvl w:ilvl="5" w:tplc="EC0AE782" w:tentative="1">
      <w:start w:val="1"/>
      <w:numFmt w:val="bullet"/>
      <w:lvlText w:val="•"/>
      <w:lvlJc w:val="left"/>
      <w:pPr>
        <w:tabs>
          <w:tab w:val="num" w:pos="4320"/>
        </w:tabs>
        <w:ind w:left="4320" w:hanging="360"/>
      </w:pPr>
      <w:rPr>
        <w:rFonts w:ascii="Arial" w:hAnsi="Arial" w:hint="default"/>
      </w:rPr>
    </w:lvl>
    <w:lvl w:ilvl="6" w:tplc="2DAC9F8C" w:tentative="1">
      <w:start w:val="1"/>
      <w:numFmt w:val="bullet"/>
      <w:lvlText w:val="•"/>
      <w:lvlJc w:val="left"/>
      <w:pPr>
        <w:tabs>
          <w:tab w:val="num" w:pos="5040"/>
        </w:tabs>
        <w:ind w:left="5040" w:hanging="360"/>
      </w:pPr>
      <w:rPr>
        <w:rFonts w:ascii="Arial" w:hAnsi="Arial" w:hint="default"/>
      </w:rPr>
    </w:lvl>
    <w:lvl w:ilvl="7" w:tplc="432A184C" w:tentative="1">
      <w:start w:val="1"/>
      <w:numFmt w:val="bullet"/>
      <w:lvlText w:val="•"/>
      <w:lvlJc w:val="left"/>
      <w:pPr>
        <w:tabs>
          <w:tab w:val="num" w:pos="5760"/>
        </w:tabs>
        <w:ind w:left="5760" w:hanging="360"/>
      </w:pPr>
      <w:rPr>
        <w:rFonts w:ascii="Arial" w:hAnsi="Arial" w:hint="default"/>
      </w:rPr>
    </w:lvl>
    <w:lvl w:ilvl="8" w:tplc="84448EF6" w:tentative="1">
      <w:start w:val="1"/>
      <w:numFmt w:val="bullet"/>
      <w:lvlText w:val="•"/>
      <w:lvlJc w:val="left"/>
      <w:pPr>
        <w:tabs>
          <w:tab w:val="num" w:pos="6480"/>
        </w:tabs>
        <w:ind w:left="6480" w:hanging="360"/>
      </w:pPr>
      <w:rPr>
        <w:rFonts w:ascii="Arial" w:hAnsi="Arial" w:hint="default"/>
      </w:r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2A4249"/>
    <w:multiLevelType w:val="multilevel"/>
    <w:tmpl w:val="4EC8CF58"/>
    <w:lvl w:ilvl="0">
      <w:numFmt w:val="decimal"/>
      <w:lvlText w:val="%1"/>
      <w:lvlJc w:val="left"/>
      <w:pPr>
        <w:ind w:left="720" w:hanging="720"/>
      </w:pPr>
      <w:rPr>
        <w:rFonts w:ascii="Cambria Math" w:hAnsi="Cambria Math" w:hint="default"/>
        <w:i/>
      </w:rPr>
    </w:lvl>
    <w:lvl w:ilvl="1">
      <w:start w:val="8478"/>
      <w:numFmt w:val="decimal"/>
      <w:lvlText w:val="%1.%2"/>
      <w:lvlJc w:val="left"/>
      <w:pPr>
        <w:ind w:left="1440" w:hanging="720"/>
      </w:pPr>
      <w:rPr>
        <w:rFonts w:ascii="Cambria Math" w:hAnsi="Cambria Math" w:hint="default"/>
        <w:i/>
      </w:rPr>
    </w:lvl>
    <w:lvl w:ilvl="2">
      <w:start w:val="1"/>
      <w:numFmt w:val="decimal"/>
      <w:lvlText w:val="%1.%2.%3"/>
      <w:lvlJc w:val="left"/>
      <w:pPr>
        <w:ind w:left="2160" w:hanging="720"/>
      </w:pPr>
      <w:rPr>
        <w:rFonts w:ascii="Cambria Math" w:hAnsi="Cambria Math" w:hint="default"/>
        <w:i/>
      </w:rPr>
    </w:lvl>
    <w:lvl w:ilvl="3">
      <w:start w:val="1"/>
      <w:numFmt w:val="decimal"/>
      <w:lvlText w:val="%1.%2.%3.%4"/>
      <w:lvlJc w:val="left"/>
      <w:pPr>
        <w:ind w:left="2880" w:hanging="720"/>
      </w:pPr>
      <w:rPr>
        <w:rFonts w:ascii="Cambria Math" w:hAnsi="Cambria Math" w:hint="default"/>
        <w:i/>
      </w:rPr>
    </w:lvl>
    <w:lvl w:ilvl="4">
      <w:start w:val="1"/>
      <w:numFmt w:val="decimal"/>
      <w:lvlText w:val="%1.%2.%3.%4.%5"/>
      <w:lvlJc w:val="left"/>
      <w:pPr>
        <w:ind w:left="3960" w:hanging="1080"/>
      </w:pPr>
      <w:rPr>
        <w:rFonts w:ascii="Cambria Math" w:hAnsi="Cambria Math" w:hint="default"/>
        <w:i/>
      </w:rPr>
    </w:lvl>
    <w:lvl w:ilvl="5">
      <w:start w:val="1"/>
      <w:numFmt w:val="decimal"/>
      <w:lvlText w:val="%1.%2.%3.%4.%5.%6"/>
      <w:lvlJc w:val="left"/>
      <w:pPr>
        <w:ind w:left="4680" w:hanging="1080"/>
      </w:pPr>
      <w:rPr>
        <w:rFonts w:ascii="Cambria Math" w:hAnsi="Cambria Math" w:hint="default"/>
        <w:i/>
      </w:rPr>
    </w:lvl>
    <w:lvl w:ilvl="6">
      <w:start w:val="1"/>
      <w:numFmt w:val="decimal"/>
      <w:lvlText w:val="%1.%2.%3.%4.%5.%6.%7"/>
      <w:lvlJc w:val="left"/>
      <w:pPr>
        <w:ind w:left="5760" w:hanging="1440"/>
      </w:pPr>
      <w:rPr>
        <w:rFonts w:ascii="Cambria Math" w:hAnsi="Cambria Math" w:hint="default"/>
        <w:i/>
      </w:rPr>
    </w:lvl>
    <w:lvl w:ilvl="7">
      <w:start w:val="1"/>
      <w:numFmt w:val="decimal"/>
      <w:lvlText w:val="%1.%2.%3.%4.%5.%6.%7.%8"/>
      <w:lvlJc w:val="left"/>
      <w:pPr>
        <w:ind w:left="6480" w:hanging="1440"/>
      </w:pPr>
      <w:rPr>
        <w:rFonts w:ascii="Cambria Math" w:hAnsi="Cambria Math" w:hint="default"/>
        <w:i/>
      </w:rPr>
    </w:lvl>
    <w:lvl w:ilvl="8">
      <w:start w:val="1"/>
      <w:numFmt w:val="decimal"/>
      <w:lvlText w:val="%1.%2.%3.%4.%5.%6.%7.%8.%9"/>
      <w:lvlJc w:val="left"/>
      <w:pPr>
        <w:ind w:left="7560" w:hanging="1800"/>
      </w:pPr>
      <w:rPr>
        <w:rFonts w:ascii="Cambria Math" w:hAnsi="Cambria Math" w:hint="default"/>
        <w:i/>
      </w:r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526F42"/>
    <w:multiLevelType w:val="hybridMultilevel"/>
    <w:tmpl w:val="EF842064"/>
    <w:lvl w:ilvl="0" w:tplc="EA8A6014">
      <w:start w:val="1"/>
      <w:numFmt w:val="upperLetter"/>
      <w:lvlText w:val="%1."/>
      <w:lvlJc w:val="left"/>
      <w:pPr>
        <w:tabs>
          <w:tab w:val="num" w:pos="720"/>
        </w:tabs>
        <w:ind w:left="720" w:hanging="360"/>
      </w:pPr>
    </w:lvl>
    <w:lvl w:ilvl="1" w:tplc="5E46FDF4" w:tentative="1">
      <w:start w:val="1"/>
      <w:numFmt w:val="upperLetter"/>
      <w:lvlText w:val="%2."/>
      <w:lvlJc w:val="left"/>
      <w:pPr>
        <w:tabs>
          <w:tab w:val="num" w:pos="1440"/>
        </w:tabs>
        <w:ind w:left="1440" w:hanging="360"/>
      </w:pPr>
    </w:lvl>
    <w:lvl w:ilvl="2" w:tplc="00B2E8A2" w:tentative="1">
      <w:start w:val="1"/>
      <w:numFmt w:val="upperLetter"/>
      <w:lvlText w:val="%3."/>
      <w:lvlJc w:val="left"/>
      <w:pPr>
        <w:tabs>
          <w:tab w:val="num" w:pos="2160"/>
        </w:tabs>
        <w:ind w:left="2160" w:hanging="360"/>
      </w:pPr>
    </w:lvl>
    <w:lvl w:ilvl="3" w:tplc="48B83800" w:tentative="1">
      <w:start w:val="1"/>
      <w:numFmt w:val="upperLetter"/>
      <w:lvlText w:val="%4."/>
      <w:lvlJc w:val="left"/>
      <w:pPr>
        <w:tabs>
          <w:tab w:val="num" w:pos="2880"/>
        </w:tabs>
        <w:ind w:left="2880" w:hanging="360"/>
      </w:pPr>
    </w:lvl>
    <w:lvl w:ilvl="4" w:tplc="B8F4E942" w:tentative="1">
      <w:start w:val="1"/>
      <w:numFmt w:val="upperLetter"/>
      <w:lvlText w:val="%5."/>
      <w:lvlJc w:val="left"/>
      <w:pPr>
        <w:tabs>
          <w:tab w:val="num" w:pos="3600"/>
        </w:tabs>
        <w:ind w:left="3600" w:hanging="360"/>
      </w:pPr>
    </w:lvl>
    <w:lvl w:ilvl="5" w:tplc="43940E66" w:tentative="1">
      <w:start w:val="1"/>
      <w:numFmt w:val="upperLetter"/>
      <w:lvlText w:val="%6."/>
      <w:lvlJc w:val="left"/>
      <w:pPr>
        <w:tabs>
          <w:tab w:val="num" w:pos="4320"/>
        </w:tabs>
        <w:ind w:left="4320" w:hanging="360"/>
      </w:pPr>
    </w:lvl>
    <w:lvl w:ilvl="6" w:tplc="B9D6D892" w:tentative="1">
      <w:start w:val="1"/>
      <w:numFmt w:val="upperLetter"/>
      <w:lvlText w:val="%7."/>
      <w:lvlJc w:val="left"/>
      <w:pPr>
        <w:tabs>
          <w:tab w:val="num" w:pos="5040"/>
        </w:tabs>
        <w:ind w:left="5040" w:hanging="360"/>
      </w:pPr>
    </w:lvl>
    <w:lvl w:ilvl="7" w:tplc="F8B86D16" w:tentative="1">
      <w:start w:val="1"/>
      <w:numFmt w:val="upperLetter"/>
      <w:lvlText w:val="%8."/>
      <w:lvlJc w:val="left"/>
      <w:pPr>
        <w:tabs>
          <w:tab w:val="num" w:pos="5760"/>
        </w:tabs>
        <w:ind w:left="5760" w:hanging="360"/>
      </w:pPr>
    </w:lvl>
    <w:lvl w:ilvl="8" w:tplc="4044FCF2" w:tentative="1">
      <w:start w:val="1"/>
      <w:numFmt w:val="upperLetter"/>
      <w:lvlText w:val="%9."/>
      <w:lvlJc w:val="left"/>
      <w:pPr>
        <w:tabs>
          <w:tab w:val="num" w:pos="6480"/>
        </w:tabs>
        <w:ind w:left="6480" w:hanging="360"/>
      </w:pPr>
    </w:lvl>
  </w:abstractNum>
  <w:abstractNum w:abstractNumId="16">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928F1"/>
    <w:multiLevelType w:val="hybridMultilevel"/>
    <w:tmpl w:val="AA5059CA"/>
    <w:lvl w:ilvl="0" w:tplc="46FECF54">
      <w:start w:val="1"/>
      <w:numFmt w:val="decimal"/>
      <w:lvlText w:val="%1."/>
      <w:lvlJc w:val="left"/>
      <w:pPr>
        <w:ind w:left="7650" w:hanging="360"/>
      </w:pPr>
      <w:rPr>
        <w:rFonts w:ascii="Times New Roman" w:eastAsiaTheme="minorHAnsi" w:hAnsi="Times New Roman" w:cstheme="minorBidi"/>
      </w:rPr>
    </w:lvl>
    <w:lvl w:ilvl="1" w:tplc="C5CA483C">
      <w:start w:val="1"/>
      <w:numFmt w:val="lowerLetter"/>
      <w:lvlText w:val="%2."/>
      <w:lvlJc w:val="left"/>
      <w:pPr>
        <w:ind w:left="360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B357B5"/>
    <w:multiLevelType w:val="hybridMultilevel"/>
    <w:tmpl w:val="C1544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86BCA"/>
    <w:multiLevelType w:val="hybridMultilevel"/>
    <w:tmpl w:val="2854919A"/>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8"/>
  </w:num>
  <w:num w:numId="5">
    <w:abstractNumId w:val="8"/>
  </w:num>
  <w:num w:numId="6">
    <w:abstractNumId w:val="11"/>
  </w:num>
  <w:num w:numId="7">
    <w:abstractNumId w:val="13"/>
  </w:num>
  <w:num w:numId="8">
    <w:abstractNumId w:val="12"/>
  </w:num>
  <w:num w:numId="9">
    <w:abstractNumId w:val="14"/>
  </w:num>
  <w:num w:numId="10">
    <w:abstractNumId w:val="5"/>
  </w:num>
  <w:num w:numId="11">
    <w:abstractNumId w:val="24"/>
  </w:num>
  <w:num w:numId="12">
    <w:abstractNumId w:val="4"/>
  </w:num>
  <w:num w:numId="13">
    <w:abstractNumId w:val="0"/>
  </w:num>
  <w:num w:numId="14">
    <w:abstractNumId w:val="16"/>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6"/>
  </w:num>
  <w:num w:numId="21">
    <w:abstractNumId w:val="17"/>
  </w:num>
  <w:num w:numId="22">
    <w:abstractNumId w:val="21"/>
  </w:num>
  <w:num w:numId="23">
    <w:abstractNumId w:val="2"/>
  </w:num>
  <w:num w:numId="24">
    <w:abstractNumId w:val="15"/>
  </w:num>
  <w:num w:numId="25">
    <w:abstractNumId w:val="1"/>
  </w:num>
  <w:num w:numId="26">
    <w:abstractNumId w:val="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2DCA"/>
    <w:rsid w:val="00005868"/>
    <w:rsid w:val="000161F6"/>
    <w:rsid w:val="000441CD"/>
    <w:rsid w:val="0008154B"/>
    <w:rsid w:val="000B73D2"/>
    <w:rsid w:val="000D4C00"/>
    <w:rsid w:val="000D67AD"/>
    <w:rsid w:val="000F2BED"/>
    <w:rsid w:val="00115F51"/>
    <w:rsid w:val="001454D9"/>
    <w:rsid w:val="001461BD"/>
    <w:rsid w:val="001516FC"/>
    <w:rsid w:val="00157B99"/>
    <w:rsid w:val="00161020"/>
    <w:rsid w:val="00167CB4"/>
    <w:rsid w:val="00170639"/>
    <w:rsid w:val="00187315"/>
    <w:rsid w:val="001A35B3"/>
    <w:rsid w:val="001D155E"/>
    <w:rsid w:val="001F2F6B"/>
    <w:rsid w:val="00211981"/>
    <w:rsid w:val="00213A9F"/>
    <w:rsid w:val="002171C1"/>
    <w:rsid w:val="0022111D"/>
    <w:rsid w:val="00223311"/>
    <w:rsid w:val="00234B4A"/>
    <w:rsid w:val="00240249"/>
    <w:rsid w:val="00263FFF"/>
    <w:rsid w:val="00266539"/>
    <w:rsid w:val="0029225B"/>
    <w:rsid w:val="00292A41"/>
    <w:rsid w:val="002A06AE"/>
    <w:rsid w:val="002A2A94"/>
    <w:rsid w:val="002B2EC0"/>
    <w:rsid w:val="002C4B66"/>
    <w:rsid w:val="002C5991"/>
    <w:rsid w:val="002E2024"/>
    <w:rsid w:val="002E79A0"/>
    <w:rsid w:val="002E7C87"/>
    <w:rsid w:val="002F274F"/>
    <w:rsid w:val="003009B6"/>
    <w:rsid w:val="00327175"/>
    <w:rsid w:val="00334422"/>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72672"/>
    <w:rsid w:val="00575CF5"/>
    <w:rsid w:val="005A1C7E"/>
    <w:rsid w:val="005A79FD"/>
    <w:rsid w:val="005C28EE"/>
    <w:rsid w:val="005D2E32"/>
    <w:rsid w:val="00611ABB"/>
    <w:rsid w:val="0061557A"/>
    <w:rsid w:val="00633463"/>
    <w:rsid w:val="00636C4C"/>
    <w:rsid w:val="0064249E"/>
    <w:rsid w:val="006477F6"/>
    <w:rsid w:val="00651931"/>
    <w:rsid w:val="00695E01"/>
    <w:rsid w:val="006B013A"/>
    <w:rsid w:val="006B65B8"/>
    <w:rsid w:val="006B6E6A"/>
    <w:rsid w:val="006C00A0"/>
    <w:rsid w:val="006D3906"/>
    <w:rsid w:val="006D534B"/>
    <w:rsid w:val="006D71D6"/>
    <w:rsid w:val="006E7549"/>
    <w:rsid w:val="006F75D5"/>
    <w:rsid w:val="0070544E"/>
    <w:rsid w:val="00715883"/>
    <w:rsid w:val="00723DE2"/>
    <w:rsid w:val="0073636B"/>
    <w:rsid w:val="00743C35"/>
    <w:rsid w:val="0075615A"/>
    <w:rsid w:val="00776F00"/>
    <w:rsid w:val="00784A71"/>
    <w:rsid w:val="007A15E4"/>
    <w:rsid w:val="007A7FEF"/>
    <w:rsid w:val="007C0141"/>
    <w:rsid w:val="007C43D7"/>
    <w:rsid w:val="007E0792"/>
    <w:rsid w:val="007F6420"/>
    <w:rsid w:val="008174BA"/>
    <w:rsid w:val="00822F46"/>
    <w:rsid w:val="0082760A"/>
    <w:rsid w:val="00852C41"/>
    <w:rsid w:val="008662DA"/>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24C9C"/>
    <w:rsid w:val="00A572D3"/>
    <w:rsid w:val="00A622C1"/>
    <w:rsid w:val="00A6658E"/>
    <w:rsid w:val="00A919BD"/>
    <w:rsid w:val="00AA5F3F"/>
    <w:rsid w:val="00AA7C3F"/>
    <w:rsid w:val="00AB6ADB"/>
    <w:rsid w:val="00AC61DF"/>
    <w:rsid w:val="00AD0CB8"/>
    <w:rsid w:val="00AD71C6"/>
    <w:rsid w:val="00AD7869"/>
    <w:rsid w:val="00AE2BF2"/>
    <w:rsid w:val="00B02D83"/>
    <w:rsid w:val="00B030FA"/>
    <w:rsid w:val="00B115D6"/>
    <w:rsid w:val="00B253F6"/>
    <w:rsid w:val="00B41180"/>
    <w:rsid w:val="00B93CB6"/>
    <w:rsid w:val="00BB3894"/>
    <w:rsid w:val="00BC6E44"/>
    <w:rsid w:val="00BE0075"/>
    <w:rsid w:val="00BE7091"/>
    <w:rsid w:val="00C140F7"/>
    <w:rsid w:val="00C430A4"/>
    <w:rsid w:val="00C46DBC"/>
    <w:rsid w:val="00C70AE1"/>
    <w:rsid w:val="00CA61A5"/>
    <w:rsid w:val="00CB21A2"/>
    <w:rsid w:val="00CD36B5"/>
    <w:rsid w:val="00CE7F29"/>
    <w:rsid w:val="00D031E6"/>
    <w:rsid w:val="00D1606D"/>
    <w:rsid w:val="00D37EA1"/>
    <w:rsid w:val="00D87E99"/>
    <w:rsid w:val="00D949A3"/>
    <w:rsid w:val="00D9586C"/>
    <w:rsid w:val="00DA2CF3"/>
    <w:rsid w:val="00DD0B63"/>
    <w:rsid w:val="00DF00C4"/>
    <w:rsid w:val="00DF210B"/>
    <w:rsid w:val="00DF328F"/>
    <w:rsid w:val="00E31F12"/>
    <w:rsid w:val="00E43B95"/>
    <w:rsid w:val="00E653A2"/>
    <w:rsid w:val="00E862E9"/>
    <w:rsid w:val="00E94523"/>
    <w:rsid w:val="00EB3596"/>
    <w:rsid w:val="00EC1C52"/>
    <w:rsid w:val="00EF23BA"/>
    <w:rsid w:val="00F24628"/>
    <w:rsid w:val="00F27C23"/>
    <w:rsid w:val="00F400DE"/>
    <w:rsid w:val="00F44057"/>
    <w:rsid w:val="00F60B51"/>
    <w:rsid w:val="00FA7828"/>
    <w:rsid w:val="00FB08BB"/>
    <w:rsid w:val="00FB328B"/>
    <w:rsid w:val="00FD2785"/>
    <w:rsid w:val="00FE2EA2"/>
    <w:rsid w:val="00FF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1946300556">
      <w:bodyDiv w:val="1"/>
      <w:marLeft w:val="0"/>
      <w:marRight w:val="0"/>
      <w:marTop w:val="0"/>
      <w:marBottom w:val="0"/>
      <w:divBdr>
        <w:top w:val="none" w:sz="0" w:space="0" w:color="auto"/>
        <w:left w:val="none" w:sz="0" w:space="0" w:color="auto"/>
        <w:bottom w:val="none" w:sz="0" w:space="0" w:color="auto"/>
        <w:right w:val="none" w:sz="0" w:space="0" w:color="auto"/>
      </w:divBdr>
      <w:divsChild>
        <w:div w:id="618488167">
          <w:marLeft w:val="547"/>
          <w:marRight w:val="0"/>
          <w:marTop w:val="154"/>
          <w:marBottom w:val="0"/>
          <w:divBdr>
            <w:top w:val="none" w:sz="0" w:space="0" w:color="auto"/>
            <w:left w:val="none" w:sz="0" w:space="0" w:color="auto"/>
            <w:bottom w:val="none" w:sz="0" w:space="0" w:color="auto"/>
            <w:right w:val="none" w:sz="0" w:space="0" w:color="auto"/>
          </w:divBdr>
        </w:div>
        <w:div w:id="1857042426">
          <w:marLeft w:val="806"/>
          <w:marRight w:val="0"/>
          <w:marTop w:val="154"/>
          <w:marBottom w:val="0"/>
          <w:divBdr>
            <w:top w:val="none" w:sz="0" w:space="0" w:color="auto"/>
            <w:left w:val="none" w:sz="0" w:space="0" w:color="auto"/>
            <w:bottom w:val="none" w:sz="0" w:space="0" w:color="auto"/>
            <w:right w:val="none" w:sz="0" w:space="0" w:color="auto"/>
          </w:divBdr>
        </w:div>
        <w:div w:id="1254900814">
          <w:marLeft w:val="806"/>
          <w:marRight w:val="0"/>
          <w:marTop w:val="154"/>
          <w:marBottom w:val="0"/>
          <w:divBdr>
            <w:top w:val="none" w:sz="0" w:space="0" w:color="auto"/>
            <w:left w:val="none" w:sz="0" w:space="0" w:color="auto"/>
            <w:bottom w:val="none" w:sz="0" w:space="0" w:color="auto"/>
            <w:right w:val="none" w:sz="0" w:space="0" w:color="auto"/>
          </w:divBdr>
        </w:div>
      </w:divsChild>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84187"/>
    <w:rsid w:val="00093483"/>
    <w:rsid w:val="00097805"/>
    <w:rsid w:val="00107F5F"/>
    <w:rsid w:val="00111245"/>
    <w:rsid w:val="001F3308"/>
    <w:rsid w:val="00246718"/>
    <w:rsid w:val="00340518"/>
    <w:rsid w:val="00383013"/>
    <w:rsid w:val="003A6BFF"/>
    <w:rsid w:val="003D65E8"/>
    <w:rsid w:val="00443700"/>
    <w:rsid w:val="004922D4"/>
    <w:rsid w:val="004C6F4E"/>
    <w:rsid w:val="005456CB"/>
    <w:rsid w:val="005F6C00"/>
    <w:rsid w:val="00605893"/>
    <w:rsid w:val="0062323B"/>
    <w:rsid w:val="0066769E"/>
    <w:rsid w:val="006F1874"/>
    <w:rsid w:val="006F35A6"/>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CA615A"/>
    <w:rsid w:val="00D12D1B"/>
    <w:rsid w:val="00D700C7"/>
    <w:rsid w:val="00D74236"/>
    <w:rsid w:val="00D96806"/>
    <w:rsid w:val="00D9711B"/>
    <w:rsid w:val="00DE729C"/>
    <w:rsid w:val="00DF20E4"/>
    <w:rsid w:val="00E165BF"/>
    <w:rsid w:val="00EA06DE"/>
    <w:rsid w:val="00EC47E2"/>
    <w:rsid w:val="00ED78E0"/>
    <w:rsid w:val="00F00E9E"/>
    <w:rsid w:val="00F34531"/>
    <w:rsid w:val="00FB126B"/>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C47E2"/>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C47E2"/>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BD07-67E2-40AE-9007-AE956AD5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6</cp:revision>
  <dcterms:created xsi:type="dcterms:W3CDTF">2018-11-25T23:36:00Z</dcterms:created>
  <dcterms:modified xsi:type="dcterms:W3CDTF">2018-11-28T01:03:00Z</dcterms:modified>
</cp:coreProperties>
</file>