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E7091"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 xml:space="preserve">Quiz </w:t>
      </w:r>
      <w:r w:rsidR="006B6E6A">
        <w:rPr>
          <w:rFonts w:ascii="Times New Roman" w:hAnsi="Times New Roman" w:cs="Times New Roman"/>
          <w:b/>
          <w:sz w:val="24"/>
          <w:szCs w:val="24"/>
        </w:rPr>
        <w:t>8</w:t>
      </w:r>
      <w:r w:rsidR="00B030FA" w:rsidRPr="00B030FA">
        <w:rPr>
          <w:rFonts w:ascii="Times New Roman" w:hAnsi="Times New Roman" w:cs="Times New Roman"/>
          <w:b/>
          <w:sz w:val="24"/>
          <w:szCs w:val="24"/>
        </w:rPr>
        <w:t>A</w:t>
      </w:r>
    </w:p>
    <w:p w:rsidR="00B030FA" w:rsidRDefault="00B030FA" w:rsidP="00DF210B">
      <w:pPr>
        <w:pStyle w:val="Heading1"/>
        <w:spacing w:before="120" w:after="120" w:line="240" w:lineRule="auto"/>
        <w:jc w:val="both"/>
        <w:rPr>
          <w:rFonts w:ascii="Times New Roman" w:hAnsi="Times New Roman" w:cs="Times New Roman"/>
          <w:color w:val="auto"/>
          <w:sz w:val="24"/>
          <w:szCs w:val="24"/>
        </w:rPr>
      </w:pPr>
      <w:r w:rsidRPr="00B030FA">
        <w:rPr>
          <w:rFonts w:ascii="Times New Roman" w:hAnsi="Times New Roman" w:cs="Times New Roman"/>
          <w:color w:val="auto"/>
          <w:sz w:val="24"/>
          <w:szCs w:val="24"/>
        </w:rPr>
        <w:t>Directions: Answer each of the following questions. Be sure to use complete sentences where appropriate. For full credit be sure to show all of your work. Where appropriate answers should be boxed for clarity, written to the correct number of significant figures, and</w:t>
      </w:r>
      <w:r>
        <w:rPr>
          <w:rFonts w:ascii="Times New Roman" w:hAnsi="Times New Roman" w:cs="Times New Roman"/>
          <w:color w:val="auto"/>
          <w:sz w:val="24"/>
          <w:szCs w:val="24"/>
        </w:rPr>
        <w:t>,</w:t>
      </w:r>
      <w:r w:rsidRPr="00B030FA">
        <w:rPr>
          <w:rFonts w:ascii="Times New Roman" w:hAnsi="Times New Roman" w:cs="Times New Roman"/>
          <w:color w:val="auto"/>
          <w:sz w:val="24"/>
          <w:szCs w:val="24"/>
        </w:rPr>
        <w:t xml:space="preserve"> include the proper units. </w:t>
      </w:r>
    </w:p>
    <w:p w:rsidR="006B6E6A" w:rsidRDefault="006B6E6A" w:rsidP="00A622C1">
      <w:pPr>
        <w:pStyle w:val="ListParagraph"/>
        <w:numPr>
          <w:ilvl w:val="0"/>
          <w:numId w:val="21"/>
        </w:numPr>
        <w:spacing w:before="120" w:after="0"/>
        <w:ind w:left="360"/>
        <w:jc w:val="both"/>
        <w:rPr>
          <w:szCs w:val="24"/>
        </w:rPr>
      </w:pPr>
      <w:r>
        <w:rPr>
          <w:szCs w:val="24"/>
        </w:rPr>
        <w:t>What is the goal of the Chemical Reactions experiment (2 points)?</w:t>
      </w:r>
    </w:p>
    <w:p w:rsidR="006B6E6A" w:rsidRDefault="006B6E6A" w:rsidP="00A622C1">
      <w:pPr>
        <w:pStyle w:val="ListParagraph"/>
        <w:spacing w:before="120" w:after="0"/>
        <w:ind w:left="360"/>
        <w:jc w:val="both"/>
        <w:rPr>
          <w:szCs w:val="24"/>
          <w:vertAlign w:val="subscript"/>
        </w:rPr>
      </w:pPr>
      <w:r>
        <w:rPr>
          <w:szCs w:val="24"/>
        </w:rPr>
        <w:t xml:space="preserve">The goal of the chemical reactions experiment is to learn more about the different types of chemical reactions. </w:t>
      </w:r>
    </w:p>
    <w:p w:rsidR="006B6E6A" w:rsidRDefault="006B6E6A" w:rsidP="00A622C1">
      <w:pPr>
        <w:pStyle w:val="ListParagraph"/>
        <w:spacing w:after="0"/>
        <w:ind w:left="360"/>
      </w:pPr>
    </w:p>
    <w:p w:rsidR="00002DCA" w:rsidRDefault="00A622C1" w:rsidP="00A622C1">
      <w:pPr>
        <w:pStyle w:val="ListParagraph"/>
        <w:numPr>
          <w:ilvl w:val="0"/>
          <w:numId w:val="21"/>
        </w:numPr>
        <w:spacing w:after="0"/>
        <w:ind w:left="360"/>
      </w:pPr>
      <w:r>
        <w:t xml:space="preserve">Define the limiting reagent (3 points). </w:t>
      </w:r>
    </w:p>
    <w:p w:rsidR="00A622C1" w:rsidRDefault="00A622C1" w:rsidP="00A622C1">
      <w:pPr>
        <w:pStyle w:val="ListParagraph"/>
        <w:spacing w:after="0"/>
        <w:ind w:left="360"/>
      </w:pPr>
      <w:r>
        <w:t xml:space="preserve">The limiting reagent is the reactant in a chemical reaction that limits the amount of product that can form. </w:t>
      </w:r>
    </w:p>
    <w:p w:rsidR="00A622C1" w:rsidRDefault="00A622C1" w:rsidP="00A622C1">
      <w:pPr>
        <w:pStyle w:val="ListParagraph"/>
        <w:spacing w:after="0"/>
        <w:ind w:left="360"/>
      </w:pPr>
    </w:p>
    <w:p w:rsidR="001F2F6B" w:rsidRDefault="001F2F6B" w:rsidP="00A622C1">
      <w:pPr>
        <w:pStyle w:val="ListParagraph"/>
        <w:numPr>
          <w:ilvl w:val="0"/>
          <w:numId w:val="21"/>
        </w:numPr>
        <w:spacing w:after="0"/>
        <w:ind w:left="360"/>
      </w:pPr>
      <w:r>
        <w:t xml:space="preserve">Quicklime (calcium oxide, </w:t>
      </w:r>
      <w:proofErr w:type="spellStart"/>
      <w:r>
        <w:t>CaO</w:t>
      </w:r>
      <w:proofErr w:type="spellEnd"/>
      <w:r>
        <w:t>) is made by heating limestone (calcium carbonate, CaCO</w:t>
      </w:r>
      <w:r>
        <w:rPr>
          <w:vertAlign w:val="subscript"/>
        </w:rPr>
        <w:t>3</w:t>
      </w:r>
      <w:r>
        <w:t>) in slowly rotating kilns, which are a type of oven</w:t>
      </w:r>
      <w:r w:rsidR="00002DCA">
        <w:t xml:space="preserve"> (15 points)</w:t>
      </w:r>
      <w:r>
        <w:t>:</w:t>
      </w:r>
    </w:p>
    <w:p w:rsidR="001F2F6B" w:rsidRDefault="001F2F6B" w:rsidP="00A622C1">
      <w:pPr>
        <w:pStyle w:val="ListParagraph"/>
        <w:spacing w:after="0"/>
        <w:ind w:left="360"/>
      </w:pPr>
      <w:r>
        <w:t>CaCO</w:t>
      </w:r>
      <w:r>
        <w:rPr>
          <w:vertAlign w:val="subscript"/>
        </w:rPr>
        <w:t>3 (s)</w:t>
      </w:r>
      <w:r>
        <w:t xml:space="preserve"> + 178 kJ </w:t>
      </w:r>
      <w:r>
        <w:rPr>
          <w:rFonts w:cs="Times New Roman"/>
        </w:rPr>
        <w:t>→</w:t>
      </w:r>
      <w:r>
        <w:t xml:space="preserve"> </w:t>
      </w:r>
      <w:proofErr w:type="spellStart"/>
      <w:r>
        <w:t>CaO</w:t>
      </w:r>
      <w:proofErr w:type="spellEnd"/>
      <w:r>
        <w:rPr>
          <w:vertAlign w:val="subscript"/>
        </w:rPr>
        <w:t xml:space="preserve"> (s)</w:t>
      </w:r>
      <w:r>
        <w:t xml:space="preserve"> + CO</w:t>
      </w:r>
      <w:r>
        <w:rPr>
          <w:vertAlign w:val="subscript"/>
        </w:rPr>
        <w:t>2 (g)</w:t>
      </w:r>
    </w:p>
    <w:p w:rsidR="001F2F6B" w:rsidRDefault="001F2F6B" w:rsidP="00A622C1">
      <w:pPr>
        <w:pStyle w:val="ListParagraph"/>
        <w:numPr>
          <w:ilvl w:val="1"/>
          <w:numId w:val="21"/>
        </w:numPr>
        <w:spacing w:after="0"/>
      </w:pPr>
      <w:r>
        <w:t xml:space="preserve">How many moles of carbon dioxide are released when 0.147 moles of </w:t>
      </w:r>
      <w:proofErr w:type="spellStart"/>
      <w:r w:rsidR="00002DCA">
        <w:t>quickline</w:t>
      </w:r>
      <w:proofErr w:type="spellEnd"/>
      <w:r w:rsidR="00002DCA">
        <w:t xml:space="preserve"> is produced</w:t>
      </w:r>
      <w:r>
        <w:t xml:space="preserve">? </w:t>
      </w:r>
    </w:p>
    <w:p w:rsidR="001F2F6B" w:rsidRPr="001F2F6B" w:rsidRDefault="001F2F6B" w:rsidP="00A622C1">
      <w:pPr>
        <w:spacing w:after="0"/>
        <w:rPr>
          <w:rFonts w:eastAsiaTheme="minorEastAsia"/>
        </w:rPr>
      </w:pPr>
      <m:oMathPara>
        <m:oMath>
          <m:r>
            <w:rPr>
              <w:rFonts w:ascii="Cambria Math" w:hAnsi="Cambria Math"/>
            </w:rPr>
            <m:t>0.147 mol Ca</m:t>
          </m:r>
          <m:r>
            <w:rPr>
              <w:rFonts w:ascii="Cambria Math" w:hAnsi="Cambria Math"/>
            </w:rPr>
            <m:t>O</m:t>
          </m:r>
          <m:r>
            <w:rPr>
              <w:rFonts w:ascii="Cambria Math" w:hAnsi="Cambria Math"/>
            </w:rPr>
            <m:t>×</m:t>
          </m:r>
          <m:f>
            <m:fPr>
              <m:ctrlPr>
                <w:rPr>
                  <w:rFonts w:ascii="Cambria Math" w:hAnsi="Cambria Math"/>
                  <w:i/>
                </w:rPr>
              </m:ctrlPr>
            </m:fPr>
            <m:num>
              <m:r>
                <w:rPr>
                  <w:rFonts w:ascii="Cambria Math" w:hAnsi="Cambria Math"/>
                </w:rPr>
                <m:t>1 mol C</m:t>
              </m:r>
              <m:sSub>
                <m:sSubPr>
                  <m:ctrlPr>
                    <w:rPr>
                      <w:rFonts w:ascii="Cambria Math" w:hAnsi="Cambria Math"/>
                      <w:i/>
                    </w:rPr>
                  </m:ctrlPr>
                </m:sSubPr>
                <m:e>
                  <m:r>
                    <w:rPr>
                      <w:rFonts w:ascii="Cambria Math" w:hAnsi="Cambria Math"/>
                    </w:rPr>
                    <m:t>O</m:t>
                  </m:r>
                </m:e>
                <m:sub>
                  <m:r>
                    <w:rPr>
                      <w:rFonts w:ascii="Cambria Math" w:hAnsi="Cambria Math"/>
                    </w:rPr>
                    <m:t>2</m:t>
                  </m:r>
                </m:sub>
              </m:sSub>
            </m:num>
            <m:den>
              <m:r>
                <w:rPr>
                  <w:rFonts w:ascii="Cambria Math" w:hAnsi="Cambria Math"/>
                </w:rPr>
                <m:t xml:space="preserve">1 mol </m:t>
              </m:r>
              <m:r>
                <w:rPr>
                  <w:rFonts w:ascii="Cambria Math" w:hAnsi="Cambria Math"/>
                </w:rPr>
                <m:t>CaO</m:t>
              </m:r>
            </m:den>
          </m:f>
          <m:r>
            <w:rPr>
              <w:rFonts w:ascii="Cambria Math" w:hAnsi="Cambria Math"/>
            </w:rPr>
            <m:t xml:space="preserve">=0.147 mol </m:t>
          </m:r>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oMath>
      </m:oMathPara>
    </w:p>
    <w:p w:rsidR="001F2F6B" w:rsidRDefault="001F2F6B" w:rsidP="00A622C1">
      <w:pPr>
        <w:pStyle w:val="ListParagraph"/>
        <w:numPr>
          <w:ilvl w:val="1"/>
          <w:numId w:val="21"/>
        </w:numPr>
        <w:spacing w:after="0"/>
      </w:pPr>
      <w:r>
        <w:t xml:space="preserve">Classify the type of reaction as combination, decomposition, single replacement, or double replacement. </w:t>
      </w:r>
    </w:p>
    <w:p w:rsidR="001F2F6B" w:rsidRDefault="001F2F6B" w:rsidP="00A622C1">
      <w:pPr>
        <w:pStyle w:val="ListParagraph"/>
        <w:spacing w:after="0"/>
      </w:pPr>
      <w:r>
        <w:t>Decomposition</w:t>
      </w:r>
    </w:p>
    <w:p w:rsidR="001F2F6B" w:rsidRDefault="001F2F6B" w:rsidP="00A622C1">
      <w:pPr>
        <w:pStyle w:val="ListParagraph"/>
        <w:numPr>
          <w:ilvl w:val="1"/>
          <w:numId w:val="21"/>
        </w:numPr>
        <w:spacing w:after="0"/>
      </w:pPr>
      <w:r>
        <w:t xml:space="preserve">Classify the reaction as exothermic or endothermic. </w:t>
      </w:r>
    </w:p>
    <w:p w:rsidR="001F2F6B" w:rsidRDefault="001F2F6B" w:rsidP="00A622C1">
      <w:pPr>
        <w:pStyle w:val="ListParagraph"/>
        <w:spacing w:after="0"/>
      </w:pPr>
      <w:r>
        <w:t>Endothermic</w:t>
      </w:r>
    </w:p>
    <w:p w:rsidR="001F2F6B" w:rsidRDefault="001F2F6B" w:rsidP="00A622C1">
      <w:pPr>
        <w:pStyle w:val="ListParagraph"/>
        <w:numPr>
          <w:ilvl w:val="1"/>
          <w:numId w:val="21"/>
        </w:numPr>
        <w:spacing w:after="0"/>
      </w:pPr>
      <w:r>
        <w:t xml:space="preserve">How many kilojoules are required to convert 5.80 kg of limestone? </w:t>
      </w:r>
    </w:p>
    <w:p w:rsidR="001F2F6B" w:rsidRPr="001F2F6B" w:rsidRDefault="001F2F6B" w:rsidP="00A622C1">
      <w:pPr>
        <w:spacing w:after="0"/>
        <w:ind w:left="360"/>
        <w:rPr>
          <w:rFonts w:eastAsiaTheme="minorEastAsia"/>
        </w:rPr>
      </w:pPr>
      <m:oMathPara>
        <m:oMath>
          <m:r>
            <w:rPr>
              <w:rFonts w:ascii="Cambria Math" w:hAnsi="Cambria Math"/>
            </w:rPr>
            <m:t>5.80</m:t>
          </m:r>
          <m:r>
            <w:rPr>
              <w:rFonts w:ascii="Cambria Math" w:hAnsi="Cambria Math"/>
            </w:rPr>
            <m:t xml:space="preserve"> </m:t>
          </m:r>
          <m:r>
            <w:rPr>
              <w:rFonts w:ascii="Cambria Math" w:hAnsi="Cambria Math"/>
            </w:rPr>
            <m:t>k</m:t>
          </m:r>
          <m:r>
            <w:rPr>
              <w:rFonts w:ascii="Cambria Math" w:hAnsi="Cambria Math"/>
            </w:rPr>
            <m:t>g CaC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1000 g</m:t>
              </m:r>
            </m:num>
            <m:den>
              <m:r>
                <w:rPr>
                  <w:rFonts w:ascii="Cambria Math" w:hAnsi="Cambria Math"/>
                </w:rPr>
                <m:t>1 kg</m:t>
              </m:r>
            </m:den>
          </m:f>
          <m:r>
            <w:rPr>
              <w:rFonts w:ascii="Cambria Math" w:hAnsi="Cambria Math"/>
            </w:rPr>
            <m:t>×</m:t>
          </m:r>
          <m:f>
            <m:fPr>
              <m:ctrlPr>
                <w:rPr>
                  <w:rFonts w:ascii="Cambria Math" w:hAnsi="Cambria Math"/>
                  <w:i/>
                </w:rPr>
              </m:ctrlPr>
            </m:fPr>
            <m:num>
              <m:r>
                <w:rPr>
                  <w:rFonts w:ascii="Cambria Math" w:hAnsi="Cambria Math"/>
                </w:rPr>
                <m:t>1 mol CaC</m:t>
              </m:r>
              <m:sSub>
                <m:sSubPr>
                  <m:ctrlPr>
                    <w:rPr>
                      <w:rFonts w:ascii="Cambria Math" w:hAnsi="Cambria Math"/>
                      <w:i/>
                    </w:rPr>
                  </m:ctrlPr>
                </m:sSubPr>
                <m:e>
                  <m:r>
                    <w:rPr>
                      <w:rFonts w:ascii="Cambria Math" w:hAnsi="Cambria Math"/>
                    </w:rPr>
                    <m:t>O</m:t>
                  </m:r>
                </m:e>
                <m:sub>
                  <m:r>
                    <w:rPr>
                      <w:rFonts w:ascii="Cambria Math" w:hAnsi="Cambria Math"/>
                    </w:rPr>
                    <m:t>3</m:t>
                  </m:r>
                </m:sub>
              </m:sSub>
            </m:num>
            <m:den>
              <m:r>
                <w:rPr>
                  <w:rFonts w:ascii="Cambria Math" w:hAnsi="Cambria Math"/>
                </w:rPr>
                <m:t>100.086 g CaC</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178 kJ</m:t>
              </m:r>
            </m:num>
            <m:den>
              <m:r>
                <w:rPr>
                  <w:rFonts w:ascii="Cambria Math" w:hAnsi="Cambria Math"/>
                </w:rPr>
                <m:t xml:space="preserve">1 mol </m:t>
              </m:r>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 xml:space="preserve"> </m:t>
              </m:r>
            </m:den>
          </m:f>
          <m:r>
            <w:rPr>
              <w:rFonts w:ascii="Cambria Math" w:hAnsi="Cambria Math"/>
            </w:rPr>
            <m:t>=10315.12899 kJ≈1.03×</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kJ</m:t>
          </m:r>
        </m:oMath>
      </m:oMathPara>
    </w:p>
    <w:p w:rsidR="001F2F6B" w:rsidRDefault="00002DCA" w:rsidP="00A622C1">
      <w:pPr>
        <w:pStyle w:val="ListParagraph"/>
        <w:numPr>
          <w:ilvl w:val="1"/>
          <w:numId w:val="21"/>
        </w:numPr>
        <w:spacing w:after="0"/>
      </w:pPr>
      <w:r>
        <w:t xml:space="preserve">If 0.2580 </w:t>
      </w:r>
      <w:proofErr w:type="spellStart"/>
      <w:r>
        <w:t>mol</w:t>
      </w:r>
      <w:proofErr w:type="spellEnd"/>
      <w:r>
        <w:t xml:space="preserve"> of limestone are heated, how many grams of quicklime could be produced? </w:t>
      </w:r>
    </w:p>
    <w:p w:rsidR="00002DCA" w:rsidRPr="00002DCA" w:rsidRDefault="00002DCA" w:rsidP="00A622C1">
      <w:pPr>
        <w:spacing w:after="0"/>
        <w:rPr>
          <w:rFonts w:eastAsiaTheme="minorEastAsia"/>
        </w:rPr>
      </w:pPr>
      <m:oMathPara>
        <m:oMath>
          <m:r>
            <w:rPr>
              <w:rFonts w:ascii="Cambria Math" w:hAnsi="Cambria Math"/>
            </w:rPr>
            <m:t xml:space="preserve">0.2580 mol </m:t>
          </m:r>
          <m:r>
            <w:rPr>
              <w:rFonts w:ascii="Cambria Math" w:hAnsi="Cambria Math"/>
            </w:rPr>
            <m:t>CaC</m:t>
          </m:r>
          <m:sSub>
            <m:sSubPr>
              <m:ctrlPr>
                <w:rPr>
                  <w:rFonts w:ascii="Cambria Math" w:hAnsi="Cambria Math"/>
                  <w:i/>
                </w:rPr>
              </m:ctrlPr>
            </m:sSubPr>
            <m:e>
              <m:r>
                <w:rPr>
                  <w:rFonts w:ascii="Cambria Math" w:hAnsi="Cambria Math"/>
                </w:rPr>
                <m:t>O</m:t>
              </m:r>
            </m:e>
            <m:sub>
              <m:r>
                <w:rPr>
                  <w:rFonts w:ascii="Cambria Math" w:hAnsi="Cambria Math"/>
                </w:rPr>
                <m:t>3</m:t>
              </m:r>
            </m:sub>
          </m:sSub>
          <m:r>
            <w:rPr>
              <w:rFonts w:ascii="Cambria Math" w:hAnsi="Cambria Math"/>
            </w:rPr>
            <m:t>×</m:t>
          </m:r>
          <m:f>
            <m:fPr>
              <m:ctrlPr>
                <w:rPr>
                  <w:rFonts w:ascii="Cambria Math" w:hAnsi="Cambria Math"/>
                  <w:i/>
                </w:rPr>
              </m:ctrlPr>
            </m:fPr>
            <m:num>
              <m:r>
                <w:rPr>
                  <w:rFonts w:ascii="Cambria Math" w:hAnsi="Cambria Math"/>
                </w:rPr>
                <m:t>1 mol CaO</m:t>
              </m:r>
            </m:num>
            <m:den>
              <m:r>
                <w:rPr>
                  <w:rFonts w:ascii="Cambria Math" w:hAnsi="Cambria Math"/>
                </w:rPr>
                <m:t>1 mol CaC</m:t>
              </m:r>
              <m:sSub>
                <m:sSubPr>
                  <m:ctrlPr>
                    <w:rPr>
                      <w:rFonts w:ascii="Cambria Math" w:hAnsi="Cambria Math"/>
                      <w:i/>
                    </w:rPr>
                  </m:ctrlPr>
                </m:sSubPr>
                <m:e>
                  <m:r>
                    <w:rPr>
                      <w:rFonts w:ascii="Cambria Math" w:hAnsi="Cambria Math"/>
                    </w:rPr>
                    <m:t>O</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 xml:space="preserve">56.077 g </m:t>
              </m:r>
              <m:r>
                <w:rPr>
                  <w:rFonts w:ascii="Cambria Math" w:hAnsi="Cambria Math"/>
                </w:rPr>
                <m:t>CaO</m:t>
              </m:r>
              <m:r>
                <w:rPr>
                  <w:rFonts w:ascii="Cambria Math" w:hAnsi="Cambria Math"/>
                </w:rPr>
                <m:t xml:space="preserve"> </m:t>
              </m:r>
            </m:num>
            <m:den>
              <m:r>
                <w:rPr>
                  <w:rFonts w:ascii="Cambria Math" w:hAnsi="Cambria Math"/>
                </w:rPr>
                <m:t>1 mol CaO</m:t>
              </m:r>
            </m:den>
          </m:f>
          <m:r>
            <w:rPr>
              <w:rFonts w:ascii="Cambria Math" w:hAnsi="Cambria Math"/>
            </w:rPr>
            <m:t xml:space="preserve">=14.467866 g </m:t>
          </m:r>
          <m:r>
            <w:rPr>
              <w:rFonts w:ascii="Cambria Math" w:hAnsi="Cambria Math"/>
            </w:rPr>
            <m:t>CaO</m:t>
          </m:r>
          <m:r>
            <w:rPr>
              <w:rFonts w:ascii="Cambria Math" w:hAnsi="Cambria Math"/>
            </w:rPr>
            <m:t xml:space="preserve">≈14.47 g </m:t>
          </m:r>
          <m:r>
            <w:rPr>
              <w:rFonts w:ascii="Cambria Math" w:hAnsi="Cambria Math"/>
            </w:rPr>
            <m:t>CaO</m:t>
          </m:r>
          <m:r>
            <w:rPr>
              <w:rFonts w:ascii="Cambria Math" w:hAnsi="Cambria Math"/>
            </w:rPr>
            <m:t xml:space="preserve"> </m:t>
          </m:r>
        </m:oMath>
      </m:oMathPara>
    </w:p>
    <w:p w:rsidR="00002DCA" w:rsidRDefault="00002DCA" w:rsidP="00A622C1">
      <w:pPr>
        <w:pStyle w:val="ListParagraph"/>
        <w:numPr>
          <w:ilvl w:val="1"/>
          <w:numId w:val="21"/>
        </w:numPr>
        <w:spacing w:after="0"/>
      </w:pPr>
      <w:r>
        <w:t xml:space="preserve">If 10.453 g of quicklime are collected, what is the percent yield? </w:t>
      </w:r>
    </w:p>
    <w:p w:rsidR="00002DCA" w:rsidRDefault="00002DCA" w:rsidP="00A622C1">
      <w:pPr>
        <w:spacing w:after="0"/>
      </w:pPr>
      <m:oMathPara>
        <m:oMath>
          <m:r>
            <w:rPr>
              <w:rFonts w:ascii="Cambria Math" w:hAnsi="Cambria Math"/>
            </w:rPr>
            <m:t>%yield=</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actual</m:t>
                  </m:r>
                </m:sub>
              </m:sSub>
            </m:num>
            <m:den>
              <m:sSub>
                <m:sSubPr>
                  <m:ctrlPr>
                    <w:rPr>
                      <w:rFonts w:ascii="Cambria Math" w:hAnsi="Cambria Math"/>
                      <w:i/>
                    </w:rPr>
                  </m:ctrlPr>
                </m:sSubPr>
                <m:e>
                  <m:r>
                    <w:rPr>
                      <w:rFonts w:ascii="Cambria Math" w:hAnsi="Cambria Math"/>
                    </w:rPr>
                    <m:t>m</m:t>
                  </m:r>
                </m:e>
                <m:sub>
                  <m:r>
                    <w:rPr>
                      <w:rFonts w:ascii="Cambria Math" w:hAnsi="Cambria Math"/>
                    </w:rPr>
                    <m:t xml:space="preserve">theoretical </m:t>
                  </m:r>
                </m:sub>
              </m:sSub>
            </m:den>
          </m:f>
          <m:r>
            <w:rPr>
              <w:rFonts w:ascii="Cambria Math" w:hAnsi="Cambria Math"/>
            </w:rPr>
            <m:t>×100=</m:t>
          </m:r>
          <m:f>
            <m:fPr>
              <m:ctrlPr>
                <w:rPr>
                  <w:rFonts w:ascii="Cambria Math" w:hAnsi="Cambria Math"/>
                  <w:i/>
                </w:rPr>
              </m:ctrlPr>
            </m:fPr>
            <m:num>
              <m:r>
                <w:rPr>
                  <w:rFonts w:ascii="Cambria Math" w:hAnsi="Cambria Math"/>
                </w:rPr>
                <m:t xml:space="preserve">10.453 g </m:t>
              </m:r>
            </m:num>
            <m:den>
              <m:r>
                <w:rPr>
                  <w:rFonts w:ascii="Cambria Math" w:hAnsi="Cambria Math"/>
                </w:rPr>
                <m:t>14.47 g</m:t>
              </m:r>
            </m:den>
          </m:f>
          <m:r>
            <w:rPr>
              <w:rFonts w:ascii="Cambria Math" w:hAnsi="Cambria Math"/>
            </w:rPr>
            <m:t>×100=72.23911541%≈72.24%</m:t>
          </m:r>
        </m:oMath>
      </m:oMathPara>
    </w:p>
    <w:p w:rsidR="00AE2BF2" w:rsidRDefault="00AE2BF2" w:rsidP="00002DCA">
      <w:pPr>
        <w:pStyle w:val="ListParagraph"/>
        <w:spacing w:after="0"/>
        <w:ind w:left="4770"/>
      </w:pPr>
      <w:bookmarkStart w:id="0" w:name="_GoBack"/>
      <w:bookmarkEnd w:id="0"/>
    </w:p>
    <w:sectPr w:rsidR="00AE2BF2" w:rsidSect="00572672">
      <w:headerReference w:type="default"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6E1" w:rsidRDefault="003806E1" w:rsidP="00B030FA">
      <w:pPr>
        <w:spacing w:after="0" w:line="240" w:lineRule="auto"/>
      </w:pPr>
      <w:r>
        <w:separator/>
      </w:r>
    </w:p>
  </w:endnote>
  <w:endnote w:type="continuationSeparator" w:id="0">
    <w:p w:rsidR="003806E1" w:rsidRDefault="003806E1"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A7" w:rsidRDefault="005213A7" w:rsidP="00AA7C3F">
    <w:pPr>
      <w:pStyle w:val="Footer"/>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6E1" w:rsidRDefault="003806E1" w:rsidP="00B030FA">
      <w:pPr>
        <w:spacing w:after="0" w:line="240" w:lineRule="auto"/>
      </w:pPr>
      <w:r>
        <w:separator/>
      </w:r>
    </w:p>
  </w:footnote>
  <w:footnote w:type="continuationSeparator" w:id="0">
    <w:p w:rsidR="003806E1" w:rsidRDefault="003806E1"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98418902"/>
      <w:placeholder>
        <w:docPart w:val="CF70AD0309764613A5306F355D873CD6"/>
      </w:placeholder>
      <w:dataBinding w:prefixMappings="xmlns:ns0='http://schemas.openxmlformats.org/package/2006/metadata/core-properties' xmlns:ns1='http://purl.org/dc/elements/1.1/'" w:xpath="/ns0:coreProperties[1]/ns1:title[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b/>
            <w:bCs/>
            <w:szCs w:val="24"/>
          </w:rPr>
        </w:pPr>
        <w:r w:rsidRPr="00B030FA">
          <w:rPr>
            <w:rFonts w:cs="Times New Roman"/>
            <w:b/>
            <w:bCs/>
            <w:szCs w:val="24"/>
          </w:rPr>
          <w:t>Grossmont</w:t>
        </w:r>
        <w:r w:rsidR="007F6420">
          <w:rPr>
            <w:rFonts w:cs="Times New Roman"/>
            <w:b/>
            <w:bCs/>
            <w:szCs w:val="24"/>
          </w:rPr>
          <w:t xml:space="preserve"> College Chemistry 120 Fall</w:t>
        </w:r>
        <w:r>
          <w:rPr>
            <w:rFonts w:cs="Times New Roman"/>
            <w:b/>
            <w:bCs/>
            <w:szCs w:val="24"/>
          </w:rPr>
          <w:t xml:space="preserve"> 2018</w:t>
        </w:r>
      </w:p>
    </w:sdtContent>
  </w:sdt>
  <w:sdt>
    <w:sdtPr>
      <w:rPr>
        <w:rFonts w:cs="Times New Roman"/>
        <w:szCs w:val="24"/>
      </w:rPr>
      <w:alias w:val="Subtitle"/>
      <w:id w:val="-248735652"/>
      <w:placeholder>
        <w:docPart w:val="8FAAC1E73EF443CF97A5889A8F1F204E"/>
      </w:placeholder>
      <w:dataBinding w:prefixMappings="xmlns:ns0='http://schemas.openxmlformats.org/package/2006/metadata/core-properties' xmlns:ns1='http://purl.org/dc/elements/1.1/'" w:xpath="/ns0:coreProperties[1]/ns1:subject[1]" w:storeItemID="{6C3C8BC8-F283-45AE-878A-BAB7291924A1}"/>
      <w:text/>
    </w:sdtPr>
    <w:sdtEndPr/>
    <w:sdtContent>
      <w:p w:rsidR="005213A7" w:rsidRPr="00B030FA" w:rsidRDefault="005213A7">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08D94BC2B0224CDD95428555605C5B66"/>
      </w:placeholder>
      <w:dataBinding w:prefixMappings="xmlns:ns0='http://schemas.openxmlformats.org/package/2006/metadata/core-properties' xmlns:ns1='http://purl.org/dc/elements/1.1/'" w:xpath="/ns0:coreProperties[1]/ns1:creator[1]" w:storeItemID="{6C3C8BC8-F283-45AE-878A-BAB7291924A1}"/>
      <w:text/>
    </w:sdtPr>
    <w:sdtEndPr/>
    <w:sdtContent>
      <w:p w:rsidR="005213A7" w:rsidRPr="00B030FA" w:rsidRDefault="005213A7"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5213A7" w:rsidRDefault="00521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82"/>
    <w:multiLevelType w:val="hybridMultilevel"/>
    <w:tmpl w:val="7536FC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256E3"/>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7B718F"/>
    <w:multiLevelType w:val="hybridMultilevel"/>
    <w:tmpl w:val="1C2C422E"/>
    <w:lvl w:ilvl="0" w:tplc="6EDA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1217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703EA"/>
    <w:multiLevelType w:val="hybridMultilevel"/>
    <w:tmpl w:val="56C089E0"/>
    <w:lvl w:ilvl="0" w:tplc="C61E251E">
      <w:start w:val="1"/>
      <w:numFmt w:val="decimal"/>
      <w:lvlText w:val="%1."/>
      <w:lvlJc w:val="left"/>
      <w:pPr>
        <w:ind w:left="360" w:hanging="360"/>
      </w:pPr>
      <w:rPr>
        <w:rFonts w:hint="default"/>
        <w:b w:val="0"/>
      </w:rPr>
    </w:lvl>
    <w:lvl w:ilvl="1" w:tplc="CF162078">
      <w:start w:val="1"/>
      <w:numFmt w:val="lowerLetter"/>
      <w:lvlText w:val="%2."/>
      <w:lvlJc w:val="left"/>
      <w:pPr>
        <w:ind w:left="720" w:hanging="360"/>
      </w:pPr>
      <w:rPr>
        <w:rFonts w:hint="default"/>
      </w:r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7"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D791E"/>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9F7339"/>
    <w:multiLevelType w:val="hybridMultilevel"/>
    <w:tmpl w:val="FE10358A"/>
    <w:lvl w:ilvl="0" w:tplc="0409000F">
      <w:start w:val="1"/>
      <w:numFmt w:val="decimal"/>
      <w:lvlText w:val="%1."/>
      <w:lvlJc w:val="left"/>
      <w:pPr>
        <w:tabs>
          <w:tab w:val="num" w:pos="720"/>
        </w:tabs>
        <w:ind w:left="720" w:hanging="360"/>
      </w:pPr>
      <w:rPr>
        <w:rFonts w:hint="default"/>
      </w:rPr>
    </w:lvl>
    <w:lvl w:ilvl="1" w:tplc="DD664FBA">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3661A2"/>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28570D"/>
    <w:multiLevelType w:val="hybridMultilevel"/>
    <w:tmpl w:val="7D20B244"/>
    <w:lvl w:ilvl="0" w:tplc="C9CADB7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928F1"/>
    <w:multiLevelType w:val="hybridMultilevel"/>
    <w:tmpl w:val="AA5059CA"/>
    <w:lvl w:ilvl="0" w:tplc="46FECF54">
      <w:start w:val="1"/>
      <w:numFmt w:val="decimal"/>
      <w:lvlText w:val="%1."/>
      <w:lvlJc w:val="left"/>
      <w:pPr>
        <w:ind w:left="4770" w:hanging="360"/>
      </w:pPr>
      <w:rPr>
        <w:rFonts w:ascii="Times New Roman" w:eastAsiaTheme="minorHAnsi" w:hAnsi="Times New Roman" w:cstheme="minorBidi"/>
      </w:rPr>
    </w:lvl>
    <w:lvl w:ilvl="1" w:tplc="C5CA483C">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048CB"/>
    <w:multiLevelType w:val="hybridMultilevel"/>
    <w:tmpl w:val="D63C4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37C68"/>
    <w:multiLevelType w:val="hybridMultilevel"/>
    <w:tmpl w:val="D77C3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72C3E1A"/>
    <w:multiLevelType w:val="multilevel"/>
    <w:tmpl w:val="5E8A2D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097C77"/>
    <w:multiLevelType w:val="hybridMultilevel"/>
    <w:tmpl w:val="5F14FD98"/>
    <w:lvl w:ilvl="0" w:tplc="3DA680E8">
      <w:start w:val="1"/>
      <w:numFmt w:val="decimal"/>
      <w:lvlText w:val="%1."/>
      <w:lvlJc w:val="left"/>
      <w:pPr>
        <w:ind w:left="360" w:hanging="360"/>
      </w:pPr>
      <w:rPr>
        <w:rFonts w:hint="default"/>
        <w:b w:val="0"/>
      </w:rPr>
    </w:lvl>
    <w:lvl w:ilvl="1" w:tplc="F6AAA0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F4EB2"/>
    <w:multiLevelType w:val="hybridMultilevel"/>
    <w:tmpl w:val="A9C0C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4"/>
  </w:num>
  <w:num w:numId="5">
    <w:abstractNumId w:val="5"/>
  </w:num>
  <w:num w:numId="6">
    <w:abstractNumId w:val="8"/>
  </w:num>
  <w:num w:numId="7">
    <w:abstractNumId w:val="10"/>
  </w:num>
  <w:num w:numId="8">
    <w:abstractNumId w:val="9"/>
  </w:num>
  <w:num w:numId="9">
    <w:abstractNumId w:val="11"/>
  </w:num>
  <w:num w:numId="10">
    <w:abstractNumId w:val="3"/>
  </w:num>
  <w:num w:numId="11">
    <w:abstractNumId w:val="19"/>
  </w:num>
  <w:num w:numId="12">
    <w:abstractNumId w:val="2"/>
  </w:num>
  <w:num w:numId="13">
    <w:abstractNumId w:val="0"/>
  </w:num>
  <w:num w:numId="14">
    <w:abstractNumId w:val="12"/>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5"/>
  </w:num>
  <w:num w:numId="20">
    <w:abstractNumId w:val="4"/>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2DCA"/>
    <w:rsid w:val="00005868"/>
    <w:rsid w:val="000161F6"/>
    <w:rsid w:val="000441CD"/>
    <w:rsid w:val="0008154B"/>
    <w:rsid w:val="000B73D2"/>
    <w:rsid w:val="000D4C00"/>
    <w:rsid w:val="000D67AD"/>
    <w:rsid w:val="000F2BED"/>
    <w:rsid w:val="00115F51"/>
    <w:rsid w:val="001454D9"/>
    <w:rsid w:val="001461BD"/>
    <w:rsid w:val="001516FC"/>
    <w:rsid w:val="00157B99"/>
    <w:rsid w:val="00161020"/>
    <w:rsid w:val="00170639"/>
    <w:rsid w:val="00187315"/>
    <w:rsid w:val="001A35B3"/>
    <w:rsid w:val="001D155E"/>
    <w:rsid w:val="001F2F6B"/>
    <w:rsid w:val="00211981"/>
    <w:rsid w:val="00213A9F"/>
    <w:rsid w:val="002171C1"/>
    <w:rsid w:val="0022111D"/>
    <w:rsid w:val="00234B4A"/>
    <w:rsid w:val="00240249"/>
    <w:rsid w:val="00263FFF"/>
    <w:rsid w:val="00266539"/>
    <w:rsid w:val="00292A41"/>
    <w:rsid w:val="002A06AE"/>
    <w:rsid w:val="002A2A94"/>
    <w:rsid w:val="002C4B66"/>
    <w:rsid w:val="002C5991"/>
    <w:rsid w:val="002E7C87"/>
    <w:rsid w:val="002F274F"/>
    <w:rsid w:val="00327175"/>
    <w:rsid w:val="00334422"/>
    <w:rsid w:val="0035548D"/>
    <w:rsid w:val="00365583"/>
    <w:rsid w:val="00367EE2"/>
    <w:rsid w:val="003806E1"/>
    <w:rsid w:val="003B6C78"/>
    <w:rsid w:val="003D03D1"/>
    <w:rsid w:val="003F0EE3"/>
    <w:rsid w:val="00410074"/>
    <w:rsid w:val="004366AB"/>
    <w:rsid w:val="0045365C"/>
    <w:rsid w:val="004678EC"/>
    <w:rsid w:val="00473B5A"/>
    <w:rsid w:val="00477B74"/>
    <w:rsid w:val="0049473C"/>
    <w:rsid w:val="004A76B9"/>
    <w:rsid w:val="004C4683"/>
    <w:rsid w:val="004E2A9E"/>
    <w:rsid w:val="004E38DB"/>
    <w:rsid w:val="004E4F48"/>
    <w:rsid w:val="0051326F"/>
    <w:rsid w:val="005213A7"/>
    <w:rsid w:val="00524FC2"/>
    <w:rsid w:val="00553EAE"/>
    <w:rsid w:val="00565325"/>
    <w:rsid w:val="00572672"/>
    <w:rsid w:val="00575CF5"/>
    <w:rsid w:val="005A1C7E"/>
    <w:rsid w:val="005A79FD"/>
    <w:rsid w:val="005C28EE"/>
    <w:rsid w:val="005D2E32"/>
    <w:rsid w:val="00611ABB"/>
    <w:rsid w:val="00633463"/>
    <w:rsid w:val="00636C4C"/>
    <w:rsid w:val="006477F6"/>
    <w:rsid w:val="00651931"/>
    <w:rsid w:val="00695E01"/>
    <w:rsid w:val="006B013A"/>
    <w:rsid w:val="006B65B8"/>
    <w:rsid w:val="006B6E6A"/>
    <w:rsid w:val="006C00A0"/>
    <w:rsid w:val="006D3906"/>
    <w:rsid w:val="006D534B"/>
    <w:rsid w:val="006E7549"/>
    <w:rsid w:val="006F75D5"/>
    <w:rsid w:val="0070544E"/>
    <w:rsid w:val="00715883"/>
    <w:rsid w:val="00723DE2"/>
    <w:rsid w:val="00743C35"/>
    <w:rsid w:val="00776F00"/>
    <w:rsid w:val="007A15E4"/>
    <w:rsid w:val="007A7FEF"/>
    <w:rsid w:val="007C0141"/>
    <w:rsid w:val="007C43D7"/>
    <w:rsid w:val="007E0792"/>
    <w:rsid w:val="007F6420"/>
    <w:rsid w:val="008174BA"/>
    <w:rsid w:val="00822F46"/>
    <w:rsid w:val="0082760A"/>
    <w:rsid w:val="008662DA"/>
    <w:rsid w:val="008A0251"/>
    <w:rsid w:val="008E4F25"/>
    <w:rsid w:val="00907324"/>
    <w:rsid w:val="009078D9"/>
    <w:rsid w:val="00917BA5"/>
    <w:rsid w:val="00923FC3"/>
    <w:rsid w:val="00932A89"/>
    <w:rsid w:val="0094771D"/>
    <w:rsid w:val="009554B4"/>
    <w:rsid w:val="009579CE"/>
    <w:rsid w:val="0096165B"/>
    <w:rsid w:val="0097059A"/>
    <w:rsid w:val="00972710"/>
    <w:rsid w:val="0099445F"/>
    <w:rsid w:val="009E05E0"/>
    <w:rsid w:val="009E2B21"/>
    <w:rsid w:val="009E5723"/>
    <w:rsid w:val="00A11CB7"/>
    <w:rsid w:val="00A24C9C"/>
    <w:rsid w:val="00A572D3"/>
    <w:rsid w:val="00A622C1"/>
    <w:rsid w:val="00A6658E"/>
    <w:rsid w:val="00AA5F3F"/>
    <w:rsid w:val="00AA7C3F"/>
    <w:rsid w:val="00AB6ADB"/>
    <w:rsid w:val="00AC61DF"/>
    <w:rsid w:val="00AD0CB8"/>
    <w:rsid w:val="00AD7869"/>
    <w:rsid w:val="00AE2BF2"/>
    <w:rsid w:val="00B030FA"/>
    <w:rsid w:val="00B115D6"/>
    <w:rsid w:val="00B253F6"/>
    <w:rsid w:val="00B41180"/>
    <w:rsid w:val="00B93CB6"/>
    <w:rsid w:val="00BE0075"/>
    <w:rsid w:val="00BE7091"/>
    <w:rsid w:val="00C140F7"/>
    <w:rsid w:val="00C430A4"/>
    <w:rsid w:val="00C70AE1"/>
    <w:rsid w:val="00CA61A5"/>
    <w:rsid w:val="00CB21A2"/>
    <w:rsid w:val="00CD36B5"/>
    <w:rsid w:val="00CE7F29"/>
    <w:rsid w:val="00D1606D"/>
    <w:rsid w:val="00D37EA1"/>
    <w:rsid w:val="00D87E99"/>
    <w:rsid w:val="00D949A3"/>
    <w:rsid w:val="00D9586C"/>
    <w:rsid w:val="00DA2CF3"/>
    <w:rsid w:val="00DF00C4"/>
    <w:rsid w:val="00DF210B"/>
    <w:rsid w:val="00DF328F"/>
    <w:rsid w:val="00E31F12"/>
    <w:rsid w:val="00E43B95"/>
    <w:rsid w:val="00E653A2"/>
    <w:rsid w:val="00E862E9"/>
    <w:rsid w:val="00EB3596"/>
    <w:rsid w:val="00EF23BA"/>
    <w:rsid w:val="00F27C23"/>
    <w:rsid w:val="00F400DE"/>
    <w:rsid w:val="00F44057"/>
    <w:rsid w:val="00F60B51"/>
    <w:rsid w:val="00FA7828"/>
    <w:rsid w:val="00FB08BB"/>
    <w:rsid w:val="00FB328B"/>
    <w:rsid w:val="00FD2785"/>
    <w:rsid w:val="00FE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96E66-F9E4-497E-A21F-8306261C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22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566304">
      <w:bodyDiv w:val="1"/>
      <w:marLeft w:val="0"/>
      <w:marRight w:val="0"/>
      <w:marTop w:val="0"/>
      <w:marBottom w:val="0"/>
      <w:divBdr>
        <w:top w:val="none" w:sz="0" w:space="0" w:color="auto"/>
        <w:left w:val="none" w:sz="0" w:space="0" w:color="auto"/>
        <w:bottom w:val="none" w:sz="0" w:space="0" w:color="auto"/>
        <w:right w:val="none" w:sz="0" w:space="0" w:color="auto"/>
      </w:divBdr>
    </w:div>
    <w:div w:id="1649818073">
      <w:bodyDiv w:val="1"/>
      <w:marLeft w:val="0"/>
      <w:marRight w:val="0"/>
      <w:marTop w:val="0"/>
      <w:marBottom w:val="0"/>
      <w:divBdr>
        <w:top w:val="none" w:sz="0" w:space="0" w:color="auto"/>
        <w:left w:val="none" w:sz="0" w:space="0" w:color="auto"/>
        <w:bottom w:val="none" w:sz="0" w:space="0" w:color="auto"/>
        <w:right w:val="none" w:sz="0" w:space="0" w:color="auto"/>
      </w:divBdr>
    </w:div>
    <w:div w:id="201329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70AD0309764613A5306F355D873CD6"/>
        <w:category>
          <w:name w:val="General"/>
          <w:gallery w:val="placeholder"/>
        </w:category>
        <w:types>
          <w:type w:val="bbPlcHdr"/>
        </w:types>
        <w:behaviors>
          <w:behavior w:val="content"/>
        </w:behaviors>
        <w:guid w:val="{534B5E07-09CE-4BDA-85F5-867385913BEC}"/>
      </w:docPartPr>
      <w:docPartBody>
        <w:p w:rsidR="003A6BFF" w:rsidRDefault="00EA06DE" w:rsidP="00EA06DE">
          <w:pPr>
            <w:pStyle w:val="CF70AD0309764613A5306F355D873CD6"/>
          </w:pPr>
          <w:r>
            <w:rPr>
              <w:b/>
              <w:bCs/>
              <w:color w:val="44546A" w:themeColor="text2"/>
              <w:sz w:val="28"/>
              <w:szCs w:val="28"/>
            </w:rPr>
            <w:t>[Type the document title]</w:t>
          </w:r>
        </w:p>
      </w:docPartBody>
    </w:docPart>
    <w:docPart>
      <w:docPartPr>
        <w:name w:val="8FAAC1E73EF443CF97A5889A8F1F204E"/>
        <w:category>
          <w:name w:val="General"/>
          <w:gallery w:val="placeholder"/>
        </w:category>
        <w:types>
          <w:type w:val="bbPlcHdr"/>
        </w:types>
        <w:behaviors>
          <w:behavior w:val="content"/>
        </w:behaviors>
        <w:guid w:val="{816EDDB0-11FB-46E4-A510-A6E811A63D67}"/>
      </w:docPartPr>
      <w:docPartBody>
        <w:p w:rsidR="003A6BFF" w:rsidRDefault="00EA06DE" w:rsidP="00EA06DE">
          <w:pPr>
            <w:pStyle w:val="8FAAC1E73EF443CF97A5889A8F1F204E"/>
          </w:pPr>
          <w:r>
            <w:rPr>
              <w:color w:val="5B9BD5" w:themeColor="accent1"/>
            </w:rPr>
            <w:t>[Type the document subtitle]</w:t>
          </w:r>
        </w:p>
      </w:docPartBody>
    </w:docPart>
    <w:docPart>
      <w:docPartPr>
        <w:name w:val="08D94BC2B0224CDD95428555605C5B66"/>
        <w:category>
          <w:name w:val="General"/>
          <w:gallery w:val="placeholder"/>
        </w:category>
        <w:types>
          <w:type w:val="bbPlcHdr"/>
        </w:types>
        <w:behaviors>
          <w:behavior w:val="content"/>
        </w:behaviors>
        <w:guid w:val="{5233A590-5ED7-45F4-A319-46CE1E4E3129}"/>
      </w:docPartPr>
      <w:docPartBody>
        <w:p w:rsidR="003A6BFF" w:rsidRDefault="00EA06DE" w:rsidP="00EA06DE">
          <w:pPr>
            <w:pStyle w:val="08D94BC2B0224CDD95428555605C5B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314A1"/>
    <w:rsid w:val="00093483"/>
    <w:rsid w:val="00097805"/>
    <w:rsid w:val="00107F5F"/>
    <w:rsid w:val="00111245"/>
    <w:rsid w:val="001F3308"/>
    <w:rsid w:val="00246718"/>
    <w:rsid w:val="00340518"/>
    <w:rsid w:val="00383013"/>
    <w:rsid w:val="003A6BFF"/>
    <w:rsid w:val="003D65E8"/>
    <w:rsid w:val="00443700"/>
    <w:rsid w:val="004922D4"/>
    <w:rsid w:val="005456CB"/>
    <w:rsid w:val="00605893"/>
    <w:rsid w:val="0062323B"/>
    <w:rsid w:val="0066769E"/>
    <w:rsid w:val="006F1874"/>
    <w:rsid w:val="007C51D7"/>
    <w:rsid w:val="007C6C20"/>
    <w:rsid w:val="007F4806"/>
    <w:rsid w:val="008104D9"/>
    <w:rsid w:val="00820EF5"/>
    <w:rsid w:val="008516CB"/>
    <w:rsid w:val="008C2A32"/>
    <w:rsid w:val="0090672F"/>
    <w:rsid w:val="00914E74"/>
    <w:rsid w:val="00925408"/>
    <w:rsid w:val="009C3FB8"/>
    <w:rsid w:val="00A145CB"/>
    <w:rsid w:val="00A4589C"/>
    <w:rsid w:val="00B17825"/>
    <w:rsid w:val="00BE2A84"/>
    <w:rsid w:val="00C610B2"/>
    <w:rsid w:val="00C93BCF"/>
    <w:rsid w:val="00D12D1B"/>
    <w:rsid w:val="00D74236"/>
    <w:rsid w:val="00D96806"/>
    <w:rsid w:val="00D9711B"/>
    <w:rsid w:val="00DF20E4"/>
    <w:rsid w:val="00E165BF"/>
    <w:rsid w:val="00EA06DE"/>
    <w:rsid w:val="00ED78E0"/>
    <w:rsid w:val="00F00E9E"/>
    <w:rsid w:val="00F34531"/>
    <w:rsid w:val="00FB59EE"/>
    <w:rsid w:val="00FD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1F3308"/>
    <w:rPr>
      <w:color w:val="808080"/>
    </w:rPr>
  </w:style>
  <w:style w:type="paragraph" w:customStyle="1" w:styleId="85EBDB8D3AEC471195846A3471F04038">
    <w:name w:val="85EBDB8D3AEC471195846A3471F04038"/>
    <w:rsid w:val="000314A1"/>
  </w:style>
  <w:style w:type="paragraph" w:customStyle="1" w:styleId="863E1CD3DB34448E96C4D2C00E4E7376">
    <w:name w:val="863E1CD3DB34448E96C4D2C00E4E7376"/>
    <w:rsid w:val="000314A1"/>
  </w:style>
  <w:style w:type="paragraph" w:customStyle="1" w:styleId="D47250A4E7C94FD985F148A95EE1FAA5">
    <w:name w:val="D47250A4E7C94FD985F148A95EE1FAA5"/>
    <w:rsid w:val="000314A1"/>
  </w:style>
  <w:style w:type="paragraph" w:customStyle="1" w:styleId="56BA0EAD2A784455BF0EC9D0633E53D0">
    <w:name w:val="56BA0EAD2A784455BF0EC9D0633E53D0"/>
    <w:rsid w:val="00EA06DE"/>
  </w:style>
  <w:style w:type="paragraph" w:customStyle="1" w:styleId="9202F6552C9F407683EA00A015B39278">
    <w:name w:val="9202F6552C9F407683EA00A015B39278"/>
    <w:rsid w:val="00EA06DE"/>
  </w:style>
  <w:style w:type="paragraph" w:customStyle="1" w:styleId="FD6F1FEA999742F88128190C3CDA7374">
    <w:name w:val="FD6F1FEA999742F88128190C3CDA7374"/>
    <w:rsid w:val="00EA06DE"/>
  </w:style>
  <w:style w:type="paragraph" w:customStyle="1" w:styleId="CF70AD0309764613A5306F355D873CD6">
    <w:name w:val="CF70AD0309764613A5306F355D873CD6"/>
    <w:rsid w:val="00EA06DE"/>
  </w:style>
  <w:style w:type="paragraph" w:customStyle="1" w:styleId="8FAAC1E73EF443CF97A5889A8F1F204E">
    <w:name w:val="8FAAC1E73EF443CF97A5889A8F1F204E"/>
    <w:rsid w:val="00EA06DE"/>
  </w:style>
  <w:style w:type="paragraph" w:customStyle="1" w:styleId="08D94BC2B0224CDD95428555605C5B66">
    <w:name w:val="08D94BC2B0224CDD95428555605C5B66"/>
    <w:rsid w:val="00EA0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8CA8E-ADF0-488C-8234-3406E6FA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Grossmont College Chemistry 120 Fall 2018</vt:lpstr>
    </vt:vector>
  </TitlesOfParts>
  <Company>Grossmont-Cuyamaca Community College District</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Fall 2018</dc:title>
  <dc:subject>Name: ___________________________________Section: ________</dc:subject>
  <dc:creator>Instructor: Diana Vance</dc:creator>
  <cp:lastModifiedBy>Diana Vance</cp:lastModifiedBy>
  <cp:revision>4</cp:revision>
  <dcterms:created xsi:type="dcterms:W3CDTF">2018-10-24T04:36:00Z</dcterms:created>
  <dcterms:modified xsi:type="dcterms:W3CDTF">2018-10-24T23:59:00Z</dcterms:modified>
</cp:coreProperties>
</file>