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060963"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4</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060963" w:rsidRDefault="00060963" w:rsidP="00060963">
      <w:pPr>
        <w:pStyle w:val="ListParagraph"/>
        <w:numPr>
          <w:ilvl w:val="0"/>
          <w:numId w:val="2"/>
        </w:numPr>
        <w:ind w:left="360"/>
      </w:pPr>
      <w:r>
        <w:t xml:space="preserve">Sodium sulfate occurs naturally as the mineral </w:t>
      </w:r>
      <w:proofErr w:type="spellStart"/>
      <w:r>
        <w:t>thenardite</w:t>
      </w:r>
      <w:proofErr w:type="spellEnd"/>
      <w:r>
        <w:t xml:space="preserve">. To analyze an impure mineral sample for the quantity of sodium sulfate, the sample is crushed, and then dissolved in water to form a solution of sodium sulfate. Next, the aqueous solution is treated with aqueous barium chloride to give barium sulfate (12 points). </w:t>
      </w:r>
    </w:p>
    <w:p w:rsidR="00060963" w:rsidRDefault="00060963" w:rsidP="00060963">
      <w:pPr>
        <w:pStyle w:val="ListParagraph"/>
        <w:ind w:left="360"/>
      </w:pPr>
      <w:r>
        <w:t>Na</w:t>
      </w:r>
      <w:r>
        <w:rPr>
          <w:vertAlign w:val="subscript"/>
        </w:rPr>
        <w:t>2</w:t>
      </w:r>
      <w:r>
        <w:t>SO</w:t>
      </w:r>
      <w:r>
        <w:rPr>
          <w:vertAlign w:val="subscript"/>
        </w:rPr>
        <w:t>4 (</w:t>
      </w:r>
      <w:proofErr w:type="spellStart"/>
      <w:r>
        <w:rPr>
          <w:vertAlign w:val="subscript"/>
        </w:rPr>
        <w:t>aq</w:t>
      </w:r>
      <w:proofErr w:type="spellEnd"/>
      <w:r>
        <w:rPr>
          <w:vertAlign w:val="subscript"/>
        </w:rPr>
        <w:t>)</w:t>
      </w:r>
      <w:r>
        <w:t xml:space="preserve"> + BaCl</w:t>
      </w:r>
      <w:r>
        <w:rPr>
          <w:vertAlign w:val="subscript"/>
        </w:rPr>
        <w:t>2 (</w:t>
      </w:r>
      <w:proofErr w:type="spellStart"/>
      <w:r>
        <w:rPr>
          <w:vertAlign w:val="subscript"/>
        </w:rPr>
        <w:t>aq</w:t>
      </w:r>
      <w:proofErr w:type="spellEnd"/>
      <w:r>
        <w:rPr>
          <w:vertAlign w:val="subscript"/>
        </w:rPr>
        <w:t>)</w:t>
      </w:r>
      <w:r>
        <w:t xml:space="preserve"> </w:t>
      </w:r>
      <w:r>
        <w:rPr>
          <w:rFonts w:cs="Times New Roman"/>
        </w:rPr>
        <w:t>→</w:t>
      </w:r>
      <w:r>
        <w:t xml:space="preserve"> 2 </w:t>
      </w:r>
      <w:proofErr w:type="spellStart"/>
      <w:r>
        <w:t>NaCl</w:t>
      </w:r>
      <w:proofErr w:type="spellEnd"/>
      <w:r>
        <w:t xml:space="preserve"> </w:t>
      </w:r>
      <w:r>
        <w:rPr>
          <w:vertAlign w:val="subscript"/>
        </w:rPr>
        <w:t>(</w:t>
      </w:r>
      <w:proofErr w:type="spellStart"/>
      <w:r>
        <w:rPr>
          <w:vertAlign w:val="subscript"/>
        </w:rPr>
        <w:t>aq</w:t>
      </w:r>
      <w:proofErr w:type="spellEnd"/>
      <w:r>
        <w:rPr>
          <w:vertAlign w:val="subscript"/>
        </w:rPr>
        <w:t>)</w:t>
      </w:r>
      <w:r>
        <w:t xml:space="preserve"> + BaSO</w:t>
      </w:r>
      <w:r>
        <w:rPr>
          <w:vertAlign w:val="subscript"/>
        </w:rPr>
        <w:t>4 (s)</w:t>
      </w:r>
    </w:p>
    <w:p w:rsidR="00060963" w:rsidRDefault="00060963" w:rsidP="00060963">
      <w:pPr>
        <w:pStyle w:val="ListParagraph"/>
        <w:numPr>
          <w:ilvl w:val="1"/>
          <w:numId w:val="2"/>
        </w:numPr>
      </w:pPr>
      <w:r>
        <w:t xml:space="preserve">Write the total ionic and net ionic equations. </w:t>
      </w:r>
    </w:p>
    <w:p w:rsidR="00060963" w:rsidRPr="00060963" w:rsidRDefault="00060963" w:rsidP="00060963">
      <w:pPr>
        <w:pStyle w:val="ListParagraph"/>
        <w:rPr>
          <w:lang w:val="es-MX"/>
        </w:rPr>
      </w:pPr>
      <w:r w:rsidRPr="00060963">
        <w:rPr>
          <w:lang w:val="es-MX"/>
        </w:rPr>
        <w:t xml:space="preserve">2 </w:t>
      </w:r>
      <w:proofErr w:type="spellStart"/>
      <w:r w:rsidRPr="00060963">
        <w:rPr>
          <w:lang w:val="es-MX"/>
        </w:rPr>
        <w:t>Na</w:t>
      </w:r>
      <w:proofErr w:type="spellEnd"/>
      <w:r w:rsidRPr="00060963">
        <w:rPr>
          <w:vertAlign w:val="superscript"/>
          <w:lang w:val="es-MX"/>
        </w:rPr>
        <w:t>+</w:t>
      </w:r>
      <w:r w:rsidRPr="00060963">
        <w:rPr>
          <w:vertAlign w:val="subscript"/>
          <w:lang w:val="es-MX"/>
        </w:rPr>
        <w:t xml:space="preserve"> (</w:t>
      </w:r>
      <w:proofErr w:type="spellStart"/>
      <w:r w:rsidRPr="00060963">
        <w:rPr>
          <w:vertAlign w:val="subscript"/>
          <w:lang w:val="es-MX"/>
        </w:rPr>
        <w:t>aq</w:t>
      </w:r>
      <w:proofErr w:type="spellEnd"/>
      <w:r w:rsidRPr="00060963">
        <w:rPr>
          <w:vertAlign w:val="subscript"/>
          <w:lang w:val="es-MX"/>
        </w:rPr>
        <w:t>)</w:t>
      </w:r>
      <w:r w:rsidRPr="00060963">
        <w:rPr>
          <w:lang w:val="es-MX"/>
        </w:rPr>
        <w:t xml:space="preserve"> + SO</w:t>
      </w:r>
      <w:r w:rsidRPr="00060963">
        <w:rPr>
          <w:vertAlign w:val="subscript"/>
          <w:lang w:val="es-MX"/>
        </w:rPr>
        <w:t>4</w:t>
      </w:r>
      <w:r w:rsidRPr="00060963">
        <w:rPr>
          <w:vertAlign w:val="superscript"/>
          <w:lang w:val="es-MX"/>
        </w:rPr>
        <w:t>2-</w:t>
      </w:r>
      <w:r w:rsidRPr="00060963">
        <w:rPr>
          <w:vertAlign w:val="subscript"/>
          <w:lang w:val="es-MX"/>
        </w:rPr>
        <w:t xml:space="preserve"> (</w:t>
      </w:r>
      <w:proofErr w:type="spellStart"/>
      <w:r w:rsidRPr="00060963">
        <w:rPr>
          <w:vertAlign w:val="subscript"/>
          <w:lang w:val="es-MX"/>
        </w:rPr>
        <w:t>aq</w:t>
      </w:r>
      <w:proofErr w:type="spellEnd"/>
      <w:r w:rsidRPr="00060963">
        <w:rPr>
          <w:vertAlign w:val="subscript"/>
          <w:lang w:val="es-MX"/>
        </w:rPr>
        <w:t>)</w:t>
      </w:r>
      <w:r w:rsidRPr="00060963">
        <w:rPr>
          <w:lang w:val="es-MX"/>
        </w:rPr>
        <w:t xml:space="preserve"> + Ba</w:t>
      </w:r>
      <w:r w:rsidRPr="00060963">
        <w:rPr>
          <w:vertAlign w:val="superscript"/>
          <w:lang w:val="es-MX"/>
        </w:rPr>
        <w:t>2+</w:t>
      </w:r>
      <w:r w:rsidRPr="00060963">
        <w:rPr>
          <w:vertAlign w:val="subscript"/>
          <w:lang w:val="es-MX"/>
        </w:rPr>
        <w:t xml:space="preserve"> (</w:t>
      </w:r>
      <w:proofErr w:type="spellStart"/>
      <w:r w:rsidRPr="00060963">
        <w:rPr>
          <w:vertAlign w:val="subscript"/>
          <w:lang w:val="es-MX"/>
        </w:rPr>
        <w:t>aq</w:t>
      </w:r>
      <w:proofErr w:type="spellEnd"/>
      <w:r w:rsidRPr="00060963">
        <w:rPr>
          <w:vertAlign w:val="subscript"/>
          <w:lang w:val="es-MX"/>
        </w:rPr>
        <w:t>)</w:t>
      </w:r>
      <w:r w:rsidRPr="00060963">
        <w:rPr>
          <w:lang w:val="es-MX"/>
        </w:rPr>
        <w:t xml:space="preserve"> + 2 Cl</w:t>
      </w:r>
      <w:r w:rsidRPr="00060963">
        <w:rPr>
          <w:vertAlign w:val="superscript"/>
          <w:lang w:val="es-MX"/>
        </w:rPr>
        <w:t>-</w:t>
      </w:r>
      <w:r w:rsidRPr="00060963">
        <w:rPr>
          <w:vertAlign w:val="subscript"/>
          <w:lang w:val="es-MX"/>
        </w:rPr>
        <w:t xml:space="preserve"> (</w:t>
      </w:r>
      <w:proofErr w:type="spellStart"/>
      <w:r w:rsidRPr="00060963">
        <w:rPr>
          <w:vertAlign w:val="subscript"/>
          <w:lang w:val="es-MX"/>
        </w:rPr>
        <w:t>aq</w:t>
      </w:r>
      <w:proofErr w:type="spellEnd"/>
      <w:r w:rsidRPr="00060963">
        <w:rPr>
          <w:vertAlign w:val="subscript"/>
          <w:lang w:val="es-MX"/>
        </w:rPr>
        <w:t>)</w:t>
      </w:r>
      <w:r w:rsidRPr="00060963">
        <w:rPr>
          <w:lang w:val="es-MX"/>
        </w:rPr>
        <w:t xml:space="preserve"> </w:t>
      </w:r>
      <w:r w:rsidRPr="00060963">
        <w:rPr>
          <w:rFonts w:cs="Times New Roman"/>
          <w:lang w:val="es-MX"/>
        </w:rPr>
        <w:t>→</w:t>
      </w:r>
      <w:r w:rsidRPr="00060963">
        <w:rPr>
          <w:lang w:val="es-MX"/>
        </w:rPr>
        <w:t xml:space="preserve"> 2 </w:t>
      </w:r>
      <w:proofErr w:type="spellStart"/>
      <w:r w:rsidRPr="00060963">
        <w:rPr>
          <w:lang w:val="es-MX"/>
        </w:rPr>
        <w:t>Na</w:t>
      </w:r>
      <w:proofErr w:type="spellEnd"/>
      <w:r w:rsidRPr="00060963">
        <w:rPr>
          <w:vertAlign w:val="superscript"/>
          <w:lang w:val="es-MX"/>
        </w:rPr>
        <w:t>+</w:t>
      </w:r>
      <w:r w:rsidRPr="00060963">
        <w:rPr>
          <w:vertAlign w:val="subscript"/>
          <w:lang w:val="es-MX"/>
        </w:rPr>
        <w:t xml:space="preserve"> (</w:t>
      </w:r>
      <w:proofErr w:type="spellStart"/>
      <w:r w:rsidRPr="00060963">
        <w:rPr>
          <w:vertAlign w:val="subscript"/>
          <w:lang w:val="es-MX"/>
        </w:rPr>
        <w:t>aq</w:t>
      </w:r>
      <w:proofErr w:type="spellEnd"/>
      <w:r w:rsidRPr="00060963">
        <w:rPr>
          <w:vertAlign w:val="subscript"/>
          <w:lang w:val="es-MX"/>
        </w:rPr>
        <w:t>)</w:t>
      </w:r>
      <w:r w:rsidRPr="00060963">
        <w:rPr>
          <w:lang w:val="es-MX"/>
        </w:rPr>
        <w:t xml:space="preserve"> + 2 Cl</w:t>
      </w:r>
      <w:r w:rsidRPr="00060963">
        <w:rPr>
          <w:vertAlign w:val="superscript"/>
          <w:lang w:val="es-MX"/>
        </w:rPr>
        <w:t>-</w:t>
      </w:r>
      <w:r w:rsidRPr="00060963">
        <w:rPr>
          <w:vertAlign w:val="subscript"/>
          <w:lang w:val="es-MX"/>
        </w:rPr>
        <w:t xml:space="preserve"> (</w:t>
      </w:r>
      <w:proofErr w:type="spellStart"/>
      <w:r w:rsidRPr="00060963">
        <w:rPr>
          <w:vertAlign w:val="subscript"/>
          <w:lang w:val="es-MX"/>
        </w:rPr>
        <w:t>aq</w:t>
      </w:r>
      <w:proofErr w:type="spellEnd"/>
      <w:r w:rsidRPr="00060963">
        <w:rPr>
          <w:vertAlign w:val="subscript"/>
          <w:lang w:val="es-MX"/>
        </w:rPr>
        <w:t>)</w:t>
      </w:r>
      <w:r w:rsidRPr="00060963">
        <w:rPr>
          <w:lang w:val="es-MX"/>
        </w:rPr>
        <w:t xml:space="preserve"> + BaSO</w:t>
      </w:r>
      <w:r w:rsidRPr="00060963">
        <w:rPr>
          <w:vertAlign w:val="subscript"/>
          <w:lang w:val="es-MX"/>
        </w:rPr>
        <w:t>4 (s)</w:t>
      </w:r>
    </w:p>
    <w:p w:rsidR="00060963" w:rsidRDefault="00060963" w:rsidP="00060963">
      <w:pPr>
        <w:pStyle w:val="ListParagraph"/>
      </w:pPr>
      <w:r>
        <w:t>SO</w:t>
      </w:r>
      <w:r>
        <w:rPr>
          <w:vertAlign w:val="subscript"/>
        </w:rPr>
        <w:t>4</w:t>
      </w:r>
      <w:r>
        <w:rPr>
          <w:vertAlign w:val="superscript"/>
        </w:rPr>
        <w:t>2-</w:t>
      </w:r>
      <w:r>
        <w:rPr>
          <w:vertAlign w:val="subscript"/>
        </w:rPr>
        <w:t xml:space="preserve"> (</w:t>
      </w:r>
      <w:proofErr w:type="spellStart"/>
      <w:r>
        <w:rPr>
          <w:vertAlign w:val="subscript"/>
        </w:rPr>
        <w:t>aq</w:t>
      </w:r>
      <w:proofErr w:type="spellEnd"/>
      <w:r>
        <w:rPr>
          <w:vertAlign w:val="subscript"/>
        </w:rPr>
        <w:t>)</w:t>
      </w:r>
      <w:r>
        <w:t xml:space="preserve"> + Ba</w:t>
      </w:r>
      <w:r>
        <w:rPr>
          <w:vertAlign w:val="superscript"/>
        </w:rPr>
        <w:t>2+</w:t>
      </w:r>
      <w:r>
        <w:rPr>
          <w:vertAlign w:val="subscript"/>
        </w:rPr>
        <w:t xml:space="preserve"> (</w:t>
      </w:r>
      <w:proofErr w:type="spellStart"/>
      <w:r>
        <w:rPr>
          <w:vertAlign w:val="subscript"/>
        </w:rPr>
        <w:t>aq</w:t>
      </w:r>
      <w:proofErr w:type="spellEnd"/>
      <w:r>
        <w:rPr>
          <w:vertAlign w:val="subscript"/>
        </w:rPr>
        <w:t>)</w:t>
      </w:r>
      <w:r>
        <w:t xml:space="preserve"> </w:t>
      </w:r>
      <w:r>
        <w:rPr>
          <w:rFonts w:cs="Times New Roman"/>
        </w:rPr>
        <w:t>→</w:t>
      </w:r>
      <w:r>
        <w:t xml:space="preserve"> BaSO</w:t>
      </w:r>
      <w:r>
        <w:rPr>
          <w:vertAlign w:val="subscript"/>
        </w:rPr>
        <w:t>4 (s)</w:t>
      </w:r>
    </w:p>
    <w:p w:rsidR="00060963" w:rsidRDefault="00060963" w:rsidP="00060963">
      <w:pPr>
        <w:pStyle w:val="ListParagraph"/>
        <w:numPr>
          <w:ilvl w:val="1"/>
          <w:numId w:val="2"/>
        </w:numPr>
      </w:pPr>
      <w:r>
        <w:t xml:space="preserve">Suppose that a 0.4980 g sample containing </w:t>
      </w:r>
      <w:proofErr w:type="spellStart"/>
      <w:r>
        <w:t>thenardite</w:t>
      </w:r>
      <w:proofErr w:type="spellEnd"/>
      <w:r>
        <w:t xml:space="preserve"> produces 0.541 g of solid barium sulfate. What is the mass percent of sodium sulfate in the sample? </w:t>
      </w:r>
    </w:p>
    <w:p w:rsidR="00060963" w:rsidRPr="007568F4" w:rsidRDefault="00060963" w:rsidP="00060963">
      <w:pPr>
        <w:ind w:left="360"/>
        <w:rPr>
          <w:rFonts w:eastAsiaTheme="minorEastAsia"/>
        </w:rPr>
      </w:pPr>
      <m:oMathPara>
        <m:oMath>
          <m:r>
            <w:rPr>
              <w:rFonts w:ascii="Cambria Math" w:hAnsi="Cambria Math"/>
            </w:rPr>
            <m:t>0.541 g BaS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m:t>
          </m:r>
          <m:f>
            <m:fPr>
              <m:ctrlPr>
                <w:rPr>
                  <w:rFonts w:ascii="Cambria Math" w:hAnsi="Cambria Math"/>
                  <w:i/>
                </w:rPr>
              </m:ctrlPr>
            </m:fPr>
            <m:num>
              <m:r>
                <w:rPr>
                  <w:rFonts w:ascii="Cambria Math" w:hAnsi="Cambria Math"/>
                </w:rPr>
                <m:t>1 mol BaS</m:t>
              </m:r>
              <m:sSub>
                <m:sSubPr>
                  <m:ctrlPr>
                    <w:rPr>
                      <w:rFonts w:ascii="Cambria Math" w:hAnsi="Cambria Math"/>
                      <w:i/>
                    </w:rPr>
                  </m:ctrlPr>
                </m:sSubPr>
                <m:e>
                  <m:r>
                    <w:rPr>
                      <w:rFonts w:ascii="Cambria Math" w:hAnsi="Cambria Math"/>
                    </w:rPr>
                    <m:t>O</m:t>
                  </m:r>
                </m:e>
                <m:sub>
                  <m:r>
                    <w:rPr>
                      <w:rFonts w:ascii="Cambria Math" w:hAnsi="Cambria Math"/>
                    </w:rPr>
                    <m:t>4</m:t>
                  </m:r>
                </m:sub>
              </m:sSub>
            </m:num>
            <m:den>
              <m:r>
                <w:rPr>
                  <w:rFonts w:ascii="Cambria Math" w:hAnsi="Cambria Math"/>
                </w:rPr>
                <m:t>233.384 g BaS</m:t>
              </m:r>
              <m:sSub>
                <m:sSubPr>
                  <m:ctrlPr>
                    <w:rPr>
                      <w:rFonts w:ascii="Cambria Math" w:hAnsi="Cambria Math"/>
                      <w:i/>
                    </w:rPr>
                  </m:ctrlPr>
                </m:sSubPr>
                <m:e>
                  <m:r>
                    <w:rPr>
                      <w:rFonts w:ascii="Cambria Math" w:hAnsi="Cambria Math"/>
                    </w:rPr>
                    <m:t>O</m:t>
                  </m:r>
                </m:e>
                <m:sub>
                  <m:r>
                    <w:rPr>
                      <w:rFonts w:ascii="Cambria Math" w:hAnsi="Cambria Math"/>
                    </w:rPr>
                    <m:t>4</m:t>
                  </m:r>
                </m:sub>
              </m:sSub>
            </m:den>
          </m:f>
          <m:r>
            <w:rPr>
              <w:rFonts w:ascii="Cambria Math" w:hAnsi="Cambria Math"/>
            </w:rPr>
            <m:t>×</m:t>
          </m:r>
          <m:f>
            <m:fPr>
              <m:ctrlPr>
                <w:rPr>
                  <w:rFonts w:ascii="Cambria Math" w:hAnsi="Cambria Math"/>
                  <w:i/>
                </w:rPr>
              </m:ctrlPr>
            </m:fPr>
            <m:num>
              <m:r>
                <w:rPr>
                  <w:rFonts w:ascii="Cambria Math" w:hAnsi="Cambria Math"/>
                </w:rPr>
                <m:t>1 mol N</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num>
            <m:den>
              <m:r>
                <w:rPr>
                  <w:rFonts w:ascii="Cambria Math" w:hAnsi="Cambria Math"/>
                </w:rPr>
                <m:t>1 mol BaS</m:t>
              </m:r>
              <m:sSub>
                <m:sSubPr>
                  <m:ctrlPr>
                    <w:rPr>
                      <w:rFonts w:ascii="Cambria Math" w:hAnsi="Cambria Math"/>
                      <w:i/>
                    </w:rPr>
                  </m:ctrlPr>
                </m:sSubPr>
                <m:e>
                  <m:r>
                    <w:rPr>
                      <w:rFonts w:ascii="Cambria Math" w:hAnsi="Cambria Math"/>
                    </w:rPr>
                    <m:t>O</m:t>
                  </m:r>
                </m:e>
                <m:sub>
                  <m:r>
                    <w:rPr>
                      <w:rFonts w:ascii="Cambria Math" w:hAnsi="Cambria Math"/>
                    </w:rPr>
                    <m:t>4</m:t>
                  </m:r>
                </m:sub>
              </m:sSub>
            </m:den>
          </m:f>
          <m:r>
            <w:rPr>
              <w:rFonts w:ascii="Cambria Math" w:hAnsi="Cambria Math"/>
            </w:rPr>
            <m:t>×</m:t>
          </m:r>
          <m:f>
            <m:fPr>
              <m:ctrlPr>
                <w:rPr>
                  <w:rFonts w:ascii="Cambria Math" w:hAnsi="Cambria Math"/>
                  <w:i/>
                </w:rPr>
              </m:ctrlPr>
            </m:fPr>
            <m:num>
              <m:r>
                <w:rPr>
                  <w:rFonts w:ascii="Cambria Math" w:hAnsi="Cambria Math"/>
                </w:rPr>
                <m:t>142.037 g N</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num>
            <m:den>
              <m:r>
                <w:rPr>
                  <w:rFonts w:ascii="Cambria Math" w:hAnsi="Cambria Math"/>
                </w:rPr>
                <m:t>1 mol N</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den>
          </m:f>
          <m:r>
            <w:rPr>
              <w:rFonts w:ascii="Cambria Math" w:hAnsi="Cambria Math"/>
            </w:rPr>
            <m:t>=0.</m:t>
          </m:r>
          <m:r>
            <m:rPr>
              <m:sty m:val="bi"/>
            </m:rPr>
            <w:rPr>
              <w:rFonts w:ascii="Cambria Math" w:hAnsi="Cambria Math"/>
            </w:rPr>
            <m:t>329</m:t>
          </m:r>
          <m:r>
            <w:rPr>
              <w:rFonts w:ascii="Cambria Math" w:hAnsi="Cambria Math"/>
            </w:rPr>
            <m:t>51435 g N</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≈0.330g N</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oMath>
      </m:oMathPara>
    </w:p>
    <w:p w:rsidR="00060963" w:rsidRPr="00676B4E" w:rsidRDefault="00060963" w:rsidP="00060963">
      <w:pPr>
        <w:ind w:left="360"/>
        <w:rPr>
          <w:rFonts w:eastAsiaTheme="minorEastAsia"/>
        </w:rPr>
      </w:pPr>
      <m:oMathPara>
        <m:oMath>
          <m:r>
            <w:rPr>
              <w:rFonts w:ascii="Cambria Math" w:hAnsi="Cambria Math"/>
            </w:rPr>
            <m:t xml:space="preserve">mass%= </m:t>
          </m:r>
          <m:f>
            <m:fPr>
              <m:ctrlPr>
                <w:rPr>
                  <w:rFonts w:ascii="Cambria Math" w:hAnsi="Cambria Math"/>
                  <w:i/>
                </w:rPr>
              </m:ctrlPr>
            </m:fPr>
            <m:num>
              <m:r>
                <w:rPr>
                  <w:rFonts w:ascii="Cambria Math" w:hAnsi="Cambria Math"/>
                </w:rPr>
                <m:t>0.</m:t>
              </m:r>
              <m:r>
                <m:rPr>
                  <m:sty m:val="bi"/>
                </m:rPr>
                <w:rPr>
                  <w:rFonts w:ascii="Cambria Math" w:hAnsi="Cambria Math"/>
                </w:rPr>
                <m:t>329</m:t>
              </m:r>
              <m:r>
                <w:rPr>
                  <w:rFonts w:ascii="Cambria Math" w:hAnsi="Cambria Math"/>
                </w:rPr>
                <m:t>51435 g N</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num>
            <m:den>
              <m:r>
                <w:rPr>
                  <w:rFonts w:ascii="Cambria Math" w:hAnsi="Cambria Math"/>
                </w:rPr>
                <m:t>0.4980 g thenardite</m:t>
              </m:r>
            </m:den>
          </m:f>
          <m:r>
            <w:rPr>
              <w:rFonts w:ascii="Cambria Math" w:hAnsi="Cambria Math"/>
            </w:rPr>
            <m:t>×100=66.11474606%≈66.1% N</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 </m:t>
          </m:r>
        </m:oMath>
      </m:oMathPara>
    </w:p>
    <w:p w:rsidR="00060963" w:rsidRDefault="00060963" w:rsidP="00060963">
      <w:pPr>
        <w:pStyle w:val="ListParagraph"/>
        <w:numPr>
          <w:ilvl w:val="0"/>
          <w:numId w:val="2"/>
        </w:numPr>
        <w:ind w:left="360"/>
      </w:pPr>
      <w:r>
        <w:t xml:space="preserve">When a 1.125 g of a liquid hydrocarbon, </w:t>
      </w:r>
      <w:proofErr w:type="spellStart"/>
      <w:r>
        <w:t>C</w:t>
      </w:r>
      <w:r>
        <w:rPr>
          <w:vertAlign w:val="subscript"/>
        </w:rPr>
        <w:t>x</w:t>
      </w:r>
      <w:r>
        <w:t>H</w:t>
      </w:r>
      <w:r>
        <w:rPr>
          <w:vertAlign w:val="subscript"/>
        </w:rPr>
        <w:t>y</w:t>
      </w:r>
      <w:proofErr w:type="spellEnd"/>
      <w:r>
        <w:t xml:space="preserve">, underwent combust 3.447 g of carbon dioxide and 1.647 g of water vapor were produced (8 points). </w:t>
      </w:r>
    </w:p>
    <w:p w:rsidR="00060963" w:rsidRDefault="00060963" w:rsidP="00060963">
      <w:pPr>
        <w:pStyle w:val="ListParagraph"/>
        <w:numPr>
          <w:ilvl w:val="1"/>
          <w:numId w:val="2"/>
        </w:numPr>
      </w:pPr>
      <w:r>
        <w:t>What is the empirical formula of the hydrocarbon?</w:t>
      </w:r>
    </w:p>
    <w:p w:rsidR="00060963" w:rsidRPr="00676B4E" w:rsidRDefault="00060963" w:rsidP="00060963">
      <w:pPr>
        <w:rPr>
          <w:rFonts w:eastAsiaTheme="minorEastAsia"/>
        </w:rPr>
      </w:pPr>
      <m:oMathPara>
        <m:oMath>
          <m:r>
            <w:rPr>
              <w:rFonts w:ascii="Cambria Math" w:hAnsi="Cambria Math"/>
            </w:rPr>
            <m:t xml:space="preserve">3.447 g </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CO</m:t>
                  </m:r>
                </m:e>
                <m:sub>
                  <m:r>
                    <w:rPr>
                      <w:rFonts w:ascii="Cambria Math" w:hAnsi="Cambria Math"/>
                    </w:rPr>
                    <m:t>2</m:t>
                  </m:r>
                </m:sub>
              </m:sSub>
            </m:num>
            <m:den>
              <m:r>
                <w:rPr>
                  <w:rFonts w:ascii="Cambria Math" w:hAnsi="Cambria Math"/>
                </w:rPr>
                <m:t xml:space="preserve">44.009 g </m:t>
              </m:r>
              <m:sSub>
                <m:sSubPr>
                  <m:ctrlPr>
                    <w:rPr>
                      <w:rFonts w:ascii="Cambria Math" w:hAnsi="Cambria Math"/>
                      <w:i/>
                    </w:rPr>
                  </m:ctrlPr>
                </m:sSubPr>
                <m:e>
                  <m:r>
                    <w:rPr>
                      <w:rFonts w:ascii="Cambria Math" w:hAnsi="Cambria Math"/>
                    </w:rPr>
                    <m:t>CO</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 mol C</m:t>
              </m:r>
            </m:num>
            <m:den>
              <m:r>
                <w:rPr>
                  <w:rFonts w:ascii="Cambria Math" w:hAnsi="Cambria Math"/>
                </w:rPr>
                <m:t xml:space="preserve">1 mol </m:t>
              </m:r>
              <m:sSub>
                <m:sSubPr>
                  <m:ctrlPr>
                    <w:rPr>
                      <w:rFonts w:ascii="Cambria Math" w:hAnsi="Cambria Math"/>
                      <w:i/>
                    </w:rPr>
                  </m:ctrlPr>
                </m:sSubPr>
                <m:e>
                  <m:r>
                    <w:rPr>
                      <w:rFonts w:ascii="Cambria Math" w:hAnsi="Cambria Math"/>
                    </w:rPr>
                    <m:t>CO</m:t>
                  </m:r>
                </m:e>
                <m:sub>
                  <m:r>
                    <w:rPr>
                      <w:rFonts w:ascii="Cambria Math" w:hAnsi="Cambria Math"/>
                    </w:rPr>
                    <m:t>2</m:t>
                  </m:r>
                </m:sub>
              </m:sSub>
            </m:den>
          </m:f>
          <m:r>
            <w:rPr>
              <w:rFonts w:ascii="Cambria Math" w:hAnsi="Cambria Math"/>
            </w:rPr>
            <m:t>=0.078324888 mol C</m:t>
          </m:r>
        </m:oMath>
      </m:oMathPara>
    </w:p>
    <w:p w:rsidR="00060963" w:rsidRPr="00676B4E" w:rsidRDefault="00060963" w:rsidP="00060963">
      <w:pPr>
        <w:rPr>
          <w:rFonts w:eastAsiaTheme="minorEastAsia"/>
        </w:rPr>
      </w:pPr>
      <m:oMathPara>
        <m:oMath>
          <m:r>
            <w:rPr>
              <w:rFonts w:ascii="Cambria Math" w:hAnsi="Cambria Math"/>
            </w:rPr>
            <m:t xml:space="preserve">1.647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num>
            <m:den>
              <m:r>
                <w:rPr>
                  <w:rFonts w:ascii="Cambria Math" w:hAnsi="Cambria Math"/>
                </w:rPr>
                <m:t xml:space="preserve">18.015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m:t>
          </m:r>
          <m:f>
            <m:fPr>
              <m:ctrlPr>
                <w:rPr>
                  <w:rFonts w:ascii="Cambria Math" w:hAnsi="Cambria Math"/>
                  <w:i/>
                </w:rPr>
              </m:ctrlPr>
            </m:fPr>
            <m:num>
              <m:r>
                <w:rPr>
                  <w:rFonts w:ascii="Cambria Math" w:hAnsi="Cambria Math"/>
                </w:rPr>
                <m:t>2 mol H</m:t>
              </m:r>
            </m:num>
            <m:den>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=0.182847627 mol H</m:t>
          </m:r>
        </m:oMath>
      </m:oMathPara>
    </w:p>
    <w:p w:rsidR="00060963" w:rsidRDefault="00060963" w:rsidP="00060963">
      <m:oMathPara>
        <m:oMath>
          <m:sSub>
            <m:sSubPr>
              <m:ctrlPr>
                <w:rPr>
                  <w:rFonts w:ascii="Cambria Math" w:hAnsi="Cambria Math"/>
                  <w:i/>
                </w:rPr>
              </m:ctrlPr>
            </m:sSubPr>
            <m:e>
              <m:r>
                <w:rPr>
                  <w:rFonts w:ascii="Cambria Math" w:hAnsi="Cambria Math"/>
                </w:rPr>
                <m:t>C</m:t>
              </m:r>
            </m:e>
            <m:sub>
              <m:f>
                <m:fPr>
                  <m:ctrlPr>
                    <w:rPr>
                      <w:rFonts w:ascii="Cambria Math" w:hAnsi="Cambria Math"/>
                      <w:i/>
                    </w:rPr>
                  </m:ctrlPr>
                </m:fPr>
                <m:num>
                  <m:r>
                    <w:rPr>
                      <w:rFonts w:ascii="Cambria Math" w:hAnsi="Cambria Math"/>
                    </w:rPr>
                    <m:t>0.078324888</m:t>
                  </m:r>
                </m:num>
                <m:den>
                  <m:r>
                    <w:rPr>
                      <w:rFonts w:ascii="Cambria Math" w:hAnsi="Cambria Math"/>
                    </w:rPr>
                    <m:t>0.078324888</m:t>
                  </m:r>
                </m:den>
              </m:f>
            </m:sub>
          </m:sSub>
          <m:sSub>
            <m:sSubPr>
              <m:ctrlPr>
                <w:rPr>
                  <w:rFonts w:ascii="Cambria Math" w:hAnsi="Cambria Math"/>
                  <w:i/>
                </w:rPr>
              </m:ctrlPr>
            </m:sSubPr>
            <m:e>
              <m:r>
                <w:rPr>
                  <w:rFonts w:ascii="Cambria Math" w:hAnsi="Cambria Math"/>
                </w:rPr>
                <m:t>H</m:t>
              </m:r>
            </m:e>
            <m:sub>
              <m:f>
                <m:fPr>
                  <m:ctrlPr>
                    <w:rPr>
                      <w:rFonts w:ascii="Cambria Math" w:hAnsi="Cambria Math"/>
                      <w:i/>
                    </w:rPr>
                  </m:ctrlPr>
                </m:fPr>
                <m:num>
                  <m:r>
                    <w:rPr>
                      <w:rFonts w:ascii="Cambria Math" w:hAnsi="Cambria Math"/>
                    </w:rPr>
                    <m:t>0.182847627</m:t>
                  </m:r>
                </m:num>
                <m:den>
                  <m:r>
                    <w:rPr>
                      <w:rFonts w:ascii="Cambria Math" w:hAnsi="Cambria Math"/>
                    </w:rPr>
                    <m:t>0.078324888</m:t>
                  </m:r>
                </m:den>
              </m:f>
            </m:sub>
          </m:sSub>
          <m:r>
            <w:rPr>
              <w:rFonts w:ascii="Cambria Math" w:hAnsi="Cambria Math"/>
            </w:rPr>
            <m:t>=</m:t>
          </m:r>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H</m:t>
                      </m:r>
                    </m:e>
                    <m:sub>
                      <m:r>
                        <w:rPr>
                          <w:rFonts w:ascii="Cambria Math" w:hAnsi="Cambria Math"/>
                        </w:rPr>
                        <m:t>2.334476709</m:t>
                      </m:r>
                    </m:sub>
                  </m:sSub>
                </m:e>
              </m:d>
            </m:e>
            <m:sub>
              <m:r>
                <w:rPr>
                  <w:rFonts w:ascii="Cambria Math" w:hAnsi="Cambria Math"/>
                </w:rPr>
                <m:t>3</m:t>
              </m:r>
            </m:sub>
          </m:sSub>
          <m:r>
            <w:rPr>
              <w:rFonts w:ascii="Cambria Math" w:eastAsiaTheme="minorEastAsia" w:hAnsi="Cambria Math"/>
            </w:rPr>
            <m:t>=</m:t>
          </m:r>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H</m:t>
              </m:r>
            </m:e>
            <m:sub>
              <m:r>
                <w:rPr>
                  <w:rFonts w:ascii="Cambria Math" w:hAnsi="Cambria Math"/>
                </w:rPr>
                <m:t>7.003430128</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H</m:t>
              </m:r>
            </m:e>
            <m:sub>
              <m:r>
                <w:rPr>
                  <w:rFonts w:ascii="Cambria Math" w:hAnsi="Cambria Math"/>
                </w:rPr>
                <m:t>7</m:t>
              </m:r>
            </m:sub>
          </m:sSub>
        </m:oMath>
      </m:oMathPara>
    </w:p>
    <w:p w:rsidR="00060963" w:rsidRDefault="00060963" w:rsidP="00060963">
      <w:pPr>
        <w:pStyle w:val="ListParagraph"/>
        <w:numPr>
          <w:ilvl w:val="1"/>
          <w:numId w:val="2"/>
        </w:numPr>
      </w:pPr>
      <w:r>
        <w:t xml:space="preserve">In a separate experiment the molar mass of the compound was found to be 86.2 g/mol. What is the molecular formula of the hydrocarbon? </w:t>
      </w:r>
    </w:p>
    <w:p w:rsidR="00060963" w:rsidRPr="00F65BFE" w:rsidRDefault="00060963" w:rsidP="00060963">
      <w:pPr>
        <w:pStyle w:val="ListParagraph"/>
        <w:ind w:left="1440"/>
        <w:rPr>
          <w:rFonts w:eastAsiaTheme="minorEastAsia"/>
        </w:rPr>
      </w:pPr>
      <m:oMathPara>
        <m:oMath>
          <m:r>
            <w:rPr>
              <w:rFonts w:ascii="Cambria Math" w:hAnsi="Cambria Math"/>
            </w:rPr>
            <m:t>ratio=</m:t>
          </m:r>
          <m:f>
            <m:fPr>
              <m:ctrlPr>
                <w:rPr>
                  <w:rFonts w:ascii="Cambria Math" w:hAnsi="Cambria Math"/>
                  <w:i/>
                </w:rPr>
              </m:ctrlPr>
            </m:fPr>
            <m:num>
              <m:r>
                <w:rPr>
                  <w:rFonts w:ascii="Cambria Math" w:hAnsi="Cambria Math"/>
                </w:rPr>
                <m:t>molar mass</m:t>
              </m:r>
            </m:num>
            <m:den>
              <m:r>
                <w:rPr>
                  <w:rFonts w:ascii="Cambria Math" w:hAnsi="Cambria Math"/>
                </w:rPr>
                <m:t>empirical mass</m:t>
              </m:r>
            </m:den>
          </m:f>
          <m:r>
            <w:rPr>
              <w:rFonts w:ascii="Cambria Math" w:hAnsi="Cambria Math"/>
            </w:rPr>
            <m:t>=</m:t>
          </m:r>
          <m:f>
            <m:fPr>
              <m:ctrlPr>
                <w:rPr>
                  <w:rFonts w:ascii="Cambria Math" w:hAnsi="Cambria Math"/>
                  <w:i/>
                </w:rPr>
              </m:ctrlPr>
            </m:fPr>
            <m:num>
              <m:r>
                <w:rPr>
                  <w:rFonts w:ascii="Cambria Math" w:hAnsi="Cambria Math"/>
                </w:rPr>
                <m:t>86.2</m:t>
              </m:r>
              <m:f>
                <m:fPr>
                  <m:ctrlPr>
                    <w:rPr>
                      <w:rFonts w:ascii="Cambria Math" w:hAnsi="Cambria Math"/>
                      <w:i/>
                    </w:rPr>
                  </m:ctrlPr>
                </m:fPr>
                <m:num>
                  <m:r>
                    <w:rPr>
                      <w:rFonts w:ascii="Cambria Math" w:hAnsi="Cambria Math"/>
                    </w:rPr>
                    <m:t>g</m:t>
                  </m:r>
                </m:num>
                <m:den>
                  <m:r>
                    <w:rPr>
                      <w:rFonts w:ascii="Cambria Math" w:hAnsi="Cambria Math"/>
                    </w:rPr>
                    <m:t>mol</m:t>
                  </m:r>
                </m:den>
              </m:f>
            </m:num>
            <m:den>
              <m:r>
                <w:rPr>
                  <w:rFonts w:ascii="Cambria Math" w:hAnsi="Cambria Math"/>
                </w:rPr>
                <m:t>43.089</m:t>
              </m:r>
              <m:f>
                <m:fPr>
                  <m:ctrlPr>
                    <w:rPr>
                      <w:rFonts w:ascii="Cambria Math" w:hAnsi="Cambria Math"/>
                      <w:i/>
                    </w:rPr>
                  </m:ctrlPr>
                </m:fPr>
                <m:num>
                  <m:r>
                    <w:rPr>
                      <w:rFonts w:ascii="Cambria Math" w:hAnsi="Cambria Math"/>
                    </w:rPr>
                    <m:t>g</m:t>
                  </m:r>
                </m:num>
                <m:den>
                  <m:r>
                    <w:rPr>
                      <w:rFonts w:ascii="Cambria Math" w:hAnsi="Cambria Math"/>
                    </w:rPr>
                    <m:t>mol</m:t>
                  </m:r>
                </m:den>
              </m:f>
            </m:den>
          </m:f>
          <m:r>
            <w:rPr>
              <w:rFonts w:ascii="Cambria Math" w:hAnsi="Cambria Math"/>
            </w:rPr>
            <m:t>=</m:t>
          </m:r>
          <m:r>
            <w:rPr>
              <w:rFonts w:ascii="Cambria Math" w:eastAsiaTheme="minorEastAsia" w:hAnsi="Cambria Math"/>
            </w:rPr>
            <m:t>2.000510571≈2</m:t>
          </m:r>
        </m:oMath>
      </m:oMathPara>
    </w:p>
    <w:p w:rsidR="00146B79" w:rsidRDefault="00060963" w:rsidP="00060963">
      <w:pPr>
        <w:pStyle w:val="ListParagraph"/>
        <w:ind w:left="1440"/>
      </w:pPr>
      <m:oMathPara>
        <m:oMath>
          <m:r>
            <w:rPr>
              <w:rFonts w:ascii="Cambria Math" w:hAnsi="Cambria Math"/>
            </w:rPr>
            <m:t xml:space="preserve">Therefore the molecular formula is </m:t>
          </m:r>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H</m:t>
                      </m:r>
                    </m:e>
                    <m:sub>
                      <m:r>
                        <w:rPr>
                          <w:rFonts w:ascii="Cambria Math" w:hAnsi="Cambria Math"/>
                        </w:rPr>
                        <m:t>7</m:t>
                      </m:r>
                    </m:sub>
                  </m:sSub>
                </m:e>
              </m:d>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14</m:t>
              </m:r>
            </m:sub>
          </m:sSub>
        </m:oMath>
      </m:oMathPara>
      <w:bookmarkStart w:id="0" w:name="_GoBack"/>
      <w:bookmarkEnd w:id="0"/>
    </w:p>
    <w:sectPr w:rsidR="00146B79"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DD2" w:rsidRDefault="00465DD2" w:rsidP="00B030FA">
      <w:pPr>
        <w:spacing w:after="0" w:line="240" w:lineRule="auto"/>
      </w:pPr>
      <w:r>
        <w:separator/>
      </w:r>
    </w:p>
  </w:endnote>
  <w:endnote w:type="continuationSeparator" w:id="0">
    <w:p w:rsidR="00465DD2" w:rsidRDefault="00465DD2"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3F" w:rsidRDefault="00AA7C3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DD2" w:rsidRDefault="00465DD2" w:rsidP="00B030FA">
      <w:pPr>
        <w:spacing w:after="0" w:line="240" w:lineRule="auto"/>
      </w:pPr>
      <w:r>
        <w:separator/>
      </w:r>
    </w:p>
  </w:footnote>
  <w:footnote w:type="continuationSeparator" w:id="0">
    <w:p w:rsidR="00465DD2" w:rsidRDefault="00465DD2"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064613">
        <w:pPr>
          <w:pStyle w:val="Header"/>
          <w:tabs>
            <w:tab w:val="left" w:pos="2580"/>
            <w:tab w:val="left" w:pos="2985"/>
          </w:tabs>
          <w:spacing w:after="120" w:line="276" w:lineRule="auto"/>
          <w:jc w:val="right"/>
          <w:rPr>
            <w:b/>
            <w:bCs/>
            <w:szCs w:val="24"/>
          </w:rPr>
        </w:pPr>
        <w:r>
          <w:rPr>
            <w:rFonts w:cs="Times New Roman"/>
            <w:b/>
            <w:bCs/>
            <w:szCs w:val="24"/>
          </w:rPr>
          <w:t>Grossmont College Chemistry 141</w:t>
        </w:r>
        <w:r w:rsidR="003F7486">
          <w:rPr>
            <w:rFonts w:cs="Times New Roman"/>
            <w:b/>
            <w:bCs/>
            <w:szCs w:val="24"/>
          </w:rPr>
          <w:t xml:space="preserve"> </w:t>
        </w:r>
        <w:r w:rsidR="006D4C50">
          <w:rPr>
            <w:rFonts w:cs="Times New Roman"/>
            <w:b/>
            <w:bCs/>
            <w:szCs w:val="24"/>
          </w:rPr>
          <w:t>Spring</w:t>
        </w:r>
        <w:r w:rsidR="003F7486">
          <w:rPr>
            <w:rFonts w:cs="Times New Roman"/>
            <w:b/>
            <w:bCs/>
            <w:szCs w:val="24"/>
          </w:rPr>
          <w:t xml:space="preserve"> 201</w:t>
        </w:r>
        <w:r w:rsidR="006931F9">
          <w:rPr>
            <w:rFonts w:cs="Times New Roman"/>
            <w:b/>
            <w:bCs/>
            <w:szCs w:val="24"/>
          </w:rPr>
          <w:t>9</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703EA"/>
    <w:multiLevelType w:val="hybridMultilevel"/>
    <w:tmpl w:val="AF644352"/>
    <w:lvl w:ilvl="0" w:tplc="0409000F">
      <w:start w:val="1"/>
      <w:numFmt w:val="decimal"/>
      <w:lvlText w:val="%1."/>
      <w:lvlJc w:val="left"/>
      <w:pPr>
        <w:ind w:left="720" w:hanging="360"/>
      </w:pPr>
    </w:lvl>
    <w:lvl w:ilvl="1" w:tplc="25967756">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2"/>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795A"/>
    <w:rsid w:val="000441CD"/>
    <w:rsid w:val="00060963"/>
    <w:rsid w:val="00064613"/>
    <w:rsid w:val="000678FA"/>
    <w:rsid w:val="000D1E45"/>
    <w:rsid w:val="00130D52"/>
    <w:rsid w:val="0014496F"/>
    <w:rsid w:val="00146B79"/>
    <w:rsid w:val="00187315"/>
    <w:rsid w:val="001B3B6C"/>
    <w:rsid w:val="001D155E"/>
    <w:rsid w:val="001D21D2"/>
    <w:rsid w:val="001D66F6"/>
    <w:rsid w:val="0023382F"/>
    <w:rsid w:val="00263FFF"/>
    <w:rsid w:val="00281C91"/>
    <w:rsid w:val="002A06AE"/>
    <w:rsid w:val="002E7C87"/>
    <w:rsid w:val="00313B39"/>
    <w:rsid w:val="00330DFE"/>
    <w:rsid w:val="0035609D"/>
    <w:rsid w:val="003578D1"/>
    <w:rsid w:val="00365921"/>
    <w:rsid w:val="003A722B"/>
    <w:rsid w:val="003B6C78"/>
    <w:rsid w:val="003F0EE3"/>
    <w:rsid w:val="003F7486"/>
    <w:rsid w:val="004344A8"/>
    <w:rsid w:val="004366AB"/>
    <w:rsid w:val="00465DD2"/>
    <w:rsid w:val="00473B5A"/>
    <w:rsid w:val="00475B36"/>
    <w:rsid w:val="004A76B9"/>
    <w:rsid w:val="00524FC2"/>
    <w:rsid w:val="005561A9"/>
    <w:rsid w:val="00565325"/>
    <w:rsid w:val="00580C1C"/>
    <w:rsid w:val="0062160B"/>
    <w:rsid w:val="00625FAD"/>
    <w:rsid w:val="00636C4C"/>
    <w:rsid w:val="00665928"/>
    <w:rsid w:val="006931F9"/>
    <w:rsid w:val="00693F5C"/>
    <w:rsid w:val="006B0B61"/>
    <w:rsid w:val="006D3906"/>
    <w:rsid w:val="006D4C50"/>
    <w:rsid w:val="006F75D5"/>
    <w:rsid w:val="00732F4D"/>
    <w:rsid w:val="00743C35"/>
    <w:rsid w:val="007705FC"/>
    <w:rsid w:val="00785BB4"/>
    <w:rsid w:val="007A15E4"/>
    <w:rsid w:val="007C118D"/>
    <w:rsid w:val="007E0792"/>
    <w:rsid w:val="007E26F2"/>
    <w:rsid w:val="007E4EAE"/>
    <w:rsid w:val="00810334"/>
    <w:rsid w:val="00840B94"/>
    <w:rsid w:val="0085441D"/>
    <w:rsid w:val="00863F91"/>
    <w:rsid w:val="008717CF"/>
    <w:rsid w:val="008B2496"/>
    <w:rsid w:val="008C0D6C"/>
    <w:rsid w:val="008C6971"/>
    <w:rsid w:val="0091410B"/>
    <w:rsid w:val="00925DA8"/>
    <w:rsid w:val="00931EE5"/>
    <w:rsid w:val="009579CE"/>
    <w:rsid w:val="00972EB5"/>
    <w:rsid w:val="0099445F"/>
    <w:rsid w:val="009A0CEC"/>
    <w:rsid w:val="009A60A4"/>
    <w:rsid w:val="009D0573"/>
    <w:rsid w:val="009D63B0"/>
    <w:rsid w:val="00AA7C3F"/>
    <w:rsid w:val="00B030BC"/>
    <w:rsid w:val="00B030FA"/>
    <w:rsid w:val="00BC5675"/>
    <w:rsid w:val="00C0069A"/>
    <w:rsid w:val="00C07B14"/>
    <w:rsid w:val="00C4129F"/>
    <w:rsid w:val="00C873BF"/>
    <w:rsid w:val="00C92B6C"/>
    <w:rsid w:val="00C93D86"/>
    <w:rsid w:val="00CB21A2"/>
    <w:rsid w:val="00CD36B5"/>
    <w:rsid w:val="00CD5B24"/>
    <w:rsid w:val="00D25AE8"/>
    <w:rsid w:val="00D44B98"/>
    <w:rsid w:val="00D770EE"/>
    <w:rsid w:val="00D9586C"/>
    <w:rsid w:val="00DF210B"/>
    <w:rsid w:val="00E43B95"/>
    <w:rsid w:val="00E7009F"/>
    <w:rsid w:val="00EC2D19"/>
    <w:rsid w:val="00EF484E"/>
    <w:rsid w:val="00F075DC"/>
    <w:rsid w:val="00F27C23"/>
    <w:rsid w:val="00FD0AC3"/>
    <w:rsid w:val="00FE2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55788"/>
    <w:rsid w:val="00063FDD"/>
    <w:rsid w:val="000F7CEF"/>
    <w:rsid w:val="00111245"/>
    <w:rsid w:val="0022122E"/>
    <w:rsid w:val="00277DC0"/>
    <w:rsid w:val="00300EC2"/>
    <w:rsid w:val="00336CD9"/>
    <w:rsid w:val="00384196"/>
    <w:rsid w:val="003F2A62"/>
    <w:rsid w:val="00497A21"/>
    <w:rsid w:val="00542D3E"/>
    <w:rsid w:val="00605893"/>
    <w:rsid w:val="006F1874"/>
    <w:rsid w:val="00742A6B"/>
    <w:rsid w:val="00743634"/>
    <w:rsid w:val="008104D9"/>
    <w:rsid w:val="00846854"/>
    <w:rsid w:val="008834E9"/>
    <w:rsid w:val="008D4F8B"/>
    <w:rsid w:val="0090672F"/>
    <w:rsid w:val="0095610B"/>
    <w:rsid w:val="0096415D"/>
    <w:rsid w:val="009A27A8"/>
    <w:rsid w:val="00A130D8"/>
    <w:rsid w:val="00CE719D"/>
    <w:rsid w:val="00D26B2F"/>
    <w:rsid w:val="00D75DF0"/>
    <w:rsid w:val="00DC7050"/>
    <w:rsid w:val="00E56DD3"/>
    <w:rsid w:val="00F67810"/>
    <w:rsid w:val="00FE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D75DF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D75D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C8DC2-CFA6-44BF-ABD4-099024DF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Grossmont College Chemistry 141 Spring 2019</vt:lpstr>
      <vt:lpstr>Directions: Answer each of the following questions. Be sure to use complete sent</vt:lpstr>
    </vt:vector>
  </TitlesOfParts>
  <Company>Grossmont-Cuyamaca Community College District</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2019</dc:title>
  <dc:subject>Name: ___________________________________Section: ________</dc:subject>
  <dc:creator>Instructor: Diana Vance</dc:creator>
  <cp:lastModifiedBy>Diana Vance</cp:lastModifiedBy>
  <cp:revision>2</cp:revision>
  <dcterms:created xsi:type="dcterms:W3CDTF">2019-02-21T05:42:00Z</dcterms:created>
  <dcterms:modified xsi:type="dcterms:W3CDTF">2019-02-21T05:42:00Z</dcterms:modified>
</cp:coreProperties>
</file>