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4E" w:rsidRDefault="00D75774">
      <w:pPr>
        <w:pStyle w:val="Title"/>
      </w:pPr>
      <w:bookmarkStart w:id="0" w:name="_GoBack"/>
      <w:bookmarkEnd w:id="0"/>
      <w:r>
        <w:t>Quiz 9</w:t>
      </w:r>
      <w:r w:rsidR="005A5D17">
        <w:t>A</w:t>
      </w:r>
    </w:p>
    <w:p w:rsidR="00C432EE" w:rsidRDefault="00C432EE">
      <w:pPr>
        <w:pStyle w:val="Title"/>
      </w:pPr>
    </w:p>
    <w:p w:rsidR="008B4EA1" w:rsidRDefault="008B4EA1" w:rsidP="008B4EA1">
      <w:pPr>
        <w:pStyle w:val="Title"/>
        <w:ind w:left="1440" w:hanging="1440"/>
        <w:jc w:val="left"/>
        <w:rPr>
          <w:b w:val="0"/>
        </w:rPr>
      </w:pPr>
      <w:proofErr w:type="gramStart"/>
      <w:r>
        <w:rPr>
          <w:b w:val="0"/>
        </w:rPr>
        <w:t>Question 1.</w:t>
      </w:r>
      <w:proofErr w:type="gramEnd"/>
      <w:r>
        <w:rPr>
          <w:b w:val="0"/>
        </w:rPr>
        <w:tab/>
        <w:t xml:space="preserve">The standard solution is </w:t>
      </w:r>
      <w:r w:rsidRPr="003B37ED">
        <w:rPr>
          <w:b w:val="0"/>
        </w:rPr>
        <w:t>(acetic acid</w:t>
      </w:r>
      <w:r>
        <w:rPr>
          <w:b w:val="0"/>
        </w:rPr>
        <w:t>/</w:t>
      </w:r>
      <w:r w:rsidRPr="003B37ED">
        <w:rPr>
          <w:b w:val="0"/>
          <w:highlight w:val="cyan"/>
        </w:rPr>
        <w:t>sodium hydroxide</w:t>
      </w:r>
      <w:r>
        <w:rPr>
          <w:b w:val="0"/>
        </w:rPr>
        <w:t xml:space="preserve">) in this week’s experiment (2 point). </w:t>
      </w:r>
      <w:r>
        <w:rPr>
          <w:b w:val="0"/>
        </w:rPr>
        <w:tab/>
      </w:r>
    </w:p>
    <w:p w:rsidR="008B4EA1" w:rsidRDefault="008B4EA1" w:rsidP="008B4EA1">
      <w:pPr>
        <w:pStyle w:val="Title"/>
        <w:ind w:left="1440" w:hanging="1440"/>
        <w:jc w:val="left"/>
        <w:rPr>
          <w:b w:val="0"/>
        </w:rPr>
      </w:pPr>
    </w:p>
    <w:p w:rsidR="00154BA5" w:rsidRDefault="008B4EA1" w:rsidP="00C25FC1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 2.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  <w:t>Identify the solute and the solvent in each solution composed of the following</w:t>
      </w:r>
      <w:r w:rsidR="00C25FC1">
        <w:rPr>
          <w:snapToGrid w:val="0"/>
        </w:rPr>
        <w:t xml:space="preserve"> (3 points)</w:t>
      </w:r>
      <w:r>
        <w:rPr>
          <w:snapToGrid w:val="0"/>
        </w:rPr>
        <w:t>:</w:t>
      </w:r>
    </w:p>
    <w:p w:rsidR="008B4EA1" w:rsidRPr="008B4EA1" w:rsidRDefault="008B4EA1" w:rsidP="008B4EA1">
      <w:pPr>
        <w:pStyle w:val="ListParagraph"/>
        <w:widowControl w:val="0"/>
        <w:numPr>
          <w:ilvl w:val="0"/>
          <w:numId w:val="15"/>
        </w:numPr>
        <w:rPr>
          <w:snapToGrid w:val="0"/>
        </w:rPr>
      </w:pPr>
      <w:r>
        <w:rPr>
          <w:snapToGrid w:val="0"/>
        </w:rPr>
        <w:t xml:space="preserve">10.0 g of </w:t>
      </w:r>
      <w:proofErr w:type="spellStart"/>
      <w:r>
        <w:rPr>
          <w:snapToGrid w:val="0"/>
        </w:rPr>
        <w:t>NaCl</w:t>
      </w:r>
      <w:proofErr w:type="spellEnd"/>
      <w:r>
        <w:rPr>
          <w:snapToGrid w:val="0"/>
        </w:rPr>
        <w:t xml:space="preserve"> and 100.0 g of H</w:t>
      </w:r>
      <w:r>
        <w:rPr>
          <w:snapToGrid w:val="0"/>
          <w:vertAlign w:val="subscript"/>
        </w:rPr>
        <w:t>2</w:t>
      </w:r>
      <w:r>
        <w:t>O</w:t>
      </w:r>
      <w:r>
        <w:tab/>
        <w:t>Sodium chloride is the solute, water is the solvent.</w:t>
      </w:r>
    </w:p>
    <w:p w:rsidR="008B4EA1" w:rsidRPr="008B4EA1" w:rsidRDefault="008B4EA1" w:rsidP="008B4EA1">
      <w:pPr>
        <w:pStyle w:val="ListParagraph"/>
        <w:widowControl w:val="0"/>
        <w:numPr>
          <w:ilvl w:val="0"/>
          <w:numId w:val="15"/>
        </w:numPr>
        <w:rPr>
          <w:snapToGrid w:val="0"/>
        </w:rPr>
      </w:pPr>
      <w:r>
        <w:t>50.0 mL of ethanol, and 10.0 mL of water</w:t>
      </w:r>
      <w:r>
        <w:tab/>
        <w:t>Water is the solute, and ethanol is the solvent</w:t>
      </w:r>
    </w:p>
    <w:p w:rsidR="008B4EA1" w:rsidRPr="008B4EA1" w:rsidRDefault="00C25FC1" w:rsidP="008B4EA1">
      <w:pPr>
        <w:pStyle w:val="ListParagraph"/>
        <w:widowControl w:val="0"/>
        <w:numPr>
          <w:ilvl w:val="0"/>
          <w:numId w:val="15"/>
        </w:numPr>
        <w:rPr>
          <w:snapToGrid w:val="0"/>
        </w:rPr>
      </w:pPr>
      <w:r>
        <w:t>0.02</w:t>
      </w:r>
      <w:r w:rsidR="008B4EA1">
        <w:t xml:space="preserve"> L of </w:t>
      </w:r>
      <w:r>
        <w:t>Ne</w:t>
      </w:r>
      <w:r w:rsidR="008B4EA1">
        <w:t xml:space="preserve"> and 0.80 L of N</w:t>
      </w:r>
      <w:r w:rsidR="008B4EA1">
        <w:rPr>
          <w:vertAlign w:val="subscript"/>
        </w:rPr>
        <w:t>2</w:t>
      </w:r>
      <w:r w:rsidR="008B4EA1">
        <w:tab/>
      </w:r>
      <w:r w:rsidR="008B4EA1">
        <w:tab/>
      </w:r>
      <w:r w:rsidR="008B4EA1">
        <w:tab/>
      </w:r>
      <w:proofErr w:type="gramStart"/>
      <w:r>
        <w:t xml:space="preserve">Neon </w:t>
      </w:r>
      <w:r w:rsidR="008B4EA1">
        <w:t xml:space="preserve"> is</w:t>
      </w:r>
      <w:proofErr w:type="gramEnd"/>
      <w:r w:rsidR="008B4EA1">
        <w:t xml:space="preserve"> the solute and nitrogen is the solvent. </w:t>
      </w:r>
    </w:p>
    <w:p w:rsidR="00F3766D" w:rsidRDefault="00F3766D" w:rsidP="00B75BD6">
      <w:pPr>
        <w:widowControl w:val="0"/>
        <w:ind w:left="1440" w:hanging="1440"/>
        <w:rPr>
          <w:snapToGrid w:val="0"/>
        </w:rPr>
      </w:pPr>
    </w:p>
    <w:p w:rsidR="00B75BD6" w:rsidRDefault="00374F9F" w:rsidP="00B75BD6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</w:t>
      </w:r>
      <w:r w:rsidR="00F3766D">
        <w:rPr>
          <w:snapToGrid w:val="0"/>
        </w:rPr>
        <w:t xml:space="preserve"> 3.</w:t>
      </w:r>
      <w:proofErr w:type="gramEnd"/>
      <w:r w:rsidR="00F3766D">
        <w:rPr>
          <w:snapToGrid w:val="0"/>
        </w:rPr>
        <w:t xml:space="preserve"> </w:t>
      </w:r>
      <w:r>
        <w:rPr>
          <w:snapToGrid w:val="0"/>
        </w:rPr>
        <w:tab/>
      </w:r>
      <w:r w:rsidR="00B75BD6">
        <w:rPr>
          <w:snapToGrid w:val="0"/>
        </w:rPr>
        <w:t>What is the mass percent of a solution prepared by weighing 15.00 g of potassium chloride then adding water until the solution weighs 110.00 g (5 points)?</w:t>
      </w:r>
    </w:p>
    <w:p w:rsidR="00B75BD6" w:rsidRDefault="00B75BD6" w:rsidP="00034667">
      <w:pPr>
        <w:widowControl w:val="0"/>
        <w:rPr>
          <w:snapToGrid w:val="0"/>
        </w:rPr>
      </w:pPr>
    </w:p>
    <w:p w:rsidR="008B4EA1" w:rsidRDefault="00B75BD6" w:rsidP="00034667">
      <w:pPr>
        <w:widowControl w:val="0"/>
        <w:rPr>
          <w:snapToGrid w:val="0"/>
        </w:rPr>
      </w:pPr>
      <m:oMath>
        <m:r>
          <w:rPr>
            <w:rFonts w:ascii="Cambria Math" w:hAnsi="Cambria Math"/>
            <w:snapToGrid w:val="0"/>
          </w:rPr>
          <m:t>%mass=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m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m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solution</m:t>
                </m:r>
              </m:sub>
            </m:sSub>
          </m:den>
        </m:f>
        <m:r>
          <w:rPr>
            <w:rFonts w:ascii="Cambria Math" w:hAnsi="Cambria Math"/>
            <w:snapToGrid w:val="0"/>
          </w:rPr>
          <m:t>×100=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15.00 g</m:t>
            </m:r>
          </m:num>
          <m:den>
            <m:r>
              <w:rPr>
                <w:rFonts w:ascii="Cambria Math" w:hAnsi="Cambria Math"/>
                <w:snapToGrid w:val="0"/>
              </w:rPr>
              <m:t>110.0 g</m:t>
            </m:r>
          </m:den>
        </m:f>
        <m:r>
          <w:rPr>
            <w:rFonts w:ascii="Cambria Math" w:hAnsi="Cambria Math"/>
            <w:snapToGrid w:val="0"/>
          </w:rPr>
          <m:t>×100=13.63% KCl</m:t>
        </m:r>
      </m:oMath>
      <w:r>
        <w:rPr>
          <w:snapToGrid w:val="0"/>
        </w:rPr>
        <w:t xml:space="preserve"> </w:t>
      </w:r>
    </w:p>
    <w:p w:rsidR="00B75BD6" w:rsidRDefault="00B75BD6" w:rsidP="00034667">
      <w:pPr>
        <w:widowControl w:val="0"/>
        <w:rPr>
          <w:snapToGrid w:val="0"/>
        </w:rPr>
      </w:pPr>
    </w:p>
    <w:p w:rsidR="00B75BD6" w:rsidRDefault="00B75BD6" w:rsidP="00B75BD6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</w:t>
      </w:r>
      <w:r w:rsidR="00F3766D">
        <w:rPr>
          <w:snapToGrid w:val="0"/>
        </w:rPr>
        <w:t xml:space="preserve"> 4.</w:t>
      </w:r>
      <w:proofErr w:type="gramEnd"/>
      <w:r>
        <w:rPr>
          <w:snapToGrid w:val="0"/>
        </w:rPr>
        <w:tab/>
        <w:t>What is the molarity of a sodium hydroxide solution that contains 72.51 g of sodium hydroxide dissolved in 2.00 L of total volume (5 points)?</w:t>
      </w:r>
    </w:p>
    <w:p w:rsidR="00B75BD6" w:rsidRDefault="00B75BD6" w:rsidP="00034667">
      <w:pPr>
        <w:widowControl w:val="0"/>
        <w:rPr>
          <w:snapToGrid w:val="0"/>
        </w:rPr>
      </w:pPr>
    </w:p>
    <w:p w:rsidR="00B75BD6" w:rsidRDefault="00B75BD6" w:rsidP="00034667">
      <w:pPr>
        <w:widowControl w:val="0"/>
        <w:rPr>
          <w:snapToGrid w:val="0"/>
        </w:rPr>
      </w:pPr>
      <m:oMath>
        <m:r>
          <w:rPr>
            <w:rFonts w:ascii="Cambria Math" w:hAnsi="Cambria Math"/>
            <w:snapToGrid w:val="0"/>
          </w:rPr>
          <m:t>M=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n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L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solution</m:t>
                </m:r>
              </m:sub>
            </m:sSub>
          </m:den>
        </m:f>
        <m:r>
          <w:rPr>
            <w:rFonts w:ascii="Cambria Math" w:hAnsi="Cambria Math"/>
            <w:snapToGrid w:val="0"/>
          </w:rPr>
          <m:t>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72.51 g NaOH</m:t>
            </m:r>
          </m:num>
          <m:den>
            <m:r>
              <w:rPr>
                <w:rFonts w:ascii="Cambria Math" w:hAnsi="Cambria Math"/>
                <w:snapToGrid w:val="0"/>
              </w:rPr>
              <m:t>2.00 L solution</m:t>
            </m:r>
          </m:den>
        </m:f>
        <m:r>
          <w:rPr>
            <w:rFonts w:ascii="Cambria Math" w:hAnsi="Cambria Math"/>
            <w:snapToGrid w:val="0"/>
          </w:rPr>
          <m:t>×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1 mol NaOH</m:t>
            </m:r>
          </m:num>
          <m:den>
            <m:r>
              <w:rPr>
                <w:rFonts w:ascii="Cambria Math" w:hAnsi="Cambria Math"/>
                <w:snapToGrid w:val="0"/>
              </w:rPr>
              <m:t>39.998 g NaOH</m:t>
            </m:r>
          </m:den>
        </m:f>
        <m:r>
          <w:rPr>
            <w:rFonts w:ascii="Cambria Math" w:hAnsi="Cambria Math"/>
            <w:snapToGrid w:val="0"/>
          </w:rPr>
          <m:t>=0.9064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mol</m:t>
            </m:r>
          </m:num>
          <m:den>
            <m:r>
              <w:rPr>
                <w:rFonts w:ascii="Cambria Math" w:hAnsi="Cambria Math"/>
                <w:snapToGrid w:val="0"/>
              </w:rPr>
              <m:t>L</m:t>
            </m:r>
          </m:den>
        </m:f>
        <m:r>
          <w:rPr>
            <w:rFonts w:ascii="Cambria Math" w:hAnsi="Cambria Math"/>
            <w:snapToGrid w:val="0"/>
          </w:rPr>
          <m:t>=0.906 M NaOH</m:t>
        </m:r>
      </m:oMath>
      <w:r>
        <w:rPr>
          <w:snapToGrid w:val="0"/>
        </w:rPr>
        <w:t xml:space="preserve"> </w:t>
      </w:r>
    </w:p>
    <w:p w:rsidR="00B75BD6" w:rsidRDefault="00B75BD6" w:rsidP="00034667">
      <w:pPr>
        <w:widowControl w:val="0"/>
        <w:rPr>
          <w:snapToGrid w:val="0"/>
        </w:rPr>
      </w:pPr>
    </w:p>
    <w:p w:rsidR="00B75BD6" w:rsidRDefault="00B75BD6" w:rsidP="00F3766D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</w:t>
      </w:r>
      <w:r w:rsidR="00F3766D">
        <w:rPr>
          <w:snapToGrid w:val="0"/>
        </w:rPr>
        <w:t xml:space="preserve"> 5.</w:t>
      </w:r>
      <w:proofErr w:type="gramEnd"/>
      <w:r>
        <w:rPr>
          <w:snapToGrid w:val="0"/>
        </w:rPr>
        <w:tab/>
        <w:t>What volume in mL of a 0.1544 M strontium chloride solution can be prepared by diluting 15.00 mL of a 2.00 M stock solution (5 points)?</w:t>
      </w:r>
    </w:p>
    <w:p w:rsidR="00B75BD6" w:rsidRDefault="00B75BD6" w:rsidP="00034667">
      <w:pPr>
        <w:widowControl w:val="0"/>
        <w:rPr>
          <w:snapToGrid w:val="0"/>
        </w:rPr>
      </w:pPr>
    </w:p>
    <w:p w:rsidR="00B75BD6" w:rsidRDefault="00B75BD6" w:rsidP="00034667">
      <w:pPr>
        <w:widowControl w:val="0"/>
      </w:pPr>
      <w:r>
        <w:rPr>
          <w:snapToGrid w:val="0"/>
        </w:rPr>
        <w:t>M</w:t>
      </w:r>
      <w:r>
        <w:rPr>
          <w:snapToGrid w:val="0"/>
          <w:vertAlign w:val="subscript"/>
        </w:rPr>
        <w:t>1</w:t>
      </w:r>
      <w:r>
        <w:t xml:space="preserve"> = 0.1544 M SrCl</w:t>
      </w:r>
      <w:r>
        <w:rPr>
          <w:vertAlign w:val="subscript"/>
        </w:rPr>
        <w:t>2</w:t>
      </w:r>
    </w:p>
    <w:p w:rsidR="00B75BD6" w:rsidRDefault="00B75BD6" w:rsidP="00034667">
      <w:pPr>
        <w:widowControl w:val="0"/>
      </w:pPr>
      <w:r>
        <w:t>V</w:t>
      </w:r>
      <w:r>
        <w:rPr>
          <w:vertAlign w:val="subscript"/>
        </w:rPr>
        <w:t>1</w:t>
      </w:r>
      <w:r>
        <w:t xml:space="preserve"> </w:t>
      </w:r>
      <w:proofErr w:type="gramStart"/>
      <w:r>
        <w:t>= ?</w:t>
      </w:r>
      <w:proofErr w:type="gramEnd"/>
      <w:r>
        <w:t xml:space="preserve"> </w:t>
      </w:r>
    </w:p>
    <w:p w:rsidR="00B75BD6" w:rsidRDefault="00B75BD6" w:rsidP="00034667">
      <w:pPr>
        <w:widowControl w:val="0"/>
      </w:pPr>
      <w:r>
        <w:t>V</w:t>
      </w:r>
      <w:r>
        <w:rPr>
          <w:vertAlign w:val="subscript"/>
        </w:rPr>
        <w:t>2</w:t>
      </w:r>
      <w:r>
        <w:t xml:space="preserve"> = 15.00 mL</w:t>
      </w:r>
    </w:p>
    <w:p w:rsidR="00B75BD6" w:rsidRDefault="00B75BD6" w:rsidP="00034667">
      <w:pPr>
        <w:widowControl w:val="0"/>
      </w:pPr>
      <w:r>
        <w:t>M</w:t>
      </w:r>
      <w:r>
        <w:rPr>
          <w:vertAlign w:val="subscript"/>
        </w:rPr>
        <w:t>2</w:t>
      </w:r>
      <w:r>
        <w:t xml:space="preserve"> = 2.00 M SrCl</w:t>
      </w:r>
      <w:r>
        <w:rPr>
          <w:vertAlign w:val="subscript"/>
        </w:rPr>
        <w:t>2</w:t>
      </w:r>
    </w:p>
    <w:p w:rsidR="00B75BD6" w:rsidRDefault="00B75BD6" w:rsidP="00034667">
      <w:pPr>
        <w:widowControl w:val="0"/>
      </w:pPr>
    </w:p>
    <w:p w:rsidR="00B75BD6" w:rsidRPr="00B75BD6" w:rsidRDefault="00E92AFC" w:rsidP="00034667">
      <w:pPr>
        <w:widowControl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2.00 M</m:t>
                  </m:r>
                </m:num>
                <m:den>
                  <m:r>
                    <w:rPr>
                      <w:rFonts w:ascii="Cambria Math" w:hAnsi="Cambria Math"/>
                    </w:rPr>
                    <m:t>0.1544 M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15.00 mL</m:t>
              </m:r>
            </m:e>
          </m:d>
          <m:r>
            <w:rPr>
              <w:rFonts w:ascii="Cambria Math" w:hAnsi="Cambria Math"/>
            </w:rPr>
            <m:t>=194 mL</m:t>
          </m:r>
        </m:oMath>
      </m:oMathPara>
    </w:p>
    <w:p w:rsidR="00B75BD6" w:rsidRPr="00034667" w:rsidRDefault="00B75BD6" w:rsidP="00034667">
      <w:pPr>
        <w:widowControl w:val="0"/>
        <w:rPr>
          <w:snapToGrid w:val="0"/>
        </w:rPr>
      </w:pPr>
    </w:p>
    <w:p w:rsidR="00154BA5" w:rsidRDefault="00154BA5" w:rsidP="00154BA5">
      <w:pPr>
        <w:widowControl w:val="0"/>
        <w:rPr>
          <w:snapToGrid w:val="0"/>
        </w:rPr>
      </w:pPr>
    </w:p>
    <w:p w:rsidR="00F3766D" w:rsidRDefault="00F3766D" w:rsidP="00154BA5">
      <w:pPr>
        <w:widowControl w:val="0"/>
        <w:rPr>
          <w:snapToGrid w:val="0"/>
        </w:rPr>
      </w:pPr>
    </w:p>
    <w:p w:rsidR="00F3766D" w:rsidRDefault="00F3766D" w:rsidP="00154BA5">
      <w:pPr>
        <w:widowControl w:val="0"/>
        <w:rPr>
          <w:snapToGrid w:val="0"/>
        </w:rPr>
      </w:pPr>
    </w:p>
    <w:p w:rsidR="00F3766D" w:rsidRDefault="00F3766D" w:rsidP="00154BA5">
      <w:pPr>
        <w:widowControl w:val="0"/>
        <w:rPr>
          <w:snapToGrid w:val="0"/>
        </w:rPr>
      </w:pPr>
    </w:p>
    <w:p w:rsidR="00F3766D" w:rsidRDefault="00F3766D" w:rsidP="00154BA5">
      <w:pPr>
        <w:widowControl w:val="0"/>
        <w:rPr>
          <w:snapToGrid w:val="0"/>
        </w:rPr>
      </w:pPr>
    </w:p>
    <w:p w:rsidR="00F3766D" w:rsidRPr="00D2123E" w:rsidRDefault="00F3766D" w:rsidP="00154BA5">
      <w:pPr>
        <w:widowControl w:val="0"/>
        <w:rPr>
          <w:snapToGrid w:val="0"/>
        </w:rPr>
      </w:pPr>
    </w:p>
    <w:p w:rsidR="00154BA5" w:rsidRDefault="00154BA5" w:rsidP="00154BA5">
      <w:pPr>
        <w:widowControl w:val="0"/>
        <w:rPr>
          <w:snapToGrid w:val="0"/>
        </w:rPr>
      </w:pPr>
    </w:p>
    <w:p w:rsidR="00D2123E" w:rsidRDefault="00D2123E" w:rsidP="00154BA5">
      <w:pPr>
        <w:widowControl w:val="0"/>
        <w:rPr>
          <w:snapToGrid w:val="0"/>
        </w:rPr>
      </w:pPr>
    </w:p>
    <w:p w:rsidR="005A5D17" w:rsidRDefault="00FD0A3A" w:rsidP="005A5D17">
      <w:pPr>
        <w:pStyle w:val="Title"/>
      </w:pPr>
      <w:r>
        <w:lastRenderedPageBreak/>
        <w:t>Q</w:t>
      </w:r>
      <w:r w:rsidR="00D75774">
        <w:t>uiz 9</w:t>
      </w:r>
      <w:r w:rsidR="005A5D17">
        <w:t>B</w:t>
      </w:r>
    </w:p>
    <w:p w:rsidR="0033104A" w:rsidRDefault="0033104A" w:rsidP="005A5D17">
      <w:pPr>
        <w:pStyle w:val="Title"/>
      </w:pPr>
    </w:p>
    <w:p w:rsidR="00034667" w:rsidRDefault="00F130E0" w:rsidP="00034667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 1</w:t>
      </w:r>
      <w:r w:rsidR="00034667">
        <w:rPr>
          <w:snapToGrid w:val="0"/>
        </w:rPr>
        <w:t>.</w:t>
      </w:r>
      <w:proofErr w:type="gramEnd"/>
      <w:r w:rsidR="00034667">
        <w:rPr>
          <w:snapToGrid w:val="0"/>
        </w:rPr>
        <w:t xml:space="preserve"> </w:t>
      </w:r>
      <w:r w:rsidR="00034667">
        <w:rPr>
          <w:snapToGrid w:val="0"/>
        </w:rPr>
        <w:tab/>
        <w:t>Identify the solute and the solvent in each solution composed of the following (3 points):</w:t>
      </w:r>
    </w:p>
    <w:p w:rsidR="00034667" w:rsidRPr="008B4EA1" w:rsidRDefault="00034667" w:rsidP="00034667">
      <w:pPr>
        <w:pStyle w:val="ListParagraph"/>
        <w:widowControl w:val="0"/>
        <w:numPr>
          <w:ilvl w:val="0"/>
          <w:numId w:val="16"/>
        </w:numPr>
        <w:rPr>
          <w:snapToGrid w:val="0"/>
        </w:rPr>
      </w:pPr>
      <w:r>
        <w:rPr>
          <w:snapToGrid w:val="0"/>
        </w:rPr>
        <w:t xml:space="preserve">50.0 g of </w:t>
      </w:r>
      <w:proofErr w:type="spellStart"/>
      <w:r>
        <w:rPr>
          <w:snapToGrid w:val="0"/>
        </w:rPr>
        <w:t>NaCl</w:t>
      </w:r>
      <w:proofErr w:type="spellEnd"/>
      <w:r>
        <w:rPr>
          <w:snapToGrid w:val="0"/>
        </w:rPr>
        <w:t xml:space="preserve"> and 220.0 g of H</w:t>
      </w:r>
      <w:r>
        <w:rPr>
          <w:snapToGrid w:val="0"/>
          <w:vertAlign w:val="subscript"/>
        </w:rPr>
        <w:t>2</w:t>
      </w:r>
      <w:r>
        <w:t>O</w:t>
      </w:r>
      <w:r>
        <w:tab/>
        <w:t>Sodium chloride is the solute, water is the solvent.</w:t>
      </w:r>
    </w:p>
    <w:p w:rsidR="00034667" w:rsidRPr="008B4EA1" w:rsidRDefault="00034667" w:rsidP="00034667">
      <w:pPr>
        <w:pStyle w:val="ListParagraph"/>
        <w:widowControl w:val="0"/>
        <w:numPr>
          <w:ilvl w:val="0"/>
          <w:numId w:val="16"/>
        </w:numPr>
        <w:rPr>
          <w:snapToGrid w:val="0"/>
        </w:rPr>
      </w:pPr>
      <w:r>
        <w:t>15.0 mL of ethanol, and 100.0 mL of water</w:t>
      </w:r>
      <w:r>
        <w:tab/>
        <w:t>Ethanol is the solute, and water is the solvent</w:t>
      </w:r>
    </w:p>
    <w:p w:rsidR="00034667" w:rsidRPr="008B4EA1" w:rsidRDefault="00034667" w:rsidP="00034667">
      <w:pPr>
        <w:pStyle w:val="ListParagraph"/>
        <w:widowControl w:val="0"/>
        <w:numPr>
          <w:ilvl w:val="0"/>
          <w:numId w:val="16"/>
        </w:numPr>
        <w:rPr>
          <w:snapToGrid w:val="0"/>
        </w:rPr>
      </w:pPr>
      <w:r>
        <w:t>0.20 L of O</w:t>
      </w:r>
      <w:r>
        <w:rPr>
          <w:vertAlign w:val="subscript"/>
        </w:rPr>
        <w:t>2</w:t>
      </w:r>
      <w:r>
        <w:t xml:space="preserve"> and 0.80 L of N</w:t>
      </w:r>
      <w:r>
        <w:rPr>
          <w:vertAlign w:val="subscript"/>
        </w:rPr>
        <w:t>2</w:t>
      </w:r>
      <w:r>
        <w:tab/>
      </w:r>
      <w:r>
        <w:tab/>
      </w:r>
      <w:r>
        <w:tab/>
        <w:t xml:space="preserve">Oxygen is the solute and nitrogen is the solvent. </w:t>
      </w:r>
    </w:p>
    <w:p w:rsidR="00F3766D" w:rsidRDefault="00F3766D" w:rsidP="00F3766D">
      <w:pPr>
        <w:pStyle w:val="Title"/>
        <w:ind w:left="0"/>
        <w:jc w:val="both"/>
      </w:pPr>
    </w:p>
    <w:p w:rsidR="00F3766D" w:rsidRDefault="00F3766D" w:rsidP="00F3766D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</w:t>
      </w:r>
      <w:r w:rsidR="00F130E0">
        <w:rPr>
          <w:snapToGrid w:val="0"/>
        </w:rPr>
        <w:t xml:space="preserve"> 2</w:t>
      </w:r>
      <w:r>
        <w:rPr>
          <w:snapToGrid w:val="0"/>
        </w:rPr>
        <w:t>.</w:t>
      </w:r>
      <w:proofErr w:type="gramEnd"/>
      <w:r w:rsidR="000D29ED">
        <w:rPr>
          <w:snapToGrid w:val="0"/>
        </w:rPr>
        <w:tab/>
        <w:t>What volume in mL of a 0.5521</w:t>
      </w:r>
      <w:r>
        <w:rPr>
          <w:snapToGrid w:val="0"/>
        </w:rPr>
        <w:t xml:space="preserve"> M strontium chloride solution can be prepared by dilu</w:t>
      </w:r>
      <w:r w:rsidR="000D29ED">
        <w:rPr>
          <w:snapToGrid w:val="0"/>
        </w:rPr>
        <w:t>ting 25.00 mL of a 4</w:t>
      </w:r>
      <w:r>
        <w:rPr>
          <w:snapToGrid w:val="0"/>
        </w:rPr>
        <w:t>.00 M stock solution (5 points)?</w:t>
      </w:r>
    </w:p>
    <w:p w:rsidR="00F3766D" w:rsidRDefault="00F3766D" w:rsidP="00F3766D">
      <w:pPr>
        <w:widowControl w:val="0"/>
        <w:rPr>
          <w:snapToGrid w:val="0"/>
        </w:rPr>
      </w:pPr>
    </w:p>
    <w:p w:rsidR="00F3766D" w:rsidRDefault="00F3766D" w:rsidP="00F3766D">
      <w:pPr>
        <w:widowControl w:val="0"/>
      </w:pPr>
      <w:r>
        <w:rPr>
          <w:snapToGrid w:val="0"/>
        </w:rPr>
        <w:t>M</w:t>
      </w:r>
      <w:r>
        <w:rPr>
          <w:snapToGrid w:val="0"/>
          <w:vertAlign w:val="subscript"/>
        </w:rPr>
        <w:t>1</w:t>
      </w:r>
      <w:r w:rsidR="000D29ED">
        <w:t xml:space="preserve"> = 0.5521</w:t>
      </w:r>
      <w:r>
        <w:t xml:space="preserve"> M SrCl</w:t>
      </w:r>
      <w:r>
        <w:rPr>
          <w:vertAlign w:val="subscript"/>
        </w:rPr>
        <w:t>2</w:t>
      </w:r>
    </w:p>
    <w:p w:rsidR="00F3766D" w:rsidRDefault="00F3766D" w:rsidP="00F3766D">
      <w:pPr>
        <w:widowControl w:val="0"/>
      </w:pPr>
      <w:r>
        <w:t>V</w:t>
      </w:r>
      <w:r>
        <w:rPr>
          <w:vertAlign w:val="subscript"/>
        </w:rPr>
        <w:t>1</w:t>
      </w:r>
      <w:r>
        <w:t xml:space="preserve"> </w:t>
      </w:r>
      <w:proofErr w:type="gramStart"/>
      <w:r>
        <w:t>= ?</w:t>
      </w:r>
      <w:proofErr w:type="gramEnd"/>
      <w:r>
        <w:t xml:space="preserve"> </w:t>
      </w:r>
    </w:p>
    <w:p w:rsidR="00F3766D" w:rsidRDefault="00F3766D" w:rsidP="00F3766D">
      <w:pPr>
        <w:widowControl w:val="0"/>
      </w:pPr>
      <w:r>
        <w:t>V</w:t>
      </w:r>
      <w:r>
        <w:rPr>
          <w:vertAlign w:val="subscript"/>
        </w:rPr>
        <w:t>2</w:t>
      </w:r>
      <w:r w:rsidR="000D29ED">
        <w:t xml:space="preserve"> = 2</w:t>
      </w:r>
      <w:r>
        <w:t>5.00 mL</w:t>
      </w:r>
    </w:p>
    <w:p w:rsidR="00F3766D" w:rsidRDefault="00F3766D" w:rsidP="00F3766D">
      <w:pPr>
        <w:widowControl w:val="0"/>
      </w:pPr>
      <w:r>
        <w:t>M</w:t>
      </w:r>
      <w:r>
        <w:rPr>
          <w:vertAlign w:val="subscript"/>
        </w:rPr>
        <w:t>2</w:t>
      </w:r>
      <w:r w:rsidR="000D29ED">
        <w:t xml:space="preserve"> = 4</w:t>
      </w:r>
      <w:r>
        <w:t>.00 M SrCl</w:t>
      </w:r>
      <w:r>
        <w:rPr>
          <w:vertAlign w:val="subscript"/>
        </w:rPr>
        <w:t>2</w:t>
      </w:r>
    </w:p>
    <w:p w:rsidR="00F3766D" w:rsidRDefault="00F3766D" w:rsidP="00F3766D">
      <w:pPr>
        <w:widowControl w:val="0"/>
      </w:pPr>
    </w:p>
    <w:p w:rsidR="00F3766D" w:rsidRPr="00B75BD6" w:rsidRDefault="00E92AFC" w:rsidP="00F3766D">
      <w:pPr>
        <w:widowControl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4.00 M</m:t>
                  </m:r>
                </m:num>
                <m:den>
                  <m:r>
                    <w:rPr>
                      <w:rFonts w:ascii="Cambria Math" w:hAnsi="Cambria Math"/>
                    </w:rPr>
                    <m:t>0.5521 M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25.00 mL</m:t>
              </m:r>
            </m:e>
          </m:d>
          <m:r>
            <w:rPr>
              <w:rFonts w:ascii="Cambria Math" w:hAnsi="Cambria Math"/>
            </w:rPr>
            <m:t>=181 mL</m:t>
          </m:r>
        </m:oMath>
      </m:oMathPara>
    </w:p>
    <w:p w:rsidR="00F3766D" w:rsidRPr="00034667" w:rsidRDefault="00F3766D" w:rsidP="00F3766D">
      <w:pPr>
        <w:widowControl w:val="0"/>
        <w:rPr>
          <w:snapToGrid w:val="0"/>
        </w:rPr>
      </w:pPr>
    </w:p>
    <w:p w:rsidR="000D29ED" w:rsidRDefault="000D29ED" w:rsidP="000D29ED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</w:t>
      </w:r>
      <w:r w:rsidR="00F130E0">
        <w:rPr>
          <w:snapToGrid w:val="0"/>
        </w:rPr>
        <w:t xml:space="preserve"> 3</w:t>
      </w:r>
      <w:r>
        <w:rPr>
          <w:snapToGrid w:val="0"/>
        </w:rPr>
        <w:t>.</w:t>
      </w:r>
      <w:proofErr w:type="gramEnd"/>
      <w:r>
        <w:rPr>
          <w:snapToGrid w:val="0"/>
        </w:rPr>
        <w:tab/>
        <w:t>What is the molarity of a sodium hydroxide solution that contains 33.45 g of sodium hydroxide dissolved in 1.50 L of total volume (5 points)?</w:t>
      </w:r>
    </w:p>
    <w:p w:rsidR="000D29ED" w:rsidRDefault="000D29ED" w:rsidP="000D29ED">
      <w:pPr>
        <w:widowControl w:val="0"/>
        <w:rPr>
          <w:snapToGrid w:val="0"/>
        </w:rPr>
      </w:pPr>
    </w:p>
    <w:p w:rsidR="000D29ED" w:rsidRDefault="000D29ED" w:rsidP="000D29ED">
      <w:pPr>
        <w:widowControl w:val="0"/>
        <w:rPr>
          <w:snapToGrid w:val="0"/>
        </w:rPr>
      </w:pPr>
      <m:oMath>
        <m:r>
          <w:rPr>
            <w:rFonts w:ascii="Cambria Math" w:hAnsi="Cambria Math"/>
            <w:snapToGrid w:val="0"/>
          </w:rPr>
          <m:t>M=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n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L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solution</m:t>
                </m:r>
              </m:sub>
            </m:sSub>
          </m:den>
        </m:f>
        <m:r>
          <w:rPr>
            <w:rFonts w:ascii="Cambria Math" w:hAnsi="Cambria Math"/>
            <w:snapToGrid w:val="0"/>
          </w:rPr>
          <m:t>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33.45 g NaOH</m:t>
            </m:r>
          </m:num>
          <m:den>
            <m:r>
              <w:rPr>
                <w:rFonts w:ascii="Cambria Math" w:hAnsi="Cambria Math"/>
                <w:snapToGrid w:val="0"/>
              </w:rPr>
              <m:t>1.50 L solution</m:t>
            </m:r>
          </m:den>
        </m:f>
        <m:r>
          <w:rPr>
            <w:rFonts w:ascii="Cambria Math" w:hAnsi="Cambria Math"/>
            <w:snapToGrid w:val="0"/>
          </w:rPr>
          <m:t>×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1 mol NaOH</m:t>
            </m:r>
          </m:num>
          <m:den>
            <m:r>
              <w:rPr>
                <w:rFonts w:ascii="Cambria Math" w:hAnsi="Cambria Math"/>
                <w:snapToGrid w:val="0"/>
              </w:rPr>
              <m:t>39.998 g NaOH</m:t>
            </m:r>
          </m:den>
        </m:f>
        <m:r>
          <w:rPr>
            <w:rFonts w:ascii="Cambria Math" w:hAnsi="Cambria Math"/>
            <w:snapToGrid w:val="0"/>
          </w:rPr>
          <m:t>=0.5575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mol NaOH</m:t>
            </m:r>
          </m:num>
          <m:den>
            <m:r>
              <w:rPr>
                <w:rFonts w:ascii="Cambria Math" w:hAnsi="Cambria Math"/>
                <w:snapToGrid w:val="0"/>
              </w:rPr>
              <m:t>L</m:t>
            </m:r>
          </m:den>
        </m:f>
        <m:r>
          <w:rPr>
            <w:rFonts w:ascii="Cambria Math" w:hAnsi="Cambria Math"/>
            <w:snapToGrid w:val="0"/>
          </w:rPr>
          <m:t>=0.558 M NaOH</m:t>
        </m:r>
      </m:oMath>
      <w:r>
        <w:rPr>
          <w:snapToGrid w:val="0"/>
        </w:rPr>
        <w:t xml:space="preserve"> </w:t>
      </w:r>
    </w:p>
    <w:p w:rsidR="000D29ED" w:rsidRDefault="000D29ED" w:rsidP="00F3766D">
      <w:pPr>
        <w:widowControl w:val="0"/>
        <w:ind w:left="1440" w:hanging="1440"/>
        <w:rPr>
          <w:snapToGrid w:val="0"/>
        </w:rPr>
      </w:pPr>
    </w:p>
    <w:p w:rsidR="00F3766D" w:rsidRDefault="00F3766D" w:rsidP="00F3766D">
      <w:pPr>
        <w:widowControl w:val="0"/>
        <w:ind w:left="1440" w:hanging="1440"/>
        <w:rPr>
          <w:snapToGrid w:val="0"/>
        </w:rPr>
      </w:pPr>
      <w:proofErr w:type="gramStart"/>
      <w:r>
        <w:rPr>
          <w:snapToGrid w:val="0"/>
        </w:rPr>
        <w:t>Question</w:t>
      </w:r>
      <w:r w:rsidR="00F130E0">
        <w:rPr>
          <w:snapToGrid w:val="0"/>
        </w:rPr>
        <w:t xml:space="preserve"> 4</w:t>
      </w:r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  <w:t xml:space="preserve">What is the mass percent of a solution prepared by weighing </w:t>
      </w:r>
      <w:r w:rsidR="000D29ED">
        <w:rPr>
          <w:snapToGrid w:val="0"/>
        </w:rPr>
        <w:t>12</w:t>
      </w:r>
      <w:r>
        <w:rPr>
          <w:snapToGrid w:val="0"/>
        </w:rPr>
        <w:t>.00 g of potassium chloride then adding wa</w:t>
      </w:r>
      <w:r w:rsidR="000D29ED">
        <w:rPr>
          <w:snapToGrid w:val="0"/>
        </w:rPr>
        <w:t>ter until the solution weighs 140</w:t>
      </w:r>
      <w:r>
        <w:rPr>
          <w:snapToGrid w:val="0"/>
        </w:rPr>
        <w:t>.00 g (5 points)?</w:t>
      </w:r>
    </w:p>
    <w:p w:rsidR="00F3766D" w:rsidRDefault="00F3766D" w:rsidP="00F3766D">
      <w:pPr>
        <w:widowControl w:val="0"/>
        <w:rPr>
          <w:snapToGrid w:val="0"/>
        </w:rPr>
      </w:pPr>
    </w:p>
    <w:p w:rsidR="00F3766D" w:rsidRDefault="00F3766D" w:rsidP="00F3766D">
      <w:pPr>
        <w:widowControl w:val="0"/>
        <w:rPr>
          <w:snapToGrid w:val="0"/>
        </w:rPr>
      </w:pPr>
      <m:oMath>
        <m:r>
          <w:rPr>
            <w:rFonts w:ascii="Cambria Math" w:hAnsi="Cambria Math"/>
            <w:snapToGrid w:val="0"/>
          </w:rPr>
          <m:t>%mass=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m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m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solution</m:t>
                </m:r>
              </m:sub>
            </m:sSub>
          </m:den>
        </m:f>
        <m:r>
          <w:rPr>
            <w:rFonts w:ascii="Cambria Math" w:hAnsi="Cambria Math"/>
            <w:snapToGrid w:val="0"/>
          </w:rPr>
          <m:t>×100=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12.00 g</m:t>
            </m:r>
          </m:num>
          <m:den>
            <m:r>
              <w:rPr>
                <w:rFonts w:ascii="Cambria Math" w:hAnsi="Cambria Math"/>
                <w:snapToGrid w:val="0"/>
              </w:rPr>
              <m:t>140.0 g</m:t>
            </m:r>
          </m:den>
        </m:f>
        <m:r>
          <w:rPr>
            <w:rFonts w:ascii="Cambria Math" w:hAnsi="Cambria Math"/>
            <w:snapToGrid w:val="0"/>
          </w:rPr>
          <m:t>×100=8.571% KCl</m:t>
        </m:r>
      </m:oMath>
      <w:r>
        <w:rPr>
          <w:snapToGrid w:val="0"/>
        </w:rPr>
        <w:t xml:space="preserve"> </w:t>
      </w:r>
    </w:p>
    <w:p w:rsidR="00F3766D" w:rsidRDefault="00F3766D" w:rsidP="00F3766D">
      <w:pPr>
        <w:widowControl w:val="0"/>
        <w:rPr>
          <w:snapToGrid w:val="0"/>
        </w:rPr>
      </w:pPr>
    </w:p>
    <w:p w:rsidR="000D29ED" w:rsidRDefault="000D29ED" w:rsidP="000D29ED">
      <w:pPr>
        <w:pStyle w:val="Title"/>
        <w:ind w:left="1440" w:hanging="1440"/>
        <w:jc w:val="left"/>
      </w:pPr>
      <w:r>
        <w:rPr>
          <w:b w:val="0"/>
        </w:rPr>
        <w:t xml:space="preserve">Question </w:t>
      </w:r>
      <w:r w:rsidR="00F130E0">
        <w:rPr>
          <w:b w:val="0"/>
        </w:rPr>
        <w:t>5</w:t>
      </w:r>
      <w:r>
        <w:rPr>
          <w:b w:val="0"/>
        </w:rPr>
        <w:t>.</w:t>
      </w:r>
      <w:r>
        <w:rPr>
          <w:b w:val="0"/>
        </w:rPr>
        <w:tab/>
        <w:t xml:space="preserve">The </w:t>
      </w:r>
      <w:proofErr w:type="spellStart"/>
      <w:r>
        <w:rPr>
          <w:b w:val="0"/>
        </w:rPr>
        <w:t>analyte</w:t>
      </w:r>
      <w:proofErr w:type="spellEnd"/>
      <w:r>
        <w:rPr>
          <w:b w:val="0"/>
        </w:rPr>
        <w:t xml:space="preserve"> is (</w:t>
      </w:r>
      <w:r w:rsidRPr="003B37ED">
        <w:rPr>
          <w:b w:val="0"/>
          <w:highlight w:val="cyan"/>
        </w:rPr>
        <w:t>acetic acid</w:t>
      </w:r>
      <w:r>
        <w:rPr>
          <w:b w:val="0"/>
        </w:rPr>
        <w:t>/sodium hydroxide) in this week’s experiment (2 point).</w:t>
      </w:r>
    </w:p>
    <w:p w:rsidR="00F3766D" w:rsidRDefault="00F3766D" w:rsidP="00F3766D">
      <w:pPr>
        <w:widowControl w:val="0"/>
        <w:rPr>
          <w:snapToGrid w:val="0"/>
        </w:rPr>
      </w:pPr>
    </w:p>
    <w:p w:rsidR="00F3766D" w:rsidRDefault="00F3766D" w:rsidP="00F3766D">
      <w:pPr>
        <w:widowControl w:val="0"/>
        <w:rPr>
          <w:snapToGrid w:val="0"/>
        </w:rPr>
      </w:pPr>
    </w:p>
    <w:p w:rsidR="005A5D17" w:rsidRPr="00D2123E" w:rsidRDefault="005A5D17" w:rsidP="005A5D17">
      <w:pPr>
        <w:pStyle w:val="Title"/>
        <w:rPr>
          <w:b w:val="0"/>
        </w:rPr>
      </w:pPr>
    </w:p>
    <w:sectPr w:rsidR="005A5D17" w:rsidRPr="00D2123E" w:rsidSect="00E12520">
      <w:headerReference w:type="default" r:id="rId8"/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FC" w:rsidRDefault="00E92AFC">
      <w:r>
        <w:separator/>
      </w:r>
    </w:p>
  </w:endnote>
  <w:endnote w:type="continuationSeparator" w:id="0">
    <w:p w:rsidR="00E92AFC" w:rsidRDefault="00E9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6" w:rsidRDefault="00E37636">
    <w:pPr>
      <w:pStyle w:val="Footer"/>
      <w:jc w:val="center"/>
    </w:pPr>
    <w:r>
      <w:t xml:space="preserve">Page </w:t>
    </w:r>
    <w:r w:rsidR="002325A7">
      <w:t>1</w:t>
    </w:r>
    <w: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FC" w:rsidRDefault="00E92AFC">
      <w:r>
        <w:separator/>
      </w:r>
    </w:p>
  </w:footnote>
  <w:footnote w:type="continuationSeparator" w:id="0">
    <w:p w:rsidR="00E92AFC" w:rsidRDefault="00E9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6" w:rsidRDefault="00E37636">
    <w:pPr>
      <w:pStyle w:val="Header"/>
    </w:pPr>
    <w:r>
      <w:t>Grossmont College                                          Name: _____________________________</w:t>
    </w:r>
  </w:p>
  <w:p w:rsidR="00E37636" w:rsidRDefault="00E37636">
    <w:pPr>
      <w:pStyle w:val="Header"/>
      <w:tabs>
        <w:tab w:val="clear" w:pos="4320"/>
        <w:tab w:val="clear" w:pos="8640"/>
        <w:tab w:val="left" w:pos="1650"/>
      </w:tabs>
      <w:jc w:val="both"/>
    </w:pPr>
    <w:r>
      <w:t>Chemistry 115</w:t>
    </w:r>
    <w:r>
      <w:tab/>
    </w:r>
    <w:r>
      <w:tab/>
    </w:r>
    <w:r>
      <w:tab/>
    </w:r>
    <w:r>
      <w:tab/>
    </w:r>
    <w:r>
      <w:tab/>
    </w:r>
  </w:p>
  <w:p w:rsidR="00E37636" w:rsidRDefault="00F3766D">
    <w:pPr>
      <w:pStyle w:val="Header"/>
      <w:tabs>
        <w:tab w:val="clear" w:pos="4320"/>
        <w:tab w:val="clear" w:pos="8640"/>
        <w:tab w:val="left" w:pos="1650"/>
      </w:tabs>
      <w:jc w:val="both"/>
    </w:pPr>
    <w:r>
      <w:t>Fall</w:t>
    </w:r>
    <w:r w:rsidR="006077A3">
      <w:t xml:space="preserve"> 2012</w:t>
    </w:r>
    <w:r w:rsidR="00E37636">
      <w:tab/>
    </w:r>
    <w:r w:rsidR="00E37636">
      <w:tab/>
    </w:r>
    <w:r w:rsidR="00E37636">
      <w:tab/>
    </w:r>
    <w:r w:rsidR="00E37636">
      <w:tab/>
    </w:r>
    <w:r w:rsidR="00E37636">
      <w:tab/>
      <w:t xml:space="preserve"> Section Day: __________Date: _________</w:t>
    </w:r>
  </w:p>
  <w:p w:rsidR="00E37636" w:rsidRDefault="00E37636">
    <w:pPr>
      <w:pStyle w:val="Header"/>
      <w:tabs>
        <w:tab w:val="clear" w:pos="4320"/>
        <w:tab w:val="clear" w:pos="8640"/>
        <w:tab w:val="left" w:pos="165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076"/>
    <w:multiLevelType w:val="hybridMultilevel"/>
    <w:tmpl w:val="AE7E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AC3"/>
    <w:multiLevelType w:val="hybridMultilevel"/>
    <w:tmpl w:val="65F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F0FB1"/>
    <w:multiLevelType w:val="hybridMultilevel"/>
    <w:tmpl w:val="9E06F482"/>
    <w:lvl w:ilvl="0" w:tplc="A0B833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4C4C6F"/>
    <w:multiLevelType w:val="hybridMultilevel"/>
    <w:tmpl w:val="D1AAE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71140"/>
    <w:multiLevelType w:val="hybridMultilevel"/>
    <w:tmpl w:val="F72AB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A3009"/>
    <w:multiLevelType w:val="hybridMultilevel"/>
    <w:tmpl w:val="3CD4E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512CA"/>
    <w:multiLevelType w:val="hybridMultilevel"/>
    <w:tmpl w:val="343AD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E6756"/>
    <w:multiLevelType w:val="hybridMultilevel"/>
    <w:tmpl w:val="C2B0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E3522"/>
    <w:multiLevelType w:val="hybridMultilevel"/>
    <w:tmpl w:val="D374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23F56"/>
    <w:multiLevelType w:val="hybridMultilevel"/>
    <w:tmpl w:val="83B8B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F589F"/>
    <w:multiLevelType w:val="hybridMultilevel"/>
    <w:tmpl w:val="4614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3389E"/>
    <w:multiLevelType w:val="hybridMultilevel"/>
    <w:tmpl w:val="B1F0E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7B53BA"/>
    <w:multiLevelType w:val="hybridMultilevel"/>
    <w:tmpl w:val="9E06F482"/>
    <w:lvl w:ilvl="0" w:tplc="A0B833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3BB0F7B"/>
    <w:multiLevelType w:val="hybridMultilevel"/>
    <w:tmpl w:val="61709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D5535"/>
    <w:multiLevelType w:val="hybridMultilevel"/>
    <w:tmpl w:val="69DCA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86D99"/>
    <w:multiLevelType w:val="hybridMultilevel"/>
    <w:tmpl w:val="A6DE0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E9"/>
    <w:rsid w:val="000113CB"/>
    <w:rsid w:val="00034667"/>
    <w:rsid w:val="000441DD"/>
    <w:rsid w:val="0006082E"/>
    <w:rsid w:val="000C3176"/>
    <w:rsid w:val="000D29ED"/>
    <w:rsid w:val="000F341C"/>
    <w:rsid w:val="00106B66"/>
    <w:rsid w:val="001210F1"/>
    <w:rsid w:val="00136F5E"/>
    <w:rsid w:val="00154BA5"/>
    <w:rsid w:val="00166FE0"/>
    <w:rsid w:val="0017068B"/>
    <w:rsid w:val="0018422A"/>
    <w:rsid w:val="0018674C"/>
    <w:rsid w:val="0019270D"/>
    <w:rsid w:val="00192C98"/>
    <w:rsid w:val="001C2DFD"/>
    <w:rsid w:val="0021711F"/>
    <w:rsid w:val="002325A7"/>
    <w:rsid w:val="002536D4"/>
    <w:rsid w:val="00256F3B"/>
    <w:rsid w:val="00264E46"/>
    <w:rsid w:val="00297A62"/>
    <w:rsid w:val="002A0C19"/>
    <w:rsid w:val="002A1CA1"/>
    <w:rsid w:val="002C40BE"/>
    <w:rsid w:val="003062BF"/>
    <w:rsid w:val="00322C7C"/>
    <w:rsid w:val="0033104A"/>
    <w:rsid w:val="00331BBD"/>
    <w:rsid w:val="003422BD"/>
    <w:rsid w:val="0034283C"/>
    <w:rsid w:val="00351890"/>
    <w:rsid w:val="00374F9F"/>
    <w:rsid w:val="003C3D88"/>
    <w:rsid w:val="003C57D1"/>
    <w:rsid w:val="003E2DAD"/>
    <w:rsid w:val="004345EE"/>
    <w:rsid w:val="004E61E0"/>
    <w:rsid w:val="004F3A4D"/>
    <w:rsid w:val="00505FA3"/>
    <w:rsid w:val="00523E92"/>
    <w:rsid w:val="005310CB"/>
    <w:rsid w:val="00547402"/>
    <w:rsid w:val="005478AD"/>
    <w:rsid w:val="00554D32"/>
    <w:rsid w:val="00556B4C"/>
    <w:rsid w:val="00594E48"/>
    <w:rsid w:val="0059714E"/>
    <w:rsid w:val="005A5D17"/>
    <w:rsid w:val="005B56C1"/>
    <w:rsid w:val="005D5355"/>
    <w:rsid w:val="00602E0D"/>
    <w:rsid w:val="006077A3"/>
    <w:rsid w:val="00620FD3"/>
    <w:rsid w:val="006213B6"/>
    <w:rsid w:val="00656C33"/>
    <w:rsid w:val="00677146"/>
    <w:rsid w:val="006B7FC9"/>
    <w:rsid w:val="006C45DA"/>
    <w:rsid w:val="006F64D0"/>
    <w:rsid w:val="00706A0E"/>
    <w:rsid w:val="007579A4"/>
    <w:rsid w:val="0076628E"/>
    <w:rsid w:val="00772D89"/>
    <w:rsid w:val="007A4717"/>
    <w:rsid w:val="007A66C5"/>
    <w:rsid w:val="007B2351"/>
    <w:rsid w:val="0080775D"/>
    <w:rsid w:val="00875BF6"/>
    <w:rsid w:val="00896506"/>
    <w:rsid w:val="008B4EA1"/>
    <w:rsid w:val="00933646"/>
    <w:rsid w:val="00964C04"/>
    <w:rsid w:val="00994EE9"/>
    <w:rsid w:val="00A014D3"/>
    <w:rsid w:val="00A07282"/>
    <w:rsid w:val="00A078B1"/>
    <w:rsid w:val="00A154D8"/>
    <w:rsid w:val="00A35102"/>
    <w:rsid w:val="00A406B0"/>
    <w:rsid w:val="00A61CC1"/>
    <w:rsid w:val="00A90C79"/>
    <w:rsid w:val="00A959BF"/>
    <w:rsid w:val="00B02888"/>
    <w:rsid w:val="00B167DB"/>
    <w:rsid w:val="00B75BD6"/>
    <w:rsid w:val="00B91E75"/>
    <w:rsid w:val="00BC7FA9"/>
    <w:rsid w:val="00BD3497"/>
    <w:rsid w:val="00C166A1"/>
    <w:rsid w:val="00C25FC1"/>
    <w:rsid w:val="00C432EE"/>
    <w:rsid w:val="00C4615D"/>
    <w:rsid w:val="00CB1C80"/>
    <w:rsid w:val="00CC1CE9"/>
    <w:rsid w:val="00CD2304"/>
    <w:rsid w:val="00D02CDB"/>
    <w:rsid w:val="00D10152"/>
    <w:rsid w:val="00D2123E"/>
    <w:rsid w:val="00D33409"/>
    <w:rsid w:val="00D65A6F"/>
    <w:rsid w:val="00D75774"/>
    <w:rsid w:val="00D95E2F"/>
    <w:rsid w:val="00DE0D61"/>
    <w:rsid w:val="00E12520"/>
    <w:rsid w:val="00E242C6"/>
    <w:rsid w:val="00E27A93"/>
    <w:rsid w:val="00E30CDD"/>
    <w:rsid w:val="00E37636"/>
    <w:rsid w:val="00E403DF"/>
    <w:rsid w:val="00E53D89"/>
    <w:rsid w:val="00E8586B"/>
    <w:rsid w:val="00E92AFC"/>
    <w:rsid w:val="00EC27C3"/>
    <w:rsid w:val="00EC3032"/>
    <w:rsid w:val="00EC4203"/>
    <w:rsid w:val="00F130E0"/>
    <w:rsid w:val="00F273FC"/>
    <w:rsid w:val="00F3766D"/>
    <w:rsid w:val="00F428F0"/>
    <w:rsid w:val="00F60F1C"/>
    <w:rsid w:val="00FB5811"/>
    <w:rsid w:val="00FB6451"/>
    <w:rsid w:val="00FB7E83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360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B235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B7FC9"/>
    <w:rPr>
      <w:color w:val="808080"/>
    </w:rPr>
  </w:style>
  <w:style w:type="paragraph" w:styleId="BalloonText">
    <w:name w:val="Balloon Text"/>
    <w:basedOn w:val="Normal"/>
    <w:link w:val="BalloonTextChar"/>
    <w:rsid w:val="006B7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FC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7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360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B235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B7FC9"/>
    <w:rPr>
      <w:color w:val="808080"/>
    </w:rPr>
  </w:style>
  <w:style w:type="paragraph" w:styleId="BalloonText">
    <w:name w:val="Balloon Text"/>
    <w:basedOn w:val="Normal"/>
    <w:link w:val="BalloonTextChar"/>
    <w:rsid w:val="006B7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FC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7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SDCCD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especht</dc:creator>
  <cp:lastModifiedBy>Diana Vance</cp:lastModifiedBy>
  <cp:revision>2</cp:revision>
  <cp:lastPrinted>2005-05-02T22:57:00Z</cp:lastPrinted>
  <dcterms:created xsi:type="dcterms:W3CDTF">2014-12-11T16:36:00Z</dcterms:created>
  <dcterms:modified xsi:type="dcterms:W3CDTF">2014-12-11T16:36:00Z</dcterms:modified>
</cp:coreProperties>
</file>