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87" w:rsidRPr="00B030FA" w:rsidRDefault="00FC14A8"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8</w:t>
      </w:r>
      <w:r w:rsidR="00B030FA" w:rsidRPr="00B030FA">
        <w:rPr>
          <w:rFonts w:ascii="Times New Roman" w:hAnsi="Times New Roman" w:cs="Times New Roman"/>
          <w:b/>
          <w:sz w:val="24"/>
          <w:szCs w:val="24"/>
        </w:rPr>
        <w:t>A</w:t>
      </w:r>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D54E27" w:rsidRDefault="00D54E27" w:rsidP="00D54E27">
      <w:pPr>
        <w:pStyle w:val="ListParagraph"/>
        <w:numPr>
          <w:ilvl w:val="0"/>
          <w:numId w:val="2"/>
        </w:numPr>
        <w:ind w:left="360"/>
      </w:pPr>
      <w:r>
        <w:t xml:space="preserve">Consider the reaction of manganese </w:t>
      </w:r>
      <w:r w:rsidR="00DB1FC9">
        <w:t xml:space="preserve">and oxygen to produce </w:t>
      </w:r>
      <w:proofErr w:type="gramStart"/>
      <w:r w:rsidR="00DB1FC9">
        <w:t>manganese</w:t>
      </w:r>
      <w:r>
        <w:t>(</w:t>
      </w:r>
      <w:proofErr w:type="gramEnd"/>
      <w:r>
        <w:t>VI) oxide</w:t>
      </w:r>
      <w:r w:rsidR="006F1370">
        <w:t xml:space="preserve"> (18 points)</w:t>
      </w:r>
      <w:r>
        <w:t xml:space="preserve">. </w:t>
      </w:r>
    </w:p>
    <w:p w:rsidR="00D54E27" w:rsidRDefault="00D54E27" w:rsidP="00EE0632">
      <w:pPr>
        <w:pStyle w:val="ListParagraph"/>
        <w:numPr>
          <w:ilvl w:val="1"/>
          <w:numId w:val="2"/>
        </w:numPr>
        <w:spacing w:after="0"/>
        <w:ind w:left="720"/>
      </w:pPr>
      <w:r>
        <w:t xml:space="preserve">If 4.8 moles of </w:t>
      </w:r>
      <w:proofErr w:type="spellStart"/>
      <w:r>
        <w:t>Mn</w:t>
      </w:r>
      <w:proofErr w:type="spellEnd"/>
      <w:r>
        <w:t xml:space="preserve"> react with 8.5 </w:t>
      </w:r>
      <w:proofErr w:type="spellStart"/>
      <w:r>
        <w:t>mol</w:t>
      </w:r>
      <w:proofErr w:type="spellEnd"/>
      <w:r>
        <w:t xml:space="preserve"> O</w:t>
      </w:r>
      <w:r>
        <w:rPr>
          <w:vertAlign w:val="subscript"/>
        </w:rPr>
        <w:t>2</w:t>
      </w:r>
      <w:r>
        <w:t xml:space="preserve"> complete the following table using the unbalanced equation: </w:t>
      </w:r>
    </w:p>
    <w:tbl>
      <w:tblPr>
        <w:tblStyle w:val="TableGrid"/>
        <w:tblW w:w="0" w:type="auto"/>
        <w:tblLook w:val="04A0" w:firstRow="1" w:lastRow="0" w:firstColumn="1" w:lastColumn="0" w:noHBand="0" w:noVBand="1"/>
      </w:tblPr>
      <w:tblGrid>
        <w:gridCol w:w="378"/>
        <w:gridCol w:w="3240"/>
        <w:gridCol w:w="3330"/>
        <w:gridCol w:w="2628"/>
      </w:tblGrid>
      <w:tr w:rsidR="00D54E27" w:rsidTr="000D4FC6">
        <w:tc>
          <w:tcPr>
            <w:tcW w:w="378" w:type="dxa"/>
          </w:tcPr>
          <w:p w:rsidR="00D54E27" w:rsidRDefault="00D54E27" w:rsidP="000D4FC6"/>
        </w:tc>
        <w:tc>
          <w:tcPr>
            <w:tcW w:w="3240" w:type="dxa"/>
          </w:tcPr>
          <w:p w:rsidR="00D54E27" w:rsidRPr="00545985" w:rsidRDefault="00D54E27" w:rsidP="000D4FC6">
            <w:r>
              <w:t xml:space="preserve">2 </w:t>
            </w:r>
            <w:proofErr w:type="spellStart"/>
            <w:r>
              <w:t>Mn</w:t>
            </w:r>
            <w:proofErr w:type="spellEnd"/>
            <w:r>
              <w:t xml:space="preserve"> </w:t>
            </w:r>
            <w:r>
              <w:rPr>
                <w:vertAlign w:val="subscript"/>
              </w:rPr>
              <w:t xml:space="preserve"> (s)</w:t>
            </w:r>
            <w:r>
              <w:t xml:space="preserve"> +</w:t>
            </w:r>
          </w:p>
        </w:tc>
        <w:tc>
          <w:tcPr>
            <w:tcW w:w="3330" w:type="dxa"/>
          </w:tcPr>
          <w:p w:rsidR="00D54E27" w:rsidRPr="00545985" w:rsidRDefault="00D54E27" w:rsidP="000D4FC6">
            <w:r>
              <w:t>3 O</w:t>
            </w:r>
            <w:r>
              <w:rPr>
                <w:vertAlign w:val="subscript"/>
              </w:rPr>
              <w:t>2 (l)</w:t>
            </w:r>
            <w:r>
              <w:t xml:space="preserve"> </w:t>
            </w:r>
            <w:r>
              <w:rPr>
                <w:rFonts w:cs="Times New Roman"/>
              </w:rPr>
              <w:t>→</w:t>
            </w:r>
          </w:p>
        </w:tc>
        <w:tc>
          <w:tcPr>
            <w:tcW w:w="2628" w:type="dxa"/>
          </w:tcPr>
          <w:p w:rsidR="00D54E27" w:rsidRPr="00545985" w:rsidRDefault="00D54E27" w:rsidP="000D4FC6">
            <w:r>
              <w:t>2 MnO</w:t>
            </w:r>
            <w:r>
              <w:rPr>
                <w:vertAlign w:val="subscript"/>
              </w:rPr>
              <w:t>3 (s)</w:t>
            </w:r>
          </w:p>
        </w:tc>
      </w:tr>
      <w:tr w:rsidR="00D54E27" w:rsidRPr="00D54E27" w:rsidTr="000D4FC6">
        <w:tc>
          <w:tcPr>
            <w:tcW w:w="378" w:type="dxa"/>
          </w:tcPr>
          <w:p w:rsidR="00D54E27" w:rsidRDefault="00D54E27" w:rsidP="000D4FC6">
            <w:r>
              <w:t>I</w:t>
            </w:r>
          </w:p>
        </w:tc>
        <w:tc>
          <w:tcPr>
            <w:tcW w:w="3240" w:type="dxa"/>
          </w:tcPr>
          <w:p w:rsidR="00D54E27" w:rsidRPr="00D54E27" w:rsidRDefault="00D54E27" w:rsidP="000D4FC6">
            <w:pPr>
              <w:rPr>
                <w:lang w:val="es-MX"/>
              </w:rPr>
            </w:pPr>
            <w:r w:rsidRPr="00D54E27">
              <w:rPr>
                <w:rFonts w:eastAsiaTheme="minorEastAsia"/>
                <w:lang w:val="es-MX"/>
              </w:rPr>
              <w:t>4.</w:t>
            </w:r>
            <w:r>
              <w:rPr>
                <w:rFonts w:eastAsiaTheme="minorEastAsia"/>
                <w:lang w:val="es-MX"/>
              </w:rPr>
              <w:t>8 mol Mn</w:t>
            </w:r>
          </w:p>
        </w:tc>
        <w:tc>
          <w:tcPr>
            <w:tcW w:w="3330" w:type="dxa"/>
          </w:tcPr>
          <w:p w:rsidR="00D54E27" w:rsidRPr="00D54E27" w:rsidRDefault="00D54E27" w:rsidP="000D4FC6">
            <w:pPr>
              <w:rPr>
                <w:lang w:val="es-MX"/>
              </w:rPr>
            </w:pPr>
            <w:r>
              <w:rPr>
                <w:rFonts w:eastAsiaTheme="minorEastAsia"/>
                <w:lang w:val="es-MX"/>
              </w:rPr>
              <w:t>8.5 mol O</w:t>
            </w:r>
            <w:r w:rsidRPr="00D54E27">
              <w:rPr>
                <w:rFonts w:eastAsiaTheme="minorEastAsia"/>
                <w:vertAlign w:val="subscript"/>
                <w:lang w:val="es-MX"/>
              </w:rPr>
              <w:t>2</w:t>
            </w:r>
          </w:p>
        </w:tc>
        <w:tc>
          <w:tcPr>
            <w:tcW w:w="2628" w:type="dxa"/>
          </w:tcPr>
          <w:p w:rsidR="00D54E27" w:rsidRPr="00D54E27" w:rsidRDefault="00D54E27" w:rsidP="000D4FC6">
            <w:pPr>
              <w:rPr>
                <w:lang w:val="es-MX"/>
              </w:rPr>
            </w:pPr>
            <w:r w:rsidRPr="00D54E27">
              <w:rPr>
                <w:lang w:val="es-MX"/>
              </w:rPr>
              <w:t xml:space="preserve">0 mol </w:t>
            </w:r>
          </w:p>
        </w:tc>
      </w:tr>
      <w:tr w:rsidR="00D54E27" w:rsidRPr="00D54E27" w:rsidTr="000D4FC6">
        <w:tc>
          <w:tcPr>
            <w:tcW w:w="378" w:type="dxa"/>
          </w:tcPr>
          <w:p w:rsidR="00D54E27" w:rsidRPr="00D54E27" w:rsidRDefault="00D54E27" w:rsidP="000D4FC6">
            <w:pPr>
              <w:rPr>
                <w:lang w:val="es-MX"/>
              </w:rPr>
            </w:pPr>
            <w:r w:rsidRPr="00D54E27">
              <w:rPr>
                <w:lang w:val="es-MX"/>
              </w:rPr>
              <w:t>C</w:t>
            </w:r>
          </w:p>
        </w:tc>
        <w:tc>
          <w:tcPr>
            <w:tcW w:w="3240" w:type="dxa"/>
          </w:tcPr>
          <w:p w:rsidR="00D54E27" w:rsidRPr="00D54E27" w:rsidRDefault="00D54E27" w:rsidP="000D4FC6">
            <w:pPr>
              <w:rPr>
                <w:lang w:val="es-MX"/>
              </w:rPr>
            </w:pPr>
            <w:r w:rsidRPr="00D54E27">
              <w:rPr>
                <w:lang w:val="es-MX"/>
              </w:rPr>
              <w:t>-2x</w:t>
            </w:r>
          </w:p>
        </w:tc>
        <w:tc>
          <w:tcPr>
            <w:tcW w:w="3330" w:type="dxa"/>
          </w:tcPr>
          <w:p w:rsidR="00D54E27" w:rsidRPr="00D54E27" w:rsidRDefault="00D54E27" w:rsidP="000D4FC6">
            <w:pPr>
              <w:rPr>
                <w:lang w:val="es-MX"/>
              </w:rPr>
            </w:pPr>
            <w:r w:rsidRPr="00D54E27">
              <w:rPr>
                <w:lang w:val="es-MX"/>
              </w:rPr>
              <w:t>-3x</w:t>
            </w:r>
          </w:p>
        </w:tc>
        <w:tc>
          <w:tcPr>
            <w:tcW w:w="2628" w:type="dxa"/>
          </w:tcPr>
          <w:p w:rsidR="00D54E27" w:rsidRPr="00D54E27" w:rsidRDefault="00D54E27" w:rsidP="000D4FC6">
            <w:pPr>
              <w:rPr>
                <w:lang w:val="es-MX"/>
              </w:rPr>
            </w:pPr>
            <w:r w:rsidRPr="00D54E27">
              <w:rPr>
                <w:lang w:val="es-MX"/>
              </w:rPr>
              <w:t>+</w:t>
            </w:r>
            <w:r w:rsidR="006F1370">
              <w:rPr>
                <w:lang w:val="es-MX"/>
              </w:rPr>
              <w:t>2</w:t>
            </w:r>
            <w:r w:rsidRPr="00D54E27">
              <w:rPr>
                <w:lang w:val="es-MX"/>
              </w:rPr>
              <w:t>x</w:t>
            </w:r>
          </w:p>
        </w:tc>
      </w:tr>
      <w:tr w:rsidR="00D54E27" w:rsidTr="000D4FC6">
        <w:tc>
          <w:tcPr>
            <w:tcW w:w="378" w:type="dxa"/>
          </w:tcPr>
          <w:p w:rsidR="00D54E27" w:rsidRPr="00D54E27" w:rsidRDefault="00D54E27" w:rsidP="000D4FC6">
            <w:pPr>
              <w:rPr>
                <w:lang w:val="es-MX"/>
              </w:rPr>
            </w:pPr>
            <w:r w:rsidRPr="00D54E27">
              <w:rPr>
                <w:lang w:val="es-MX"/>
              </w:rPr>
              <w:t>E</w:t>
            </w:r>
          </w:p>
        </w:tc>
        <w:tc>
          <w:tcPr>
            <w:tcW w:w="3240" w:type="dxa"/>
          </w:tcPr>
          <w:p w:rsidR="00D54E27" w:rsidRPr="00D54E27" w:rsidRDefault="00D54E27" w:rsidP="000D4FC6">
            <w:pPr>
              <w:rPr>
                <w:lang w:val="es-MX"/>
              </w:rPr>
            </w:pPr>
            <w:r>
              <w:rPr>
                <w:lang w:val="es-MX"/>
              </w:rPr>
              <w:t xml:space="preserve">4.8 </w:t>
            </w:r>
            <w:r w:rsidRPr="00D54E27">
              <w:rPr>
                <w:lang w:val="es-MX"/>
              </w:rPr>
              <w:t xml:space="preserve"> mol – 2x =</w:t>
            </w:r>
          </w:p>
          <w:p w:rsidR="00D54E27" w:rsidRPr="006F1370" w:rsidRDefault="006F1370" w:rsidP="000D4FC6">
            <w:r w:rsidRPr="006F1370">
              <w:t xml:space="preserve">4.8 </w:t>
            </w:r>
            <w:proofErr w:type="spellStart"/>
            <w:r w:rsidRPr="006F1370">
              <w:t>mol</w:t>
            </w:r>
            <w:proofErr w:type="spellEnd"/>
            <w:r w:rsidRPr="006F1370">
              <w:t xml:space="preserve"> – 2(2.</w:t>
            </w:r>
            <w:r>
              <w:t>4</w:t>
            </w:r>
            <w:r w:rsidR="00D54E27" w:rsidRPr="006F1370">
              <w:t xml:space="preserve"> </w:t>
            </w:r>
            <w:proofErr w:type="spellStart"/>
            <w:r w:rsidR="00D54E27" w:rsidRPr="006F1370">
              <w:t>mol</w:t>
            </w:r>
            <w:proofErr w:type="spellEnd"/>
            <w:r w:rsidR="00D54E27" w:rsidRPr="006F1370">
              <w:t>) =</w:t>
            </w:r>
          </w:p>
          <w:p w:rsidR="00D54E27" w:rsidRPr="006F1370" w:rsidRDefault="006F1370" w:rsidP="000D4FC6">
            <w:r w:rsidRPr="006F1370">
              <w:t>0</w:t>
            </w:r>
            <w:r w:rsidR="00D54E27" w:rsidRPr="006F1370">
              <w:t xml:space="preserve"> </w:t>
            </w:r>
            <w:proofErr w:type="spellStart"/>
            <w:r w:rsidR="00D54E27" w:rsidRPr="006F1370">
              <w:t>mol</w:t>
            </w:r>
            <w:proofErr w:type="spellEnd"/>
            <w:r w:rsidR="00D54E27" w:rsidRPr="006F1370">
              <w:t xml:space="preserve"> </w:t>
            </w:r>
          </w:p>
        </w:tc>
        <w:tc>
          <w:tcPr>
            <w:tcW w:w="3330" w:type="dxa"/>
          </w:tcPr>
          <w:p w:rsidR="00D54E27" w:rsidRPr="00D54E27" w:rsidRDefault="00D54E27" w:rsidP="000D4FC6">
            <w:r>
              <w:t xml:space="preserve">8.5 </w:t>
            </w:r>
            <w:r w:rsidRPr="00D54E27">
              <w:t xml:space="preserve"> </w:t>
            </w:r>
            <w:proofErr w:type="spellStart"/>
            <w:r w:rsidRPr="00D54E27">
              <w:t>mol</w:t>
            </w:r>
            <w:proofErr w:type="spellEnd"/>
            <w:r w:rsidRPr="00D54E27">
              <w:t xml:space="preserve"> – 3x =</w:t>
            </w:r>
          </w:p>
          <w:p w:rsidR="00D54E27" w:rsidRPr="00D54E27" w:rsidRDefault="006F1370" w:rsidP="000D4FC6">
            <w:r>
              <w:t xml:space="preserve">8.5 </w:t>
            </w:r>
            <w:proofErr w:type="spellStart"/>
            <w:r>
              <w:t>mol</w:t>
            </w:r>
            <w:proofErr w:type="spellEnd"/>
            <w:r>
              <w:t xml:space="preserve"> – 3(2.4</w:t>
            </w:r>
            <w:r w:rsidR="00D54E27" w:rsidRPr="00D54E27">
              <w:t xml:space="preserve"> </w:t>
            </w:r>
            <w:proofErr w:type="spellStart"/>
            <w:r w:rsidR="00D54E27" w:rsidRPr="00D54E27">
              <w:t>mol</w:t>
            </w:r>
            <w:proofErr w:type="spellEnd"/>
            <w:r w:rsidR="00D54E27" w:rsidRPr="00D54E27">
              <w:t>) =</w:t>
            </w:r>
          </w:p>
          <w:p w:rsidR="00D54E27" w:rsidRPr="00D54E27" w:rsidRDefault="006F1370" w:rsidP="000D4FC6">
            <w:r>
              <w:t>1.3</w:t>
            </w:r>
            <w:r w:rsidR="00D54E27" w:rsidRPr="00D54E27">
              <w:t xml:space="preserve"> </w:t>
            </w:r>
            <w:proofErr w:type="spellStart"/>
            <w:r w:rsidR="00D54E27" w:rsidRPr="00D54E27">
              <w:t>mol</w:t>
            </w:r>
            <w:proofErr w:type="spellEnd"/>
            <w:r w:rsidR="00D54E27" w:rsidRPr="00D54E27">
              <w:t xml:space="preserve"> </w:t>
            </w:r>
          </w:p>
        </w:tc>
        <w:tc>
          <w:tcPr>
            <w:tcW w:w="2628" w:type="dxa"/>
          </w:tcPr>
          <w:p w:rsidR="006F1370" w:rsidRDefault="006F1370" w:rsidP="000D4FC6">
            <w:r>
              <w:t xml:space="preserve">2x = </w:t>
            </w:r>
          </w:p>
          <w:p w:rsidR="006F1370" w:rsidRDefault="006F1370" w:rsidP="000D4FC6">
            <w:r>
              <w:t>2(2.4</w:t>
            </w:r>
            <w:r w:rsidR="00D54E27">
              <w:t xml:space="preserve"> </w:t>
            </w:r>
            <w:proofErr w:type="spellStart"/>
            <w:r w:rsidR="00D54E27">
              <w:t>mol</w:t>
            </w:r>
            <w:proofErr w:type="spellEnd"/>
            <w:r>
              <w:t>) =</w:t>
            </w:r>
          </w:p>
          <w:p w:rsidR="00D54E27" w:rsidRDefault="006F1370" w:rsidP="000D4FC6">
            <w:r>
              <w:t xml:space="preserve">4.8 </w:t>
            </w:r>
            <w:proofErr w:type="spellStart"/>
            <w:r>
              <w:t>mol</w:t>
            </w:r>
            <w:proofErr w:type="spellEnd"/>
            <w:r>
              <w:t xml:space="preserve"> </w:t>
            </w:r>
            <w:r w:rsidR="00D54E27">
              <w:t xml:space="preserve"> </w:t>
            </w:r>
          </w:p>
        </w:tc>
      </w:tr>
    </w:tbl>
    <w:p w:rsidR="00D54E27" w:rsidRDefault="00D54E27" w:rsidP="00D54E27">
      <w:pPr>
        <w:spacing w:after="0" w:line="240" w:lineRule="auto"/>
      </w:pPr>
      <w:r>
        <w:t xml:space="preserve"> </w:t>
      </w:r>
    </w:p>
    <w:p w:rsidR="00D54E27" w:rsidRDefault="00D54E27" w:rsidP="00D54E27">
      <w:pPr>
        <w:pStyle w:val="ListParagraph"/>
        <w:numPr>
          <w:ilvl w:val="1"/>
          <w:numId w:val="35"/>
        </w:numPr>
        <w:spacing w:after="0" w:line="240" w:lineRule="auto"/>
        <w:ind w:left="720"/>
      </w:pPr>
      <w:r>
        <w:t xml:space="preserve">Determine the liming reagent by comparing the theoretical mole ratio to the actual mole ratio: </w:t>
      </w:r>
    </w:p>
    <w:tbl>
      <w:tblPr>
        <w:tblStyle w:val="TableGrid"/>
        <w:tblW w:w="0" w:type="auto"/>
        <w:tblLook w:val="04A0" w:firstRow="1" w:lastRow="0" w:firstColumn="1" w:lastColumn="0" w:noHBand="0" w:noVBand="1"/>
      </w:tblPr>
      <w:tblGrid>
        <w:gridCol w:w="3192"/>
        <w:gridCol w:w="3192"/>
        <w:gridCol w:w="3192"/>
      </w:tblGrid>
      <w:tr w:rsidR="00D54E27" w:rsidTr="000D4FC6">
        <w:tc>
          <w:tcPr>
            <w:tcW w:w="3192" w:type="dxa"/>
          </w:tcPr>
          <w:p w:rsidR="00D54E27" w:rsidRDefault="00D54E27" w:rsidP="000D4FC6">
            <w:r>
              <w:t>Theoretical mole ratio</w:t>
            </w:r>
          </w:p>
          <w:p w:rsidR="00D54E27" w:rsidRDefault="0086518C" w:rsidP="000D4FC6">
            <m:oMathPara>
              <m:oMath>
                <m:f>
                  <m:fPr>
                    <m:ctrlPr>
                      <w:rPr>
                        <w:rFonts w:ascii="Cambria Math" w:hAnsi="Cambria Math"/>
                        <w:i/>
                      </w:rPr>
                    </m:ctrlPr>
                  </m:fPr>
                  <m:num>
                    <m:r>
                      <w:rPr>
                        <w:rFonts w:ascii="Cambria Math" w:hAnsi="Cambria Math"/>
                      </w:rPr>
                      <m:t>2 mol Mn</m:t>
                    </m:r>
                  </m:num>
                  <m:den>
                    <m:r>
                      <w:rPr>
                        <w:rFonts w:ascii="Cambria Math" w:hAnsi="Cambria Math"/>
                      </w:rPr>
                      <m:t xml:space="preserve">3 mol </m:t>
                    </m:r>
                    <m:sSub>
                      <m:sSubPr>
                        <m:ctrlPr>
                          <w:rPr>
                            <w:rFonts w:ascii="Cambria Math" w:hAnsi="Cambria Math"/>
                            <w:i/>
                          </w:rPr>
                        </m:ctrlPr>
                      </m:sSubPr>
                      <m:e>
                        <m:r>
                          <w:rPr>
                            <w:rFonts w:ascii="Cambria Math" w:hAnsi="Cambria Math"/>
                          </w:rPr>
                          <m:t>O</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0.667 mol Mn</m:t>
                    </m:r>
                  </m:num>
                  <m:den>
                    <m:r>
                      <w:rPr>
                        <w:rFonts w:ascii="Cambria Math" w:hAnsi="Cambria Math"/>
                      </w:rPr>
                      <m:t xml:space="preserve">1 mol </m:t>
                    </m:r>
                    <m:sSub>
                      <m:sSubPr>
                        <m:ctrlPr>
                          <w:rPr>
                            <w:rFonts w:ascii="Cambria Math" w:hAnsi="Cambria Math"/>
                            <w:i/>
                          </w:rPr>
                        </m:ctrlPr>
                      </m:sSubPr>
                      <m:e>
                        <m:r>
                          <w:rPr>
                            <w:rFonts w:ascii="Cambria Math" w:hAnsi="Cambria Math"/>
                          </w:rPr>
                          <m:t>O</m:t>
                        </m:r>
                      </m:e>
                      <m:sub>
                        <m:r>
                          <w:rPr>
                            <w:rFonts w:ascii="Cambria Math" w:hAnsi="Cambria Math"/>
                          </w:rPr>
                          <m:t>2</m:t>
                        </m:r>
                      </m:sub>
                    </m:sSub>
                  </m:den>
                </m:f>
              </m:oMath>
            </m:oMathPara>
          </w:p>
        </w:tc>
        <w:tc>
          <w:tcPr>
            <w:tcW w:w="3192" w:type="dxa"/>
          </w:tcPr>
          <w:p w:rsidR="00D54E27" w:rsidRDefault="00D54E27" w:rsidP="000D4FC6">
            <w:r>
              <w:t>Actual mole ratio</w:t>
            </w:r>
          </w:p>
          <w:p w:rsidR="00D54E27" w:rsidRDefault="0086518C" w:rsidP="000D4FC6">
            <m:oMathPara>
              <m:oMath>
                <m:f>
                  <m:fPr>
                    <m:ctrlPr>
                      <w:rPr>
                        <w:rFonts w:ascii="Cambria Math" w:hAnsi="Cambria Math"/>
                        <w:i/>
                      </w:rPr>
                    </m:ctrlPr>
                  </m:fPr>
                  <m:num>
                    <m:r>
                      <w:rPr>
                        <w:rFonts w:ascii="Cambria Math" w:hAnsi="Cambria Math"/>
                      </w:rPr>
                      <m:t>4.8 mol Mn</m:t>
                    </m:r>
                  </m:num>
                  <m:den>
                    <m:r>
                      <w:rPr>
                        <w:rFonts w:ascii="Cambria Math" w:hAnsi="Cambria Math"/>
                      </w:rPr>
                      <m:t xml:space="preserve">8.5 mol </m:t>
                    </m:r>
                    <m:sSub>
                      <m:sSubPr>
                        <m:ctrlPr>
                          <w:rPr>
                            <w:rFonts w:ascii="Cambria Math" w:hAnsi="Cambria Math"/>
                            <w:i/>
                          </w:rPr>
                        </m:ctrlPr>
                      </m:sSubPr>
                      <m:e>
                        <m:r>
                          <w:rPr>
                            <w:rFonts w:ascii="Cambria Math" w:hAnsi="Cambria Math"/>
                          </w:rPr>
                          <m:t>O</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0.565 mol Mn</m:t>
                    </m:r>
                  </m:num>
                  <m:den>
                    <m:r>
                      <w:rPr>
                        <w:rFonts w:ascii="Cambria Math" w:hAnsi="Cambria Math"/>
                      </w:rPr>
                      <m:t xml:space="preserve">1 mol </m:t>
                    </m:r>
                    <m:sSub>
                      <m:sSubPr>
                        <m:ctrlPr>
                          <w:rPr>
                            <w:rFonts w:ascii="Cambria Math" w:hAnsi="Cambria Math"/>
                            <w:i/>
                          </w:rPr>
                        </m:ctrlPr>
                      </m:sSubPr>
                      <m:e>
                        <m:r>
                          <w:rPr>
                            <w:rFonts w:ascii="Cambria Math" w:hAnsi="Cambria Math"/>
                          </w:rPr>
                          <m:t>O</m:t>
                        </m:r>
                      </m:e>
                      <m:sub>
                        <m:r>
                          <w:rPr>
                            <w:rFonts w:ascii="Cambria Math" w:hAnsi="Cambria Math"/>
                          </w:rPr>
                          <m:t>2</m:t>
                        </m:r>
                      </m:sub>
                    </m:sSub>
                  </m:den>
                </m:f>
              </m:oMath>
            </m:oMathPara>
          </w:p>
        </w:tc>
        <w:tc>
          <w:tcPr>
            <w:tcW w:w="3192" w:type="dxa"/>
          </w:tcPr>
          <w:p w:rsidR="00D54E27" w:rsidRDefault="00D54E27" w:rsidP="000D4FC6">
            <w:r>
              <w:t>Limiting reagent is</w:t>
            </w:r>
          </w:p>
          <w:p w:rsidR="00D54E27" w:rsidRPr="00055582" w:rsidRDefault="006F1370" w:rsidP="000D4FC6">
            <w:proofErr w:type="spellStart"/>
            <w:r>
              <w:t>Mn</w:t>
            </w:r>
            <w:proofErr w:type="spellEnd"/>
          </w:p>
        </w:tc>
      </w:tr>
    </w:tbl>
    <w:p w:rsidR="00D54E27" w:rsidRDefault="00D54E27" w:rsidP="00D54E27">
      <w:pPr>
        <w:spacing w:after="0" w:line="240" w:lineRule="auto"/>
      </w:pPr>
    </w:p>
    <w:p w:rsidR="00D54E27" w:rsidRDefault="00D54E27" w:rsidP="00D54E27">
      <w:pPr>
        <w:pStyle w:val="ListParagraph"/>
        <w:numPr>
          <w:ilvl w:val="1"/>
          <w:numId w:val="35"/>
        </w:numPr>
        <w:spacing w:after="0" w:line="240" w:lineRule="auto"/>
        <w:ind w:left="720"/>
      </w:pPr>
      <w:r>
        <w:t xml:space="preserve">What does x equal? </w:t>
      </w:r>
    </w:p>
    <w:p w:rsidR="00D54E27" w:rsidRPr="00055582" w:rsidRDefault="006F1370" w:rsidP="00D54E27">
      <w:pPr>
        <w:spacing w:after="0" w:line="240" w:lineRule="auto"/>
        <w:rPr>
          <w:rFonts w:eastAsiaTheme="minorEastAsia"/>
        </w:rPr>
      </w:pPr>
      <m:oMathPara>
        <m:oMath>
          <m:r>
            <w:rPr>
              <w:rFonts w:ascii="Cambria Math" w:hAnsi="Cambria Math"/>
            </w:rPr>
            <m:t>4.8 mol-2x=0 mol</m:t>
          </m:r>
        </m:oMath>
      </m:oMathPara>
    </w:p>
    <w:p w:rsidR="00D54E27" w:rsidRPr="00055582" w:rsidRDefault="006F1370" w:rsidP="00D54E27">
      <w:pPr>
        <w:spacing w:after="0" w:line="240" w:lineRule="auto"/>
        <w:rPr>
          <w:rFonts w:eastAsiaTheme="minorEastAsia"/>
        </w:rPr>
      </w:pPr>
      <m:oMathPara>
        <m:oMath>
          <m:r>
            <w:rPr>
              <w:rFonts w:ascii="Cambria Math" w:hAnsi="Cambria Math"/>
            </w:rPr>
            <m:t>4.8 mol=2x</m:t>
          </m:r>
        </m:oMath>
      </m:oMathPara>
    </w:p>
    <w:p w:rsidR="00D54E27" w:rsidRDefault="00D54E27" w:rsidP="00D54E27">
      <w:pPr>
        <w:spacing w:after="0" w:line="240" w:lineRule="auto"/>
      </w:pPr>
      <m:oMathPara>
        <m:oMath>
          <m:r>
            <w:rPr>
              <w:rFonts w:ascii="Cambria Math" w:hAnsi="Cambria Math"/>
            </w:rPr>
            <m:t xml:space="preserve">x=2.4 mol </m:t>
          </m:r>
        </m:oMath>
      </m:oMathPara>
    </w:p>
    <w:p w:rsidR="00D54E27" w:rsidRDefault="00D54E27" w:rsidP="00D54E27">
      <w:pPr>
        <w:pStyle w:val="ListParagraph"/>
        <w:numPr>
          <w:ilvl w:val="1"/>
          <w:numId w:val="35"/>
        </w:numPr>
        <w:spacing w:after="0" w:line="240" w:lineRule="auto"/>
        <w:ind w:left="720"/>
      </w:pPr>
      <w:r>
        <w:t xml:space="preserve">How many grams of </w:t>
      </w:r>
      <w:proofErr w:type="gramStart"/>
      <w:r w:rsidR="006F1370">
        <w:t>manganese(</w:t>
      </w:r>
      <w:proofErr w:type="gramEnd"/>
      <w:r w:rsidR="006F1370">
        <w:t xml:space="preserve">VI) oxide </w:t>
      </w:r>
      <w:r>
        <w:t>is produced?</w:t>
      </w:r>
    </w:p>
    <w:p w:rsidR="00D54E27" w:rsidRDefault="006F1370" w:rsidP="00D54E27">
      <w:pPr>
        <w:spacing w:after="0" w:line="240" w:lineRule="auto"/>
      </w:pPr>
      <m:oMathPara>
        <m:oMath>
          <m:r>
            <w:rPr>
              <w:rFonts w:ascii="Cambria Math" w:hAnsi="Cambria Math"/>
            </w:rPr>
            <m:t>4.8 mol Mn</m:t>
          </m:r>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m:t>
          </m:r>
          <m:f>
            <m:fPr>
              <m:ctrlPr>
                <w:rPr>
                  <w:rFonts w:ascii="Cambria Math" w:hAnsi="Cambria Math"/>
                  <w:i/>
                </w:rPr>
              </m:ctrlPr>
            </m:fPr>
            <m:num>
              <m:r>
                <w:rPr>
                  <w:rFonts w:ascii="Cambria Math" w:hAnsi="Cambria Math"/>
                </w:rPr>
                <m:t>102.935 g Mn</m:t>
              </m:r>
              <m:sSub>
                <m:sSubPr>
                  <m:ctrlPr>
                    <w:rPr>
                      <w:rFonts w:ascii="Cambria Math" w:hAnsi="Cambria Math"/>
                      <w:i/>
                    </w:rPr>
                  </m:ctrlPr>
                </m:sSubPr>
                <m:e>
                  <m:r>
                    <w:rPr>
                      <w:rFonts w:ascii="Cambria Math" w:hAnsi="Cambria Math"/>
                    </w:rPr>
                    <m:t>O</m:t>
                  </m:r>
                </m:e>
                <m:sub>
                  <m:r>
                    <w:rPr>
                      <w:rFonts w:ascii="Cambria Math" w:hAnsi="Cambria Math"/>
                    </w:rPr>
                    <m:t>3</m:t>
                  </m:r>
                </m:sub>
              </m:sSub>
            </m:num>
            <m:den>
              <m:r>
                <w:rPr>
                  <w:rFonts w:ascii="Cambria Math" w:hAnsi="Cambria Math"/>
                </w:rPr>
                <m:t>1 mol Mn</m:t>
              </m:r>
              <m:sSub>
                <m:sSubPr>
                  <m:ctrlPr>
                    <w:rPr>
                      <w:rFonts w:ascii="Cambria Math" w:hAnsi="Cambria Math"/>
                      <w:i/>
                    </w:rPr>
                  </m:ctrlPr>
                </m:sSubPr>
                <m:e>
                  <m:r>
                    <w:rPr>
                      <w:rFonts w:ascii="Cambria Math" w:hAnsi="Cambria Math"/>
                    </w:rPr>
                    <m:t>O</m:t>
                  </m:r>
                </m:e>
                <m:sub>
                  <m:r>
                    <w:rPr>
                      <w:rFonts w:ascii="Cambria Math" w:hAnsi="Cambria Math"/>
                    </w:rPr>
                    <m:t>3</m:t>
                  </m:r>
                </m:sub>
              </m:sSub>
            </m:den>
          </m:f>
          <m:r>
            <w:rPr>
              <w:rFonts w:ascii="Cambria Math" w:hAnsi="Cambria Math"/>
            </w:rPr>
            <m:t>=494.088 g Mn</m:t>
          </m:r>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≈490 g Mn</m:t>
          </m:r>
          <m:sSub>
            <m:sSubPr>
              <m:ctrlPr>
                <w:rPr>
                  <w:rFonts w:ascii="Cambria Math" w:hAnsi="Cambria Math"/>
                  <w:i/>
                </w:rPr>
              </m:ctrlPr>
            </m:sSubPr>
            <m:e>
              <m:r>
                <w:rPr>
                  <w:rFonts w:ascii="Cambria Math" w:hAnsi="Cambria Math"/>
                </w:rPr>
                <m:t>O</m:t>
              </m:r>
            </m:e>
            <m:sub>
              <m:r>
                <w:rPr>
                  <w:rFonts w:ascii="Cambria Math" w:hAnsi="Cambria Math"/>
                </w:rPr>
                <m:t>3</m:t>
              </m:r>
            </m:sub>
          </m:sSub>
        </m:oMath>
      </m:oMathPara>
    </w:p>
    <w:p w:rsidR="00D54E27" w:rsidRDefault="00D54E27" w:rsidP="00D54E27">
      <w:pPr>
        <w:pStyle w:val="ListParagraph"/>
        <w:numPr>
          <w:ilvl w:val="1"/>
          <w:numId w:val="35"/>
        </w:numPr>
        <w:spacing w:after="0" w:line="240" w:lineRule="auto"/>
        <w:ind w:left="720"/>
      </w:pPr>
      <w:r>
        <w:t>Wha</w:t>
      </w:r>
      <w:r w:rsidR="006F1370">
        <w:t>t is the percent yield if 367.2</w:t>
      </w:r>
      <w:r>
        <w:t xml:space="preserve"> g of </w:t>
      </w:r>
      <w:proofErr w:type="gramStart"/>
      <w:r w:rsidR="006F1370">
        <w:t>manganese(</w:t>
      </w:r>
      <w:proofErr w:type="gramEnd"/>
      <w:r w:rsidR="006F1370">
        <w:t>VI) oxide</w:t>
      </w:r>
      <w:r>
        <w:t xml:space="preserve"> is produced? </w:t>
      </w:r>
    </w:p>
    <w:p w:rsidR="00D54E27" w:rsidRDefault="00D54E27" w:rsidP="00D54E27">
      <w:pPr>
        <w:spacing w:after="0" w:line="240" w:lineRule="auto"/>
      </w:pPr>
      <m:oMathPara>
        <m:oMath>
          <m:r>
            <w:rPr>
              <w:rFonts w:ascii="Cambria Math" w:hAnsi="Cambria Math"/>
            </w:rPr>
            <m:t>%yield=</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actual</m:t>
                  </m:r>
                </m:sub>
              </m:sSub>
            </m:num>
            <m:den>
              <m:sSub>
                <m:sSubPr>
                  <m:ctrlPr>
                    <w:rPr>
                      <w:rFonts w:ascii="Cambria Math" w:hAnsi="Cambria Math"/>
                      <w:i/>
                    </w:rPr>
                  </m:ctrlPr>
                </m:sSubPr>
                <m:e>
                  <m:r>
                    <w:rPr>
                      <w:rFonts w:ascii="Cambria Math" w:hAnsi="Cambria Math"/>
                    </w:rPr>
                    <m:t>m</m:t>
                  </m:r>
                </m:e>
                <m:sub>
                  <m:r>
                    <w:rPr>
                      <w:rFonts w:ascii="Cambria Math" w:hAnsi="Cambria Math"/>
                    </w:rPr>
                    <m:t>theoretical</m:t>
                  </m:r>
                </m:sub>
              </m:sSub>
            </m:den>
          </m:f>
          <m:r>
            <w:rPr>
              <w:rFonts w:ascii="Cambria Math" w:hAnsi="Cambria Math"/>
            </w:rPr>
            <m:t>×100=</m:t>
          </m:r>
          <m:f>
            <m:fPr>
              <m:ctrlPr>
                <w:rPr>
                  <w:rFonts w:ascii="Cambria Math" w:hAnsi="Cambria Math"/>
                  <w:i/>
                </w:rPr>
              </m:ctrlPr>
            </m:fPr>
            <m:num>
              <m:r>
                <w:rPr>
                  <w:rFonts w:ascii="Cambria Math" w:hAnsi="Cambria Math"/>
                </w:rPr>
                <m:t>367.2 g</m:t>
              </m:r>
            </m:num>
            <m:den>
              <m:r>
                <w:rPr>
                  <w:rFonts w:ascii="Cambria Math" w:hAnsi="Cambria Math"/>
                </w:rPr>
                <m:t>490 g</m:t>
              </m:r>
            </m:den>
          </m:f>
          <m:r>
            <w:rPr>
              <w:rFonts w:ascii="Cambria Math" w:hAnsi="Cambria Math"/>
            </w:rPr>
            <m:t>×100=74%</m:t>
          </m:r>
        </m:oMath>
      </m:oMathPara>
    </w:p>
    <w:p w:rsidR="00D54E27" w:rsidRDefault="00D54E27" w:rsidP="00D54E27">
      <w:pPr>
        <w:pStyle w:val="ListParagraph"/>
        <w:numPr>
          <w:ilvl w:val="1"/>
          <w:numId w:val="35"/>
        </w:numPr>
        <w:spacing w:after="0" w:line="240" w:lineRule="auto"/>
        <w:ind w:left="720"/>
      </w:pPr>
      <w:r>
        <w:t xml:space="preserve">How many grams of the excess reagent remains at the end of the reaction? </w:t>
      </w:r>
    </w:p>
    <w:p w:rsidR="00D54E27" w:rsidRPr="00EE0632" w:rsidRDefault="006F1370" w:rsidP="00D54E27">
      <w:pPr>
        <w:pStyle w:val="ListParagraph"/>
        <w:spacing w:after="0" w:line="240" w:lineRule="auto"/>
        <w:rPr>
          <w:rFonts w:eastAsiaTheme="minorEastAsia"/>
        </w:rPr>
      </w:pPr>
      <m:oMathPara>
        <m:oMath>
          <m:r>
            <w:rPr>
              <w:rFonts w:ascii="Cambria Math" w:hAnsi="Cambria Math"/>
            </w:rPr>
            <m:t xml:space="preserve">1.3 mol </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 xml:space="preserve">31.998 g </m:t>
              </m:r>
              <m:sSub>
                <m:sSubPr>
                  <m:ctrlPr>
                    <w:rPr>
                      <w:rFonts w:ascii="Cambria Math" w:hAnsi="Cambria Math"/>
                      <w:i/>
                    </w:rPr>
                  </m:ctrlPr>
                </m:sSubPr>
                <m:e>
                  <m:r>
                    <w:rPr>
                      <w:rFonts w:ascii="Cambria Math" w:hAnsi="Cambria Math"/>
                    </w:rPr>
                    <m:t>O</m:t>
                  </m:r>
                </m:e>
                <m:sub>
                  <m:r>
                    <w:rPr>
                      <w:rFonts w:ascii="Cambria Math" w:hAnsi="Cambria Math"/>
                    </w:rPr>
                    <m:t>2</m:t>
                  </m:r>
                </m:sub>
              </m:sSub>
            </m:num>
            <m:den>
              <m:r>
                <w:rPr>
                  <w:rFonts w:ascii="Cambria Math" w:hAnsi="Cambria Math"/>
                </w:rPr>
                <m:t xml:space="preserve">1 mol </m:t>
              </m:r>
              <m:sSub>
                <m:sSubPr>
                  <m:ctrlPr>
                    <w:rPr>
                      <w:rFonts w:ascii="Cambria Math" w:hAnsi="Cambria Math"/>
                      <w:i/>
                    </w:rPr>
                  </m:ctrlPr>
                </m:sSubPr>
                <m:e>
                  <m:r>
                    <w:rPr>
                      <w:rFonts w:ascii="Cambria Math" w:hAnsi="Cambria Math"/>
                    </w:rPr>
                    <m:t>O</m:t>
                  </m:r>
                </m:e>
                <m:sub>
                  <m:r>
                    <w:rPr>
                      <w:rFonts w:ascii="Cambria Math" w:hAnsi="Cambria Math"/>
                    </w:rPr>
                    <m:t>2</m:t>
                  </m:r>
                </m:sub>
              </m:sSub>
            </m:den>
          </m:f>
          <m:r>
            <w:rPr>
              <w:rFonts w:ascii="Cambria Math" w:hAnsi="Cambria Math"/>
            </w:rPr>
            <m:t xml:space="preserve">=42 g </m:t>
          </m:r>
          <m:sSub>
            <m:sSubPr>
              <m:ctrlPr>
                <w:rPr>
                  <w:rFonts w:ascii="Cambria Math" w:hAnsi="Cambria Math"/>
                  <w:i/>
                </w:rPr>
              </m:ctrlPr>
            </m:sSubPr>
            <m:e>
              <m:r>
                <w:rPr>
                  <w:rFonts w:ascii="Cambria Math" w:hAnsi="Cambria Math"/>
                </w:rPr>
                <m:t>O</m:t>
              </m:r>
            </m:e>
            <m:sub>
              <m:r>
                <w:rPr>
                  <w:rFonts w:ascii="Cambria Math" w:hAnsi="Cambria Math"/>
                </w:rPr>
                <m:t>2</m:t>
              </m:r>
            </m:sub>
          </m:sSub>
        </m:oMath>
      </m:oMathPara>
    </w:p>
    <w:p w:rsidR="00EE0632" w:rsidRDefault="00EE0632" w:rsidP="00D54E27">
      <w:pPr>
        <w:pStyle w:val="ListParagraph"/>
        <w:spacing w:after="0" w:line="240" w:lineRule="auto"/>
      </w:pPr>
    </w:p>
    <w:p w:rsidR="006F1370" w:rsidRPr="006F1370" w:rsidRDefault="006F1370" w:rsidP="006F1370">
      <w:pPr>
        <w:pStyle w:val="ListParagraph"/>
        <w:numPr>
          <w:ilvl w:val="0"/>
          <w:numId w:val="2"/>
        </w:numPr>
        <w:spacing w:after="80"/>
        <w:ind w:left="360" w:hanging="288"/>
        <w:jc w:val="both"/>
        <w:rPr>
          <w:szCs w:val="24"/>
        </w:rPr>
      </w:pPr>
      <w:r>
        <w:rPr>
          <w:szCs w:val="24"/>
        </w:rPr>
        <w:t>What is the name and formula of the substance that is being decomposed in the “Measurement of the Gas Constant and Molar Volume of Oxygen Gas” experiment (2 points)?</w:t>
      </w:r>
    </w:p>
    <w:p w:rsidR="00D54E27" w:rsidRDefault="006F1370" w:rsidP="006F1370">
      <w:pPr>
        <w:pStyle w:val="ListParagraph"/>
        <w:spacing w:after="80"/>
        <w:ind w:left="360"/>
        <w:jc w:val="both"/>
        <w:rPr>
          <w:rFonts w:eastAsiaTheme="majorEastAsia" w:cs="Times New Roman"/>
          <w:b/>
          <w:spacing w:val="5"/>
          <w:kern w:val="28"/>
          <w:szCs w:val="24"/>
        </w:rPr>
      </w:pPr>
      <w:r>
        <w:rPr>
          <w:szCs w:val="24"/>
        </w:rPr>
        <w:t>Potassium chlorate, KClO</w:t>
      </w:r>
      <w:r>
        <w:rPr>
          <w:szCs w:val="24"/>
          <w:vertAlign w:val="subscript"/>
        </w:rPr>
        <w:t>3</w:t>
      </w:r>
      <w:r w:rsidR="00D54E27">
        <w:rPr>
          <w:rFonts w:cs="Times New Roman"/>
          <w:b/>
          <w:szCs w:val="24"/>
        </w:rPr>
        <w:br w:type="page"/>
      </w:r>
    </w:p>
    <w:p w:rsidR="004366AB" w:rsidRPr="00B030FA" w:rsidRDefault="00D54E27" w:rsidP="004366A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Quiz 8</w:t>
      </w:r>
      <w:r w:rsidR="004366AB">
        <w:rPr>
          <w:rFonts w:ascii="Times New Roman" w:hAnsi="Times New Roman" w:cs="Times New Roman"/>
          <w:b/>
          <w:sz w:val="24"/>
          <w:szCs w:val="24"/>
        </w:rPr>
        <w:t>B</w:t>
      </w:r>
    </w:p>
    <w:p w:rsidR="004366AB" w:rsidRDefault="004366AB" w:rsidP="004366A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0622FB" w:rsidRDefault="000622FB" w:rsidP="000622FB">
      <w:pPr>
        <w:pStyle w:val="ListParagraph"/>
        <w:numPr>
          <w:ilvl w:val="0"/>
          <w:numId w:val="36"/>
        </w:numPr>
        <w:spacing w:before="120" w:after="80"/>
        <w:ind w:left="360"/>
        <w:jc w:val="both"/>
        <w:rPr>
          <w:szCs w:val="24"/>
        </w:rPr>
      </w:pPr>
      <w:r>
        <w:rPr>
          <w:szCs w:val="24"/>
        </w:rPr>
        <w:t>What is the name and formula of the catalyst in the Measurement of the Gas Constant and Molar Volume of Oxygen experiment (2 points)?</w:t>
      </w:r>
    </w:p>
    <w:p w:rsidR="000622FB" w:rsidRDefault="000622FB" w:rsidP="000622FB">
      <w:pPr>
        <w:pStyle w:val="ListParagraph"/>
        <w:spacing w:before="120" w:after="80"/>
        <w:ind w:left="360"/>
        <w:jc w:val="both"/>
        <w:rPr>
          <w:szCs w:val="24"/>
          <w:vertAlign w:val="subscript"/>
        </w:rPr>
      </w:pPr>
      <w:proofErr w:type="gramStart"/>
      <w:r>
        <w:rPr>
          <w:szCs w:val="24"/>
        </w:rPr>
        <w:t>Manganese(</w:t>
      </w:r>
      <w:proofErr w:type="gramEnd"/>
      <w:r>
        <w:rPr>
          <w:szCs w:val="24"/>
        </w:rPr>
        <w:t>IV) oxide, MnO</w:t>
      </w:r>
      <w:r>
        <w:rPr>
          <w:szCs w:val="24"/>
          <w:vertAlign w:val="subscript"/>
        </w:rPr>
        <w:t xml:space="preserve">2 </w:t>
      </w:r>
    </w:p>
    <w:p w:rsidR="000622FB" w:rsidRDefault="000622FB" w:rsidP="000622FB">
      <w:pPr>
        <w:pStyle w:val="ListParagraph"/>
        <w:ind w:left="360"/>
      </w:pPr>
    </w:p>
    <w:p w:rsidR="000622FB" w:rsidRDefault="000622FB" w:rsidP="000622FB">
      <w:pPr>
        <w:pStyle w:val="ListParagraph"/>
        <w:numPr>
          <w:ilvl w:val="0"/>
          <w:numId w:val="2"/>
        </w:numPr>
        <w:ind w:left="360"/>
      </w:pPr>
      <w:r>
        <w:t xml:space="preserve">Consider the reaction of </w:t>
      </w:r>
      <w:r w:rsidR="00DB1FC9">
        <w:t>chromium</w:t>
      </w:r>
      <w:r>
        <w:t xml:space="preserve"> and oxygen to produce </w:t>
      </w:r>
      <w:proofErr w:type="gramStart"/>
      <w:r w:rsidR="00DB1FC9">
        <w:t>chromium(</w:t>
      </w:r>
      <w:proofErr w:type="gramEnd"/>
      <w:r w:rsidR="00DB1FC9">
        <w:t>III</w:t>
      </w:r>
      <w:r>
        <w:t xml:space="preserve">) oxide (18 points). </w:t>
      </w:r>
    </w:p>
    <w:p w:rsidR="000622FB" w:rsidRDefault="000622FB" w:rsidP="00EE0632">
      <w:pPr>
        <w:pStyle w:val="ListParagraph"/>
        <w:numPr>
          <w:ilvl w:val="1"/>
          <w:numId w:val="2"/>
        </w:numPr>
        <w:spacing w:after="0"/>
        <w:ind w:left="720"/>
      </w:pPr>
      <w:r>
        <w:t xml:space="preserve">If </w:t>
      </w:r>
      <w:r w:rsidR="00DB1FC9">
        <w:t>4.8 moles of Cr</w:t>
      </w:r>
      <w:r>
        <w:t xml:space="preserve"> react with 8.5 </w:t>
      </w:r>
      <w:proofErr w:type="spellStart"/>
      <w:r>
        <w:t>mol</w:t>
      </w:r>
      <w:proofErr w:type="spellEnd"/>
      <w:r>
        <w:t xml:space="preserve"> O</w:t>
      </w:r>
      <w:r>
        <w:rPr>
          <w:vertAlign w:val="subscript"/>
        </w:rPr>
        <w:t>2</w:t>
      </w:r>
      <w:r>
        <w:t xml:space="preserve"> complete the following table using the unbalanced equation: </w:t>
      </w:r>
      <w:bookmarkStart w:id="0" w:name="_GoBack"/>
      <w:bookmarkEnd w:id="0"/>
    </w:p>
    <w:tbl>
      <w:tblPr>
        <w:tblStyle w:val="TableGrid"/>
        <w:tblW w:w="0" w:type="auto"/>
        <w:tblLook w:val="04A0" w:firstRow="1" w:lastRow="0" w:firstColumn="1" w:lastColumn="0" w:noHBand="0" w:noVBand="1"/>
      </w:tblPr>
      <w:tblGrid>
        <w:gridCol w:w="378"/>
        <w:gridCol w:w="3240"/>
        <w:gridCol w:w="3330"/>
        <w:gridCol w:w="2628"/>
      </w:tblGrid>
      <w:tr w:rsidR="000622FB" w:rsidTr="000D4FC6">
        <w:tc>
          <w:tcPr>
            <w:tcW w:w="378" w:type="dxa"/>
          </w:tcPr>
          <w:p w:rsidR="000622FB" w:rsidRDefault="000622FB" w:rsidP="000D4FC6"/>
        </w:tc>
        <w:tc>
          <w:tcPr>
            <w:tcW w:w="3240" w:type="dxa"/>
          </w:tcPr>
          <w:p w:rsidR="000622FB" w:rsidRPr="00545985" w:rsidRDefault="00DB1FC9" w:rsidP="000D4FC6">
            <w:r>
              <w:t>4 Cr</w:t>
            </w:r>
            <w:r w:rsidR="000622FB">
              <w:t xml:space="preserve"> </w:t>
            </w:r>
            <w:r w:rsidR="000622FB">
              <w:rPr>
                <w:vertAlign w:val="subscript"/>
              </w:rPr>
              <w:t xml:space="preserve"> (s)</w:t>
            </w:r>
            <w:r w:rsidR="000622FB">
              <w:t xml:space="preserve"> +</w:t>
            </w:r>
          </w:p>
        </w:tc>
        <w:tc>
          <w:tcPr>
            <w:tcW w:w="3330" w:type="dxa"/>
          </w:tcPr>
          <w:p w:rsidR="000622FB" w:rsidRPr="00545985" w:rsidRDefault="00DB1FC9" w:rsidP="000D4FC6">
            <w:r>
              <w:t>3</w:t>
            </w:r>
            <w:r w:rsidR="000622FB">
              <w:t xml:space="preserve"> O</w:t>
            </w:r>
            <w:r w:rsidR="000622FB">
              <w:rPr>
                <w:vertAlign w:val="subscript"/>
              </w:rPr>
              <w:t>2 (l)</w:t>
            </w:r>
            <w:r w:rsidR="000622FB">
              <w:t xml:space="preserve"> </w:t>
            </w:r>
            <w:r w:rsidR="000622FB">
              <w:rPr>
                <w:rFonts w:cs="Times New Roman"/>
              </w:rPr>
              <w:t>→</w:t>
            </w:r>
          </w:p>
        </w:tc>
        <w:tc>
          <w:tcPr>
            <w:tcW w:w="2628" w:type="dxa"/>
          </w:tcPr>
          <w:p w:rsidR="000622FB" w:rsidRPr="00545985" w:rsidRDefault="000622FB" w:rsidP="00DB1FC9">
            <w:r>
              <w:t xml:space="preserve">2 </w:t>
            </w:r>
            <w:r w:rsidR="00DB1FC9">
              <w:t>Cr</w:t>
            </w:r>
            <w:r w:rsidR="00DB1FC9">
              <w:rPr>
                <w:vertAlign w:val="subscript"/>
              </w:rPr>
              <w:t>2</w:t>
            </w:r>
            <w:r>
              <w:t>O</w:t>
            </w:r>
            <w:r>
              <w:rPr>
                <w:vertAlign w:val="subscript"/>
              </w:rPr>
              <w:t>3 (s)</w:t>
            </w:r>
          </w:p>
        </w:tc>
      </w:tr>
      <w:tr w:rsidR="000622FB" w:rsidRPr="00D54E27" w:rsidTr="000D4FC6">
        <w:tc>
          <w:tcPr>
            <w:tcW w:w="378" w:type="dxa"/>
          </w:tcPr>
          <w:p w:rsidR="000622FB" w:rsidRDefault="000622FB" w:rsidP="000D4FC6">
            <w:r>
              <w:t>I</w:t>
            </w:r>
          </w:p>
        </w:tc>
        <w:tc>
          <w:tcPr>
            <w:tcW w:w="3240" w:type="dxa"/>
          </w:tcPr>
          <w:p w:rsidR="000622FB" w:rsidRPr="00D54E27" w:rsidRDefault="000622FB" w:rsidP="000D4FC6">
            <w:pPr>
              <w:rPr>
                <w:lang w:val="es-MX"/>
              </w:rPr>
            </w:pPr>
            <w:r w:rsidRPr="00D54E27">
              <w:rPr>
                <w:rFonts w:eastAsiaTheme="minorEastAsia"/>
                <w:lang w:val="es-MX"/>
              </w:rPr>
              <w:t>4.</w:t>
            </w:r>
            <w:r>
              <w:rPr>
                <w:rFonts w:eastAsiaTheme="minorEastAsia"/>
                <w:lang w:val="es-MX"/>
              </w:rPr>
              <w:t>8</w:t>
            </w:r>
            <w:r w:rsidR="00DB1FC9">
              <w:rPr>
                <w:rFonts w:eastAsiaTheme="minorEastAsia"/>
                <w:lang w:val="es-MX"/>
              </w:rPr>
              <w:t xml:space="preserve"> mol Cr</w:t>
            </w:r>
          </w:p>
        </w:tc>
        <w:tc>
          <w:tcPr>
            <w:tcW w:w="3330" w:type="dxa"/>
          </w:tcPr>
          <w:p w:rsidR="000622FB" w:rsidRPr="00D54E27" w:rsidRDefault="000622FB" w:rsidP="000D4FC6">
            <w:pPr>
              <w:rPr>
                <w:lang w:val="es-MX"/>
              </w:rPr>
            </w:pPr>
            <w:r>
              <w:rPr>
                <w:rFonts w:eastAsiaTheme="minorEastAsia"/>
                <w:lang w:val="es-MX"/>
              </w:rPr>
              <w:t>8.5 mol O</w:t>
            </w:r>
            <w:r w:rsidRPr="00D54E27">
              <w:rPr>
                <w:rFonts w:eastAsiaTheme="minorEastAsia"/>
                <w:vertAlign w:val="subscript"/>
                <w:lang w:val="es-MX"/>
              </w:rPr>
              <w:t>2</w:t>
            </w:r>
          </w:p>
        </w:tc>
        <w:tc>
          <w:tcPr>
            <w:tcW w:w="2628" w:type="dxa"/>
          </w:tcPr>
          <w:p w:rsidR="000622FB" w:rsidRPr="00D54E27" w:rsidRDefault="000622FB" w:rsidP="000D4FC6">
            <w:pPr>
              <w:rPr>
                <w:lang w:val="es-MX"/>
              </w:rPr>
            </w:pPr>
            <w:r w:rsidRPr="00D54E27">
              <w:rPr>
                <w:lang w:val="es-MX"/>
              </w:rPr>
              <w:t xml:space="preserve">0 mol </w:t>
            </w:r>
          </w:p>
        </w:tc>
      </w:tr>
      <w:tr w:rsidR="000622FB" w:rsidRPr="00D54E27" w:rsidTr="000D4FC6">
        <w:tc>
          <w:tcPr>
            <w:tcW w:w="378" w:type="dxa"/>
          </w:tcPr>
          <w:p w:rsidR="000622FB" w:rsidRPr="00D54E27" w:rsidRDefault="000622FB" w:rsidP="000D4FC6">
            <w:pPr>
              <w:rPr>
                <w:lang w:val="es-MX"/>
              </w:rPr>
            </w:pPr>
            <w:r w:rsidRPr="00D54E27">
              <w:rPr>
                <w:lang w:val="es-MX"/>
              </w:rPr>
              <w:t>C</w:t>
            </w:r>
          </w:p>
        </w:tc>
        <w:tc>
          <w:tcPr>
            <w:tcW w:w="3240" w:type="dxa"/>
          </w:tcPr>
          <w:p w:rsidR="000622FB" w:rsidRPr="00D54E27" w:rsidRDefault="00DB1FC9" w:rsidP="000D4FC6">
            <w:pPr>
              <w:rPr>
                <w:lang w:val="es-MX"/>
              </w:rPr>
            </w:pPr>
            <w:r>
              <w:rPr>
                <w:lang w:val="es-MX"/>
              </w:rPr>
              <w:t>-4</w:t>
            </w:r>
            <w:r w:rsidR="000622FB" w:rsidRPr="00D54E27">
              <w:rPr>
                <w:lang w:val="es-MX"/>
              </w:rPr>
              <w:t>x</w:t>
            </w:r>
          </w:p>
        </w:tc>
        <w:tc>
          <w:tcPr>
            <w:tcW w:w="3330" w:type="dxa"/>
          </w:tcPr>
          <w:p w:rsidR="000622FB" w:rsidRPr="00D54E27" w:rsidRDefault="000622FB" w:rsidP="000D4FC6">
            <w:pPr>
              <w:rPr>
                <w:lang w:val="es-MX"/>
              </w:rPr>
            </w:pPr>
            <w:r w:rsidRPr="00D54E27">
              <w:rPr>
                <w:lang w:val="es-MX"/>
              </w:rPr>
              <w:t>-3x</w:t>
            </w:r>
          </w:p>
        </w:tc>
        <w:tc>
          <w:tcPr>
            <w:tcW w:w="2628" w:type="dxa"/>
          </w:tcPr>
          <w:p w:rsidR="000622FB" w:rsidRPr="00D54E27" w:rsidRDefault="000622FB" w:rsidP="000D4FC6">
            <w:pPr>
              <w:rPr>
                <w:lang w:val="es-MX"/>
              </w:rPr>
            </w:pPr>
            <w:r w:rsidRPr="00D54E27">
              <w:rPr>
                <w:lang w:val="es-MX"/>
              </w:rPr>
              <w:t>+</w:t>
            </w:r>
            <w:r>
              <w:rPr>
                <w:lang w:val="es-MX"/>
              </w:rPr>
              <w:t>2</w:t>
            </w:r>
            <w:r w:rsidRPr="00D54E27">
              <w:rPr>
                <w:lang w:val="es-MX"/>
              </w:rPr>
              <w:t>x</w:t>
            </w:r>
          </w:p>
        </w:tc>
      </w:tr>
      <w:tr w:rsidR="000622FB" w:rsidTr="000D4FC6">
        <w:tc>
          <w:tcPr>
            <w:tcW w:w="378" w:type="dxa"/>
          </w:tcPr>
          <w:p w:rsidR="000622FB" w:rsidRPr="00D54E27" w:rsidRDefault="000622FB" w:rsidP="000D4FC6">
            <w:pPr>
              <w:rPr>
                <w:lang w:val="es-MX"/>
              </w:rPr>
            </w:pPr>
            <w:r w:rsidRPr="00D54E27">
              <w:rPr>
                <w:lang w:val="es-MX"/>
              </w:rPr>
              <w:t>E</w:t>
            </w:r>
          </w:p>
        </w:tc>
        <w:tc>
          <w:tcPr>
            <w:tcW w:w="3240" w:type="dxa"/>
          </w:tcPr>
          <w:p w:rsidR="000622FB" w:rsidRPr="00D54E27" w:rsidRDefault="000622FB" w:rsidP="000D4FC6">
            <w:pPr>
              <w:rPr>
                <w:lang w:val="es-MX"/>
              </w:rPr>
            </w:pPr>
            <w:r>
              <w:rPr>
                <w:lang w:val="es-MX"/>
              </w:rPr>
              <w:t xml:space="preserve">4.8 </w:t>
            </w:r>
            <w:r w:rsidR="00DB1FC9">
              <w:rPr>
                <w:lang w:val="es-MX"/>
              </w:rPr>
              <w:t xml:space="preserve"> mol – 4</w:t>
            </w:r>
            <w:r w:rsidRPr="00D54E27">
              <w:rPr>
                <w:lang w:val="es-MX"/>
              </w:rPr>
              <w:t>x =</w:t>
            </w:r>
          </w:p>
          <w:p w:rsidR="000622FB" w:rsidRPr="00DB1FC9" w:rsidRDefault="00DB1FC9" w:rsidP="000D4FC6">
            <w:r w:rsidRPr="00DB1FC9">
              <w:t xml:space="preserve">4.8 </w:t>
            </w:r>
            <w:proofErr w:type="spellStart"/>
            <w:r w:rsidRPr="00DB1FC9">
              <w:t>mol</w:t>
            </w:r>
            <w:proofErr w:type="spellEnd"/>
            <w:r w:rsidRPr="00DB1FC9">
              <w:t xml:space="preserve"> – 4</w:t>
            </w:r>
            <w:r w:rsidR="000622FB" w:rsidRPr="00DB1FC9">
              <w:t>(</w:t>
            </w:r>
            <w:r>
              <w:t>1.2</w:t>
            </w:r>
            <w:r w:rsidR="000622FB" w:rsidRPr="00DB1FC9">
              <w:t xml:space="preserve"> </w:t>
            </w:r>
            <w:proofErr w:type="spellStart"/>
            <w:r w:rsidR="000622FB" w:rsidRPr="00DB1FC9">
              <w:t>mol</w:t>
            </w:r>
            <w:proofErr w:type="spellEnd"/>
            <w:r w:rsidR="000622FB" w:rsidRPr="00DB1FC9">
              <w:t>) =</w:t>
            </w:r>
          </w:p>
          <w:p w:rsidR="000622FB" w:rsidRPr="00DB1FC9" w:rsidRDefault="000622FB" w:rsidP="000D4FC6">
            <w:r w:rsidRPr="00DB1FC9">
              <w:t xml:space="preserve">0 </w:t>
            </w:r>
            <w:proofErr w:type="spellStart"/>
            <w:r w:rsidRPr="00DB1FC9">
              <w:t>mol</w:t>
            </w:r>
            <w:proofErr w:type="spellEnd"/>
            <w:r w:rsidRPr="00DB1FC9">
              <w:t xml:space="preserve"> </w:t>
            </w:r>
          </w:p>
        </w:tc>
        <w:tc>
          <w:tcPr>
            <w:tcW w:w="3330" w:type="dxa"/>
          </w:tcPr>
          <w:p w:rsidR="000622FB" w:rsidRPr="00DB1FC9" w:rsidRDefault="000622FB" w:rsidP="000D4FC6">
            <w:r w:rsidRPr="00DB1FC9">
              <w:t xml:space="preserve">8.5  </w:t>
            </w:r>
            <w:proofErr w:type="spellStart"/>
            <w:r w:rsidRPr="00DB1FC9">
              <w:t>mol</w:t>
            </w:r>
            <w:proofErr w:type="spellEnd"/>
            <w:r w:rsidRPr="00DB1FC9">
              <w:t xml:space="preserve"> – 3x =</w:t>
            </w:r>
          </w:p>
          <w:p w:rsidR="000622FB" w:rsidRPr="00DB1FC9" w:rsidRDefault="00DB1FC9" w:rsidP="000D4FC6">
            <w:r>
              <w:t xml:space="preserve">8.5 </w:t>
            </w:r>
            <w:proofErr w:type="spellStart"/>
            <w:r>
              <w:t>mol</w:t>
            </w:r>
            <w:proofErr w:type="spellEnd"/>
            <w:r>
              <w:t xml:space="preserve"> – 3(1.2</w:t>
            </w:r>
            <w:r w:rsidR="000622FB" w:rsidRPr="00DB1FC9">
              <w:t xml:space="preserve"> </w:t>
            </w:r>
            <w:proofErr w:type="spellStart"/>
            <w:r w:rsidR="000622FB" w:rsidRPr="00DB1FC9">
              <w:t>mol</w:t>
            </w:r>
            <w:proofErr w:type="spellEnd"/>
            <w:r w:rsidR="000622FB" w:rsidRPr="00DB1FC9">
              <w:t>) =</w:t>
            </w:r>
          </w:p>
          <w:p w:rsidR="000622FB" w:rsidRPr="00DB1FC9" w:rsidRDefault="00DB1FC9" w:rsidP="000D4FC6">
            <w:r>
              <w:t>4.9</w:t>
            </w:r>
            <w:r w:rsidR="000622FB" w:rsidRPr="00DB1FC9">
              <w:t xml:space="preserve"> </w:t>
            </w:r>
            <w:proofErr w:type="spellStart"/>
            <w:r w:rsidR="000622FB" w:rsidRPr="00DB1FC9">
              <w:t>mol</w:t>
            </w:r>
            <w:proofErr w:type="spellEnd"/>
            <w:r w:rsidR="000622FB" w:rsidRPr="00DB1FC9">
              <w:t xml:space="preserve"> </w:t>
            </w:r>
          </w:p>
        </w:tc>
        <w:tc>
          <w:tcPr>
            <w:tcW w:w="2628" w:type="dxa"/>
          </w:tcPr>
          <w:p w:rsidR="000622FB" w:rsidRDefault="000622FB" w:rsidP="000D4FC6">
            <w:r>
              <w:t xml:space="preserve">2x = </w:t>
            </w:r>
          </w:p>
          <w:p w:rsidR="000622FB" w:rsidRDefault="00DB1FC9" w:rsidP="000D4FC6">
            <w:r>
              <w:t>2(1.2</w:t>
            </w:r>
            <w:r w:rsidR="000622FB">
              <w:t xml:space="preserve"> </w:t>
            </w:r>
            <w:proofErr w:type="spellStart"/>
            <w:r w:rsidR="000622FB">
              <w:t>mol</w:t>
            </w:r>
            <w:proofErr w:type="spellEnd"/>
            <w:r w:rsidR="000622FB">
              <w:t>) =</w:t>
            </w:r>
          </w:p>
          <w:p w:rsidR="000622FB" w:rsidRDefault="000622FB" w:rsidP="00DB1FC9">
            <w:pPr>
              <w:pStyle w:val="ListParagraph"/>
              <w:numPr>
                <w:ilvl w:val="1"/>
                <w:numId w:val="38"/>
              </w:numPr>
            </w:pPr>
            <w:proofErr w:type="spellStart"/>
            <w:r>
              <w:t>mol</w:t>
            </w:r>
            <w:proofErr w:type="spellEnd"/>
            <w:r>
              <w:t xml:space="preserve">  </w:t>
            </w:r>
          </w:p>
        </w:tc>
      </w:tr>
    </w:tbl>
    <w:p w:rsidR="000622FB" w:rsidRDefault="000622FB" w:rsidP="000622FB">
      <w:pPr>
        <w:spacing w:after="0" w:line="240" w:lineRule="auto"/>
      </w:pPr>
      <w:r>
        <w:t xml:space="preserve"> </w:t>
      </w:r>
    </w:p>
    <w:p w:rsidR="000622FB" w:rsidRDefault="000622FB" w:rsidP="00DB1FC9">
      <w:pPr>
        <w:pStyle w:val="ListParagraph"/>
        <w:numPr>
          <w:ilvl w:val="1"/>
          <w:numId w:val="2"/>
        </w:numPr>
        <w:spacing w:after="0" w:line="240" w:lineRule="auto"/>
        <w:ind w:left="720"/>
      </w:pPr>
      <w:r>
        <w:t xml:space="preserve">Determine the liming reagent by comparing the theoretical mole ratio to the actual mole ratio: </w:t>
      </w:r>
    </w:p>
    <w:tbl>
      <w:tblPr>
        <w:tblStyle w:val="TableGrid"/>
        <w:tblW w:w="0" w:type="auto"/>
        <w:tblLook w:val="04A0" w:firstRow="1" w:lastRow="0" w:firstColumn="1" w:lastColumn="0" w:noHBand="0" w:noVBand="1"/>
      </w:tblPr>
      <w:tblGrid>
        <w:gridCol w:w="3192"/>
        <w:gridCol w:w="3192"/>
        <w:gridCol w:w="3192"/>
      </w:tblGrid>
      <w:tr w:rsidR="000622FB" w:rsidTr="000D4FC6">
        <w:tc>
          <w:tcPr>
            <w:tcW w:w="3192" w:type="dxa"/>
          </w:tcPr>
          <w:p w:rsidR="000622FB" w:rsidRDefault="000622FB" w:rsidP="000D4FC6">
            <w:r>
              <w:t>Theoretical mole ratio</w:t>
            </w:r>
          </w:p>
          <w:p w:rsidR="000622FB" w:rsidRDefault="0086518C" w:rsidP="000D4FC6">
            <m:oMathPara>
              <m:oMath>
                <m:f>
                  <m:fPr>
                    <m:ctrlPr>
                      <w:rPr>
                        <w:rFonts w:ascii="Cambria Math" w:hAnsi="Cambria Math"/>
                        <w:i/>
                      </w:rPr>
                    </m:ctrlPr>
                  </m:fPr>
                  <m:num>
                    <m:r>
                      <w:rPr>
                        <w:rFonts w:ascii="Cambria Math" w:hAnsi="Cambria Math"/>
                      </w:rPr>
                      <m:t>4 mol Cr</m:t>
                    </m:r>
                  </m:num>
                  <m:den>
                    <m:r>
                      <w:rPr>
                        <w:rFonts w:ascii="Cambria Math" w:hAnsi="Cambria Math"/>
                      </w:rPr>
                      <m:t xml:space="preserve">3 mol </m:t>
                    </m:r>
                    <m:sSub>
                      <m:sSubPr>
                        <m:ctrlPr>
                          <w:rPr>
                            <w:rFonts w:ascii="Cambria Math" w:hAnsi="Cambria Math"/>
                            <w:i/>
                          </w:rPr>
                        </m:ctrlPr>
                      </m:sSubPr>
                      <m:e>
                        <m:r>
                          <w:rPr>
                            <w:rFonts w:ascii="Cambria Math" w:hAnsi="Cambria Math"/>
                          </w:rPr>
                          <m:t>O</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1.33 mol Cr</m:t>
                    </m:r>
                  </m:num>
                  <m:den>
                    <m:r>
                      <w:rPr>
                        <w:rFonts w:ascii="Cambria Math" w:hAnsi="Cambria Math"/>
                      </w:rPr>
                      <m:t xml:space="preserve">1 mol </m:t>
                    </m:r>
                    <m:sSub>
                      <m:sSubPr>
                        <m:ctrlPr>
                          <w:rPr>
                            <w:rFonts w:ascii="Cambria Math" w:hAnsi="Cambria Math"/>
                            <w:i/>
                          </w:rPr>
                        </m:ctrlPr>
                      </m:sSubPr>
                      <m:e>
                        <m:r>
                          <w:rPr>
                            <w:rFonts w:ascii="Cambria Math" w:hAnsi="Cambria Math"/>
                          </w:rPr>
                          <m:t>O</m:t>
                        </m:r>
                      </m:e>
                      <m:sub>
                        <m:r>
                          <w:rPr>
                            <w:rFonts w:ascii="Cambria Math" w:hAnsi="Cambria Math"/>
                          </w:rPr>
                          <m:t>2</m:t>
                        </m:r>
                      </m:sub>
                    </m:sSub>
                  </m:den>
                </m:f>
              </m:oMath>
            </m:oMathPara>
          </w:p>
        </w:tc>
        <w:tc>
          <w:tcPr>
            <w:tcW w:w="3192" w:type="dxa"/>
          </w:tcPr>
          <w:p w:rsidR="000622FB" w:rsidRDefault="000622FB" w:rsidP="000D4FC6">
            <w:r>
              <w:t>Actual mole ratio</w:t>
            </w:r>
          </w:p>
          <w:p w:rsidR="000622FB" w:rsidRDefault="0086518C" w:rsidP="000D4FC6">
            <m:oMathPara>
              <m:oMath>
                <m:f>
                  <m:fPr>
                    <m:ctrlPr>
                      <w:rPr>
                        <w:rFonts w:ascii="Cambria Math" w:hAnsi="Cambria Math"/>
                        <w:i/>
                      </w:rPr>
                    </m:ctrlPr>
                  </m:fPr>
                  <m:num>
                    <m:r>
                      <w:rPr>
                        <w:rFonts w:ascii="Cambria Math" w:hAnsi="Cambria Math"/>
                      </w:rPr>
                      <m:t>4.8 mol Cr</m:t>
                    </m:r>
                  </m:num>
                  <m:den>
                    <m:r>
                      <w:rPr>
                        <w:rFonts w:ascii="Cambria Math" w:hAnsi="Cambria Math"/>
                      </w:rPr>
                      <m:t xml:space="preserve">8.5 mol </m:t>
                    </m:r>
                    <m:sSub>
                      <m:sSubPr>
                        <m:ctrlPr>
                          <w:rPr>
                            <w:rFonts w:ascii="Cambria Math" w:hAnsi="Cambria Math"/>
                            <w:i/>
                          </w:rPr>
                        </m:ctrlPr>
                      </m:sSubPr>
                      <m:e>
                        <m:r>
                          <w:rPr>
                            <w:rFonts w:ascii="Cambria Math" w:hAnsi="Cambria Math"/>
                          </w:rPr>
                          <m:t>O</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0.565 mol Cr</m:t>
                    </m:r>
                  </m:num>
                  <m:den>
                    <m:r>
                      <w:rPr>
                        <w:rFonts w:ascii="Cambria Math" w:hAnsi="Cambria Math"/>
                      </w:rPr>
                      <m:t xml:space="preserve">1 mol </m:t>
                    </m:r>
                    <m:sSub>
                      <m:sSubPr>
                        <m:ctrlPr>
                          <w:rPr>
                            <w:rFonts w:ascii="Cambria Math" w:hAnsi="Cambria Math"/>
                            <w:i/>
                          </w:rPr>
                        </m:ctrlPr>
                      </m:sSubPr>
                      <m:e>
                        <m:r>
                          <w:rPr>
                            <w:rFonts w:ascii="Cambria Math" w:hAnsi="Cambria Math"/>
                          </w:rPr>
                          <m:t>O</m:t>
                        </m:r>
                      </m:e>
                      <m:sub>
                        <m:r>
                          <w:rPr>
                            <w:rFonts w:ascii="Cambria Math" w:hAnsi="Cambria Math"/>
                          </w:rPr>
                          <m:t>2</m:t>
                        </m:r>
                      </m:sub>
                    </m:sSub>
                  </m:den>
                </m:f>
              </m:oMath>
            </m:oMathPara>
          </w:p>
        </w:tc>
        <w:tc>
          <w:tcPr>
            <w:tcW w:w="3192" w:type="dxa"/>
          </w:tcPr>
          <w:p w:rsidR="000622FB" w:rsidRDefault="000622FB" w:rsidP="000D4FC6">
            <w:r>
              <w:t>Limiting reagent is</w:t>
            </w:r>
          </w:p>
          <w:p w:rsidR="00DB1FC9" w:rsidRPr="00055582" w:rsidRDefault="00DB1FC9" w:rsidP="000D4FC6">
            <w:r>
              <w:t>Cr</w:t>
            </w:r>
          </w:p>
        </w:tc>
      </w:tr>
    </w:tbl>
    <w:p w:rsidR="000622FB" w:rsidRDefault="000622FB" w:rsidP="00DB1FC9">
      <w:pPr>
        <w:pStyle w:val="ListParagraph"/>
        <w:numPr>
          <w:ilvl w:val="1"/>
          <w:numId w:val="2"/>
        </w:numPr>
        <w:spacing w:after="0" w:line="240" w:lineRule="auto"/>
        <w:ind w:left="720"/>
      </w:pPr>
      <w:r>
        <w:t xml:space="preserve">What does x equal? </w:t>
      </w:r>
    </w:p>
    <w:p w:rsidR="000622FB" w:rsidRPr="00055582" w:rsidRDefault="000622FB" w:rsidP="000622FB">
      <w:pPr>
        <w:spacing w:after="0" w:line="240" w:lineRule="auto"/>
        <w:rPr>
          <w:rFonts w:eastAsiaTheme="minorEastAsia"/>
        </w:rPr>
      </w:pPr>
      <m:oMathPara>
        <m:oMath>
          <m:r>
            <w:rPr>
              <w:rFonts w:ascii="Cambria Math" w:hAnsi="Cambria Math"/>
            </w:rPr>
            <m:t>4.8 mol-4x=0 mol</m:t>
          </m:r>
        </m:oMath>
      </m:oMathPara>
    </w:p>
    <w:p w:rsidR="000622FB" w:rsidRPr="00055582" w:rsidRDefault="000622FB" w:rsidP="000622FB">
      <w:pPr>
        <w:spacing w:after="0" w:line="240" w:lineRule="auto"/>
        <w:rPr>
          <w:rFonts w:eastAsiaTheme="minorEastAsia"/>
        </w:rPr>
      </w:pPr>
      <m:oMathPara>
        <m:oMath>
          <m:r>
            <w:rPr>
              <w:rFonts w:ascii="Cambria Math" w:hAnsi="Cambria Math"/>
            </w:rPr>
            <m:t>4.8 mol=4x</m:t>
          </m:r>
        </m:oMath>
      </m:oMathPara>
    </w:p>
    <w:p w:rsidR="000622FB" w:rsidRDefault="000622FB" w:rsidP="000622FB">
      <w:pPr>
        <w:spacing w:after="0" w:line="240" w:lineRule="auto"/>
      </w:pPr>
      <m:oMathPara>
        <m:oMath>
          <m:r>
            <w:rPr>
              <w:rFonts w:ascii="Cambria Math" w:hAnsi="Cambria Math"/>
            </w:rPr>
            <m:t xml:space="preserve">x=1.2 mol </m:t>
          </m:r>
        </m:oMath>
      </m:oMathPara>
    </w:p>
    <w:p w:rsidR="000622FB" w:rsidRDefault="00DB1FC9" w:rsidP="00DB1FC9">
      <w:pPr>
        <w:pStyle w:val="ListParagraph"/>
        <w:numPr>
          <w:ilvl w:val="1"/>
          <w:numId w:val="2"/>
        </w:numPr>
        <w:spacing w:after="0" w:line="240" w:lineRule="auto"/>
        <w:ind w:left="720"/>
      </w:pPr>
      <w:r>
        <w:t xml:space="preserve">How many grams of </w:t>
      </w:r>
      <w:proofErr w:type="gramStart"/>
      <w:r>
        <w:t>chromium(</w:t>
      </w:r>
      <w:proofErr w:type="gramEnd"/>
      <w:r>
        <w:t>III</w:t>
      </w:r>
      <w:r w:rsidR="000622FB">
        <w:t>) oxide is produced?</w:t>
      </w:r>
    </w:p>
    <w:p w:rsidR="000622FB" w:rsidRDefault="00DB1FC9" w:rsidP="000622FB">
      <w:pPr>
        <w:spacing w:after="0" w:line="240" w:lineRule="auto"/>
      </w:pPr>
      <m:oMathPara>
        <m:oMath>
          <m:r>
            <w:rPr>
              <w:rFonts w:ascii="Cambria Math" w:hAnsi="Cambria Math"/>
            </w:rPr>
            <m:t xml:space="preserve">2.4 mol </m:t>
          </m:r>
          <m:sSub>
            <m:sSubPr>
              <m:ctrlPr>
                <w:rPr>
                  <w:rFonts w:ascii="Cambria Math" w:hAnsi="Cambria Math"/>
                  <w:i/>
                </w:rPr>
              </m:ctrlPr>
            </m:sSubPr>
            <m:e>
              <m:r>
                <w:rPr>
                  <w:rFonts w:ascii="Cambria Math" w:hAnsi="Cambria Math"/>
                </w:rPr>
                <m:t>Cr</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m:t>
          </m:r>
          <m:f>
            <m:fPr>
              <m:ctrlPr>
                <w:rPr>
                  <w:rFonts w:ascii="Cambria Math" w:hAnsi="Cambria Math"/>
                  <w:i/>
                </w:rPr>
              </m:ctrlPr>
            </m:fPr>
            <m:num>
              <m:r>
                <w:rPr>
                  <w:rFonts w:ascii="Cambria Math" w:hAnsi="Cambria Math"/>
                </w:rPr>
                <m:t xml:space="preserve">151.989 g </m:t>
              </m:r>
              <m:sSub>
                <m:sSubPr>
                  <m:ctrlPr>
                    <w:rPr>
                      <w:rFonts w:ascii="Cambria Math" w:hAnsi="Cambria Math"/>
                      <w:i/>
                    </w:rPr>
                  </m:ctrlPr>
                </m:sSubPr>
                <m:e>
                  <m:r>
                    <w:rPr>
                      <w:rFonts w:ascii="Cambria Math" w:hAnsi="Cambria Math"/>
                    </w:rPr>
                    <m:t>Cr</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3</m:t>
                  </m:r>
                </m:sub>
              </m:sSub>
            </m:num>
            <m:den>
              <m:r>
                <w:rPr>
                  <w:rFonts w:ascii="Cambria Math" w:hAnsi="Cambria Math"/>
                </w:rPr>
                <m:t xml:space="preserve">1 mol </m:t>
              </m:r>
              <m:sSub>
                <m:sSubPr>
                  <m:ctrlPr>
                    <w:rPr>
                      <w:rFonts w:ascii="Cambria Math" w:hAnsi="Cambria Math"/>
                      <w:i/>
                    </w:rPr>
                  </m:ctrlPr>
                </m:sSubPr>
                <m:e>
                  <m:r>
                    <w:rPr>
                      <w:rFonts w:ascii="Cambria Math" w:hAnsi="Cambria Math"/>
                    </w:rPr>
                    <m:t>Cr</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3</m:t>
                  </m:r>
                </m:sub>
              </m:sSub>
            </m:den>
          </m:f>
          <m:r>
            <w:rPr>
              <w:rFonts w:ascii="Cambria Math" w:hAnsi="Cambria Math"/>
            </w:rPr>
            <m:t xml:space="preserve">=364.7736 g </m:t>
          </m:r>
          <m:sSub>
            <m:sSubPr>
              <m:ctrlPr>
                <w:rPr>
                  <w:rFonts w:ascii="Cambria Math" w:hAnsi="Cambria Math"/>
                  <w:i/>
                </w:rPr>
              </m:ctrlPr>
            </m:sSubPr>
            <m:e>
              <m:r>
                <w:rPr>
                  <w:rFonts w:ascii="Cambria Math" w:hAnsi="Cambria Math"/>
                </w:rPr>
                <m:t>Cr</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 xml:space="preserve">≈360 g </m:t>
          </m:r>
          <m:sSub>
            <m:sSubPr>
              <m:ctrlPr>
                <w:rPr>
                  <w:rFonts w:ascii="Cambria Math" w:hAnsi="Cambria Math"/>
                  <w:i/>
                </w:rPr>
              </m:ctrlPr>
            </m:sSubPr>
            <m:e>
              <m:r>
                <w:rPr>
                  <w:rFonts w:ascii="Cambria Math" w:hAnsi="Cambria Math"/>
                </w:rPr>
                <m:t>Cr</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3</m:t>
              </m:r>
            </m:sub>
          </m:sSub>
        </m:oMath>
      </m:oMathPara>
    </w:p>
    <w:p w:rsidR="000622FB" w:rsidRDefault="000622FB" w:rsidP="00DB1FC9">
      <w:pPr>
        <w:pStyle w:val="ListParagraph"/>
        <w:numPr>
          <w:ilvl w:val="1"/>
          <w:numId w:val="2"/>
        </w:numPr>
        <w:spacing w:after="0" w:line="240" w:lineRule="auto"/>
        <w:ind w:left="720"/>
      </w:pPr>
      <w:r>
        <w:t>Wha</w:t>
      </w:r>
      <w:r w:rsidR="00DB1FC9">
        <w:t xml:space="preserve">t is the percent yield if 295.7 g of </w:t>
      </w:r>
      <w:proofErr w:type="gramStart"/>
      <w:r w:rsidR="00DB1FC9">
        <w:t>chromium(</w:t>
      </w:r>
      <w:proofErr w:type="gramEnd"/>
      <w:r w:rsidR="00DB1FC9">
        <w:t>II</w:t>
      </w:r>
      <w:r>
        <w:t xml:space="preserve">I) oxide is produced? </w:t>
      </w:r>
    </w:p>
    <w:p w:rsidR="000622FB" w:rsidRDefault="000622FB" w:rsidP="000622FB">
      <w:pPr>
        <w:spacing w:after="0" w:line="240" w:lineRule="auto"/>
      </w:pPr>
      <m:oMathPara>
        <m:oMath>
          <m:r>
            <w:rPr>
              <w:rFonts w:ascii="Cambria Math" w:hAnsi="Cambria Math"/>
            </w:rPr>
            <m:t>%yield=</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actual</m:t>
                  </m:r>
                </m:sub>
              </m:sSub>
            </m:num>
            <m:den>
              <m:sSub>
                <m:sSubPr>
                  <m:ctrlPr>
                    <w:rPr>
                      <w:rFonts w:ascii="Cambria Math" w:hAnsi="Cambria Math"/>
                      <w:i/>
                    </w:rPr>
                  </m:ctrlPr>
                </m:sSubPr>
                <m:e>
                  <m:r>
                    <w:rPr>
                      <w:rFonts w:ascii="Cambria Math" w:hAnsi="Cambria Math"/>
                    </w:rPr>
                    <m:t>m</m:t>
                  </m:r>
                </m:e>
                <m:sub>
                  <m:r>
                    <w:rPr>
                      <w:rFonts w:ascii="Cambria Math" w:hAnsi="Cambria Math"/>
                    </w:rPr>
                    <m:t>theoretical</m:t>
                  </m:r>
                </m:sub>
              </m:sSub>
            </m:den>
          </m:f>
          <m:r>
            <w:rPr>
              <w:rFonts w:ascii="Cambria Math" w:hAnsi="Cambria Math"/>
            </w:rPr>
            <m:t>×100=</m:t>
          </m:r>
          <m:f>
            <m:fPr>
              <m:ctrlPr>
                <w:rPr>
                  <w:rFonts w:ascii="Cambria Math" w:hAnsi="Cambria Math"/>
                  <w:i/>
                </w:rPr>
              </m:ctrlPr>
            </m:fPr>
            <m:num>
              <m:r>
                <w:rPr>
                  <w:rFonts w:ascii="Cambria Math" w:hAnsi="Cambria Math"/>
                </w:rPr>
                <m:t>295.7 g</m:t>
              </m:r>
            </m:num>
            <m:den>
              <m:r>
                <w:rPr>
                  <w:rFonts w:ascii="Cambria Math" w:hAnsi="Cambria Math"/>
                </w:rPr>
                <m:t>360 g</m:t>
              </m:r>
            </m:den>
          </m:f>
          <m:r>
            <w:rPr>
              <w:rFonts w:ascii="Cambria Math" w:hAnsi="Cambria Math"/>
            </w:rPr>
            <m:t>×100=81%</m:t>
          </m:r>
        </m:oMath>
      </m:oMathPara>
    </w:p>
    <w:p w:rsidR="000622FB" w:rsidRDefault="000622FB" w:rsidP="00DB1FC9">
      <w:pPr>
        <w:pStyle w:val="ListParagraph"/>
        <w:numPr>
          <w:ilvl w:val="1"/>
          <w:numId w:val="2"/>
        </w:numPr>
        <w:spacing w:after="0" w:line="240" w:lineRule="auto"/>
        <w:ind w:left="720"/>
      </w:pPr>
      <w:r>
        <w:t xml:space="preserve">How many grams of the excess reagent remains at the end of the reaction? </w:t>
      </w:r>
    </w:p>
    <w:p w:rsidR="000622FB" w:rsidRDefault="00DB1FC9" w:rsidP="000622FB">
      <w:pPr>
        <w:pStyle w:val="ListParagraph"/>
        <w:spacing w:after="0" w:line="240" w:lineRule="auto"/>
      </w:pPr>
      <m:oMathPara>
        <m:oMath>
          <m:r>
            <w:rPr>
              <w:rFonts w:ascii="Cambria Math" w:hAnsi="Cambria Math"/>
            </w:rPr>
            <m:t xml:space="preserve">4.9 mol </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 xml:space="preserve">31.998 g </m:t>
              </m:r>
              <m:sSub>
                <m:sSubPr>
                  <m:ctrlPr>
                    <w:rPr>
                      <w:rFonts w:ascii="Cambria Math" w:hAnsi="Cambria Math"/>
                      <w:i/>
                    </w:rPr>
                  </m:ctrlPr>
                </m:sSubPr>
                <m:e>
                  <m:r>
                    <w:rPr>
                      <w:rFonts w:ascii="Cambria Math" w:hAnsi="Cambria Math"/>
                    </w:rPr>
                    <m:t>O</m:t>
                  </m:r>
                </m:e>
                <m:sub>
                  <m:r>
                    <w:rPr>
                      <w:rFonts w:ascii="Cambria Math" w:hAnsi="Cambria Math"/>
                    </w:rPr>
                    <m:t>2</m:t>
                  </m:r>
                </m:sub>
              </m:sSub>
            </m:num>
            <m:den>
              <m:r>
                <w:rPr>
                  <w:rFonts w:ascii="Cambria Math" w:hAnsi="Cambria Math"/>
                </w:rPr>
                <m:t xml:space="preserve">1 mol </m:t>
              </m:r>
              <m:sSub>
                <m:sSubPr>
                  <m:ctrlPr>
                    <w:rPr>
                      <w:rFonts w:ascii="Cambria Math" w:hAnsi="Cambria Math"/>
                      <w:i/>
                    </w:rPr>
                  </m:ctrlPr>
                </m:sSubPr>
                <m:e>
                  <m:r>
                    <w:rPr>
                      <w:rFonts w:ascii="Cambria Math" w:hAnsi="Cambria Math"/>
                    </w:rPr>
                    <m:t>O</m:t>
                  </m:r>
                </m:e>
                <m:sub>
                  <m:r>
                    <w:rPr>
                      <w:rFonts w:ascii="Cambria Math" w:hAnsi="Cambria Math"/>
                    </w:rPr>
                    <m:t>2</m:t>
                  </m:r>
                </m:sub>
              </m:sSub>
            </m:den>
          </m:f>
          <m:r>
            <w:rPr>
              <w:rFonts w:ascii="Cambria Math" w:hAnsi="Cambria Math"/>
            </w:rPr>
            <m:t xml:space="preserve">=156.7902 g </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xml:space="preserve">≈160 g </m:t>
          </m:r>
          <m:sSub>
            <m:sSubPr>
              <m:ctrlPr>
                <w:rPr>
                  <w:rFonts w:ascii="Cambria Math" w:hAnsi="Cambria Math"/>
                  <w:i/>
                </w:rPr>
              </m:ctrlPr>
            </m:sSubPr>
            <m:e>
              <m:r>
                <w:rPr>
                  <w:rFonts w:ascii="Cambria Math" w:hAnsi="Cambria Math"/>
                </w:rPr>
                <m:t>O</m:t>
              </m:r>
            </m:e>
            <m:sub>
              <m:r>
                <w:rPr>
                  <w:rFonts w:ascii="Cambria Math" w:hAnsi="Cambria Math"/>
                </w:rPr>
                <m:t>2</m:t>
              </m:r>
            </m:sub>
          </m:sSub>
        </m:oMath>
      </m:oMathPara>
    </w:p>
    <w:p w:rsidR="000A5947" w:rsidRDefault="000A5947" w:rsidP="000A5947"/>
    <w:sectPr w:rsidR="000A5947" w:rsidSect="004366A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18C" w:rsidRDefault="0086518C" w:rsidP="00B030FA">
      <w:pPr>
        <w:spacing w:after="0" w:line="240" w:lineRule="auto"/>
      </w:pPr>
      <w:r>
        <w:separator/>
      </w:r>
    </w:p>
  </w:endnote>
  <w:endnote w:type="continuationSeparator" w:id="0">
    <w:p w:rsidR="0086518C" w:rsidRDefault="0086518C"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383136"/>
      <w:docPartObj>
        <w:docPartGallery w:val="Page Numbers (Bottom of Page)"/>
        <w:docPartUnique/>
      </w:docPartObj>
    </w:sdtPr>
    <w:sdtEndPr/>
    <w:sdtContent>
      <w:sdt>
        <w:sdtPr>
          <w:id w:val="-1669238322"/>
          <w:docPartObj>
            <w:docPartGallery w:val="Page Numbers (Top of Page)"/>
            <w:docPartUnique/>
          </w:docPartObj>
        </w:sdtPr>
        <w:sdtEndPr/>
        <w:sdtContent>
          <w:p w:rsidR="001F7190" w:rsidRDefault="001F7190">
            <w:pPr>
              <w:pStyle w:val="Footer"/>
              <w:jc w:val="center"/>
            </w:pPr>
            <w:r>
              <w:t xml:space="preserve">Page </w:t>
            </w:r>
            <w:r>
              <w:rPr>
                <w:b/>
                <w:bCs/>
                <w:szCs w:val="24"/>
              </w:rPr>
              <w:t>1</w:t>
            </w:r>
            <w:r>
              <w:t xml:space="preserve"> of </w:t>
            </w:r>
            <w:r>
              <w:rPr>
                <w:b/>
                <w:bCs/>
                <w:szCs w:val="24"/>
              </w:rPr>
              <w:t>1</w:t>
            </w:r>
          </w:p>
        </w:sdtContent>
      </w:sdt>
    </w:sdtContent>
  </w:sdt>
  <w:p w:rsidR="001F7190" w:rsidRDefault="001F71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18C" w:rsidRDefault="0086518C" w:rsidP="00B030FA">
      <w:pPr>
        <w:spacing w:after="0" w:line="240" w:lineRule="auto"/>
      </w:pPr>
      <w:r>
        <w:separator/>
      </w:r>
    </w:p>
  </w:footnote>
  <w:footnote w:type="continuationSeparator" w:id="0">
    <w:p w:rsidR="0086518C" w:rsidRDefault="0086518C"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598418902"/>
      <w:placeholder>
        <w:docPart w:val="9870FC09C9AB4DB0A4DE6B7307F9EF8C"/>
      </w:placeholder>
      <w:dataBinding w:prefixMappings="xmlns:ns0='http://schemas.openxmlformats.org/package/2006/metadata/core-properties' xmlns:ns1='http://purl.org/dc/elements/1.1/'" w:xpath="/ns0:coreProperties[1]/ns1:title[1]" w:storeItemID="{6C3C8BC8-F283-45AE-878A-BAB7291924A1}"/>
      <w:text/>
    </w:sdtPr>
    <w:sdtEndPr/>
    <w:sdtContent>
      <w:p w:rsidR="00B02319" w:rsidRPr="00B030FA" w:rsidRDefault="00B02319" w:rsidP="00B02319">
        <w:pPr>
          <w:pStyle w:val="Header"/>
          <w:tabs>
            <w:tab w:val="left" w:pos="2580"/>
            <w:tab w:val="left" w:pos="2985"/>
          </w:tabs>
          <w:spacing w:after="120" w:line="276" w:lineRule="auto"/>
          <w:jc w:val="right"/>
          <w:rPr>
            <w:b/>
            <w:bCs/>
            <w:szCs w:val="24"/>
          </w:rPr>
        </w:pPr>
        <w:r w:rsidRPr="00B030FA">
          <w:rPr>
            <w:rFonts w:cs="Times New Roman"/>
            <w:b/>
            <w:bCs/>
            <w:szCs w:val="24"/>
          </w:rPr>
          <w:t>Grossmont</w:t>
        </w:r>
        <w:r>
          <w:rPr>
            <w:rFonts w:cs="Times New Roman"/>
            <w:b/>
            <w:bCs/>
            <w:szCs w:val="24"/>
          </w:rPr>
          <w:t xml:space="preserve"> College Chemistry 120 Spring 2017</w:t>
        </w:r>
      </w:p>
    </w:sdtContent>
  </w:sdt>
  <w:sdt>
    <w:sdtPr>
      <w:rPr>
        <w:rFonts w:cs="Times New Roman"/>
        <w:szCs w:val="24"/>
      </w:rPr>
      <w:alias w:val="Subtitle"/>
      <w:id w:val="-248735652"/>
      <w:placeholder>
        <w:docPart w:val="2668857CC3C54A8FA66FF6F47287AADC"/>
      </w:placeholder>
      <w:dataBinding w:prefixMappings="xmlns:ns0='http://schemas.openxmlformats.org/package/2006/metadata/core-properties' xmlns:ns1='http://purl.org/dc/elements/1.1/'" w:xpath="/ns0:coreProperties[1]/ns1:subject[1]" w:storeItemID="{6C3C8BC8-F283-45AE-878A-BAB7291924A1}"/>
      <w:text/>
    </w:sdtPr>
    <w:sdtEndPr/>
    <w:sdtContent>
      <w:p w:rsidR="00B02319" w:rsidRPr="00B030FA" w:rsidRDefault="00B02319" w:rsidP="00B02319">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CAD9B890BB974CBB8C52BA569DAE91CE"/>
      </w:placeholder>
      <w:dataBinding w:prefixMappings="xmlns:ns0='http://schemas.openxmlformats.org/package/2006/metadata/core-properties' xmlns:ns1='http://purl.org/dc/elements/1.1/'" w:xpath="/ns0:coreProperties[1]/ns1:creator[1]" w:storeItemID="{6C3C8BC8-F283-45AE-878A-BAB7291924A1}"/>
      <w:text/>
    </w:sdtPr>
    <w:sdtEndPr/>
    <w:sdtContent>
      <w:p w:rsidR="00B02319" w:rsidRPr="00B030FA" w:rsidRDefault="00B02319" w:rsidP="00B02319">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2319" w:rsidRDefault="00B023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54482"/>
    <w:multiLevelType w:val="hybridMultilevel"/>
    <w:tmpl w:val="7536FC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16D97"/>
    <w:multiLevelType w:val="hybridMultilevel"/>
    <w:tmpl w:val="CAEAF71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A296B"/>
    <w:multiLevelType w:val="hybridMultilevel"/>
    <w:tmpl w:val="8522EA6E"/>
    <w:lvl w:ilvl="0" w:tplc="F29CE2E4">
      <w:start w:val="1"/>
      <w:numFmt w:val="decimal"/>
      <w:lvlText w:val="%1."/>
      <w:lvlJc w:val="left"/>
      <w:pPr>
        <w:ind w:left="720" w:hanging="360"/>
      </w:pPr>
      <w:rPr>
        <w:rFonts w:hint="default"/>
      </w:rPr>
    </w:lvl>
    <w:lvl w:ilvl="1" w:tplc="F6AAA038">
      <w:start w:val="1"/>
      <w:numFmt w:val="lowerLetter"/>
      <w:lvlText w:val="%2."/>
      <w:lvlJc w:val="left"/>
      <w:pPr>
        <w:ind w:left="108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674A04"/>
    <w:multiLevelType w:val="hybridMultilevel"/>
    <w:tmpl w:val="F6E8B5F0"/>
    <w:lvl w:ilvl="0" w:tplc="472E3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F003A"/>
    <w:multiLevelType w:val="hybridMultilevel"/>
    <w:tmpl w:val="B2F62C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91EF7"/>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8F01F7"/>
    <w:multiLevelType w:val="multilevel"/>
    <w:tmpl w:val="1BA00F1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32791B"/>
    <w:multiLevelType w:val="hybridMultilevel"/>
    <w:tmpl w:val="0E368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C256E3"/>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7B718F"/>
    <w:multiLevelType w:val="hybridMultilevel"/>
    <w:tmpl w:val="1C2C422E"/>
    <w:lvl w:ilvl="0" w:tplc="6EDA0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91217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765E18"/>
    <w:multiLevelType w:val="hybridMultilevel"/>
    <w:tmpl w:val="F3941E7E"/>
    <w:lvl w:ilvl="0" w:tplc="23D2B3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3703EA"/>
    <w:multiLevelType w:val="hybridMultilevel"/>
    <w:tmpl w:val="67A24BF8"/>
    <w:lvl w:ilvl="0" w:tplc="0409000F">
      <w:start w:val="1"/>
      <w:numFmt w:val="decimal"/>
      <w:lvlText w:val="%1."/>
      <w:lvlJc w:val="left"/>
      <w:pPr>
        <w:ind w:left="3870" w:hanging="360"/>
      </w:pPr>
    </w:lvl>
    <w:lvl w:ilvl="1" w:tplc="04090019">
      <w:start w:val="1"/>
      <w:numFmt w:val="lowerLetter"/>
      <w:lvlText w:val="%2."/>
      <w:lvlJc w:val="left"/>
      <w:pPr>
        <w:ind w:left="4590" w:hanging="360"/>
      </w:p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5">
    <w:nsid w:val="323A24C4"/>
    <w:multiLevelType w:val="hybridMultilevel"/>
    <w:tmpl w:val="B4FA7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F04950"/>
    <w:multiLevelType w:val="hybridMultilevel"/>
    <w:tmpl w:val="4F8C0F28"/>
    <w:lvl w:ilvl="0" w:tplc="7F9A9C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764135"/>
    <w:multiLevelType w:val="hybridMultilevel"/>
    <w:tmpl w:val="DBB41712"/>
    <w:lvl w:ilvl="0" w:tplc="F29CE2E4">
      <w:start w:val="1"/>
      <w:numFmt w:val="decimal"/>
      <w:lvlText w:val="%1."/>
      <w:lvlJc w:val="left"/>
      <w:pPr>
        <w:ind w:left="360" w:hanging="360"/>
      </w:pPr>
      <w:rPr>
        <w:rFonts w:hint="default"/>
      </w:rPr>
    </w:lvl>
    <w:lvl w:ilvl="1" w:tplc="F6AAA0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CE68B7"/>
    <w:multiLevelType w:val="hybridMultilevel"/>
    <w:tmpl w:val="87925DDC"/>
    <w:lvl w:ilvl="0" w:tplc="F56838B2">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2AD20884">
      <w:start w:val="3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FA724B"/>
    <w:multiLevelType w:val="hybridMultilevel"/>
    <w:tmpl w:val="0E5EA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5C52CB"/>
    <w:multiLevelType w:val="hybridMultilevel"/>
    <w:tmpl w:val="A8FC78FA"/>
    <w:lvl w:ilvl="0" w:tplc="F29CE2E4">
      <w:start w:val="1"/>
      <w:numFmt w:val="decimal"/>
      <w:lvlText w:val="%1."/>
      <w:lvlJc w:val="left"/>
      <w:pPr>
        <w:ind w:left="360" w:hanging="360"/>
      </w:pPr>
      <w:rPr>
        <w:rFonts w:hint="default"/>
      </w:rPr>
    </w:lvl>
    <w:lvl w:ilvl="1" w:tplc="F6AAA0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8A6CB0"/>
    <w:multiLevelType w:val="hybridMultilevel"/>
    <w:tmpl w:val="A5AC5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9F7339"/>
    <w:multiLevelType w:val="hybridMultilevel"/>
    <w:tmpl w:val="2F6EF4E0"/>
    <w:lvl w:ilvl="0" w:tplc="BD8AD43A">
      <w:start w:val="1"/>
      <w:numFmt w:val="decimal"/>
      <w:lvlText w:val="%1."/>
      <w:lvlJc w:val="left"/>
      <w:pPr>
        <w:tabs>
          <w:tab w:val="num" w:pos="720"/>
        </w:tabs>
        <w:ind w:left="720" w:hanging="360"/>
      </w:pPr>
      <w:rPr>
        <w:rFonts w:hint="default"/>
        <w:b w:val="0"/>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93661A2"/>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4928F1"/>
    <w:multiLevelType w:val="hybridMultilevel"/>
    <w:tmpl w:val="AA5059CA"/>
    <w:lvl w:ilvl="0" w:tplc="46FECF54">
      <w:start w:val="1"/>
      <w:numFmt w:val="decimal"/>
      <w:lvlText w:val="%1."/>
      <w:lvlJc w:val="left"/>
      <w:pPr>
        <w:ind w:left="4770" w:hanging="360"/>
      </w:pPr>
      <w:rPr>
        <w:rFonts w:ascii="Times New Roman" w:eastAsiaTheme="minorHAnsi" w:hAnsi="Times New Roman" w:cstheme="minorBidi"/>
      </w:rPr>
    </w:lvl>
    <w:lvl w:ilvl="1" w:tplc="C5CA483C">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1817DC"/>
    <w:multiLevelType w:val="hybridMultilevel"/>
    <w:tmpl w:val="2E0A7BE6"/>
    <w:lvl w:ilvl="0" w:tplc="F6AAA0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FE2DB5"/>
    <w:multiLevelType w:val="hybridMultilevel"/>
    <w:tmpl w:val="8280D4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72C3E1A"/>
    <w:multiLevelType w:val="multilevel"/>
    <w:tmpl w:val="5E8A2D5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7A45AE4"/>
    <w:multiLevelType w:val="hybridMultilevel"/>
    <w:tmpl w:val="B2F62C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A04CC8"/>
    <w:multiLevelType w:val="hybridMultilevel"/>
    <w:tmpl w:val="67A24BF8"/>
    <w:lvl w:ilvl="0" w:tplc="0409000F">
      <w:start w:val="1"/>
      <w:numFmt w:val="decimal"/>
      <w:lvlText w:val="%1."/>
      <w:lvlJc w:val="left"/>
      <w:pPr>
        <w:ind w:left="3870" w:hanging="360"/>
      </w:pPr>
    </w:lvl>
    <w:lvl w:ilvl="1" w:tplc="04090019">
      <w:start w:val="1"/>
      <w:numFmt w:val="lowerLetter"/>
      <w:lvlText w:val="%2."/>
      <w:lvlJc w:val="left"/>
      <w:pPr>
        <w:ind w:left="4590" w:hanging="360"/>
      </w:p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33">
    <w:nsid w:val="6B097C77"/>
    <w:multiLevelType w:val="hybridMultilevel"/>
    <w:tmpl w:val="F9CA7BE8"/>
    <w:lvl w:ilvl="0" w:tplc="F29CE2E4">
      <w:start w:val="1"/>
      <w:numFmt w:val="decimal"/>
      <w:lvlText w:val="%1."/>
      <w:lvlJc w:val="left"/>
      <w:pPr>
        <w:ind w:left="360" w:hanging="360"/>
      </w:pPr>
      <w:rPr>
        <w:rFonts w:hint="default"/>
      </w:rPr>
    </w:lvl>
    <w:lvl w:ilvl="1" w:tplc="F6AAA0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EA4618"/>
    <w:multiLevelType w:val="hybridMultilevel"/>
    <w:tmpl w:val="58648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6F4EB2"/>
    <w:multiLevelType w:val="hybridMultilevel"/>
    <w:tmpl w:val="A9C0C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7"/>
  </w:num>
  <w:num w:numId="4">
    <w:abstractNumId w:val="27"/>
  </w:num>
  <w:num w:numId="5">
    <w:abstractNumId w:val="13"/>
  </w:num>
  <w:num w:numId="6">
    <w:abstractNumId w:val="22"/>
  </w:num>
  <w:num w:numId="7">
    <w:abstractNumId w:val="24"/>
  </w:num>
  <w:num w:numId="8">
    <w:abstractNumId w:val="23"/>
  </w:num>
  <w:num w:numId="9">
    <w:abstractNumId w:val="25"/>
  </w:num>
  <w:num w:numId="10">
    <w:abstractNumId w:val="10"/>
  </w:num>
  <w:num w:numId="11">
    <w:abstractNumId w:val="35"/>
  </w:num>
  <w:num w:numId="12">
    <w:abstractNumId w:val="9"/>
  </w:num>
  <w:num w:numId="13">
    <w:abstractNumId w:val="0"/>
  </w:num>
  <w:num w:numId="14">
    <w:abstractNumId w:val="34"/>
  </w:num>
  <w:num w:numId="15">
    <w:abstractNumId w:val="19"/>
  </w:num>
  <w:num w:numId="16">
    <w:abstractNumId w:val="5"/>
  </w:num>
  <w:num w:numId="17">
    <w:abstractNumId w:val="8"/>
  </w:num>
  <w:num w:numId="18">
    <w:abstractNumId w:val="18"/>
  </w:num>
  <w:num w:numId="19">
    <w:abstractNumId w:val="33"/>
  </w:num>
  <w:num w:numId="20">
    <w:abstractNumId w:val="20"/>
  </w:num>
  <w:num w:numId="21">
    <w:abstractNumId w:val="28"/>
  </w:num>
  <w:num w:numId="22">
    <w:abstractNumId w:val="15"/>
  </w:num>
  <w:num w:numId="23">
    <w:abstractNumId w:val="21"/>
  </w:num>
  <w:num w:numId="24">
    <w:abstractNumId w:val="2"/>
  </w:num>
  <w:num w:numId="25">
    <w:abstractNumId w:val="14"/>
    <w:lvlOverride w:ilvl="0">
      <w:lvl w:ilvl="0" w:tplc="0409000F">
        <w:start w:val="1"/>
        <w:numFmt w:val="lowerLetter"/>
        <w:lvlText w:val="%1."/>
        <w:lvlJc w:val="left"/>
        <w:pPr>
          <w:ind w:left="4590" w:hanging="423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abstractNumId w:val="14"/>
    <w:lvlOverride w:ilvl="0">
      <w:lvl w:ilvl="0" w:tplc="0409000F">
        <w:start w:val="1"/>
        <w:numFmt w:val="lowerLetter"/>
        <w:lvlText w:val="%1."/>
        <w:lvlJc w:val="left"/>
        <w:pPr>
          <w:ind w:left="1440" w:hanging="108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32"/>
  </w:num>
  <w:num w:numId="28">
    <w:abstractNumId w:val="29"/>
  </w:num>
  <w:num w:numId="29">
    <w:abstractNumId w:val="16"/>
  </w:num>
  <w:num w:numId="30">
    <w:abstractNumId w:val="4"/>
  </w:num>
  <w:num w:numId="31">
    <w:abstractNumId w:val="3"/>
  </w:num>
  <w:num w:numId="32">
    <w:abstractNumId w:val="31"/>
  </w:num>
  <w:num w:numId="33">
    <w:abstractNumId w:val="12"/>
  </w:num>
  <w:num w:numId="34">
    <w:abstractNumId w:val="1"/>
  </w:num>
  <w:num w:numId="35">
    <w:abstractNumId w:val="11"/>
  </w:num>
  <w:num w:numId="36">
    <w:abstractNumId w:val="26"/>
  </w:num>
  <w:num w:numId="37">
    <w:abstractNumId w:val="6"/>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61F6"/>
    <w:rsid w:val="00031954"/>
    <w:rsid w:val="000441CD"/>
    <w:rsid w:val="00053C2B"/>
    <w:rsid w:val="000622FB"/>
    <w:rsid w:val="0008154B"/>
    <w:rsid w:val="000A5947"/>
    <w:rsid w:val="000D4C00"/>
    <w:rsid w:val="000D67AD"/>
    <w:rsid w:val="000E48C6"/>
    <w:rsid w:val="00115F51"/>
    <w:rsid w:val="00137E55"/>
    <w:rsid w:val="001454D9"/>
    <w:rsid w:val="001461BD"/>
    <w:rsid w:val="001516FC"/>
    <w:rsid w:val="00157B99"/>
    <w:rsid w:val="00167185"/>
    <w:rsid w:val="001857E8"/>
    <w:rsid w:val="00187315"/>
    <w:rsid w:val="001A35B3"/>
    <w:rsid w:val="001B36FC"/>
    <w:rsid w:val="001D155E"/>
    <w:rsid w:val="001F7190"/>
    <w:rsid w:val="00211981"/>
    <w:rsid w:val="002171C1"/>
    <w:rsid w:val="0022111D"/>
    <w:rsid w:val="00234B4A"/>
    <w:rsid w:val="00263FFF"/>
    <w:rsid w:val="00292A41"/>
    <w:rsid w:val="002A06AE"/>
    <w:rsid w:val="002C4B66"/>
    <w:rsid w:val="002C5991"/>
    <w:rsid w:val="002D7972"/>
    <w:rsid w:val="002E0706"/>
    <w:rsid w:val="002E4FCB"/>
    <w:rsid w:val="002E7C87"/>
    <w:rsid w:val="002F274F"/>
    <w:rsid w:val="00306257"/>
    <w:rsid w:val="00335976"/>
    <w:rsid w:val="0035548D"/>
    <w:rsid w:val="00365248"/>
    <w:rsid w:val="003715FC"/>
    <w:rsid w:val="003B6C78"/>
    <w:rsid w:val="003F0EE3"/>
    <w:rsid w:val="00400383"/>
    <w:rsid w:val="00401538"/>
    <w:rsid w:val="00410074"/>
    <w:rsid w:val="004366AB"/>
    <w:rsid w:val="0045365C"/>
    <w:rsid w:val="00473B5A"/>
    <w:rsid w:val="00475627"/>
    <w:rsid w:val="00477B74"/>
    <w:rsid w:val="004A0051"/>
    <w:rsid w:val="004A6A34"/>
    <w:rsid w:val="004A76B9"/>
    <w:rsid w:val="004C4683"/>
    <w:rsid w:val="004E2A9E"/>
    <w:rsid w:val="004E38DB"/>
    <w:rsid w:val="004E4F48"/>
    <w:rsid w:val="00524FC2"/>
    <w:rsid w:val="00565325"/>
    <w:rsid w:val="00575CF5"/>
    <w:rsid w:val="005A1C7E"/>
    <w:rsid w:val="005C28EE"/>
    <w:rsid w:val="00611ABB"/>
    <w:rsid w:val="00633463"/>
    <w:rsid w:val="00636C4C"/>
    <w:rsid w:val="0064077B"/>
    <w:rsid w:val="006417C3"/>
    <w:rsid w:val="006477F6"/>
    <w:rsid w:val="00651931"/>
    <w:rsid w:val="00657129"/>
    <w:rsid w:val="006603A6"/>
    <w:rsid w:val="00695E01"/>
    <w:rsid w:val="006D3906"/>
    <w:rsid w:val="006E528B"/>
    <w:rsid w:val="006E7549"/>
    <w:rsid w:val="006F1370"/>
    <w:rsid w:val="006F75D5"/>
    <w:rsid w:val="00715883"/>
    <w:rsid w:val="00743C35"/>
    <w:rsid w:val="00776F00"/>
    <w:rsid w:val="007A15E4"/>
    <w:rsid w:val="007A7FEF"/>
    <w:rsid w:val="007C0141"/>
    <w:rsid w:val="007E0792"/>
    <w:rsid w:val="007F61DD"/>
    <w:rsid w:val="008174BA"/>
    <w:rsid w:val="00822F46"/>
    <w:rsid w:val="0086518C"/>
    <w:rsid w:val="008662DA"/>
    <w:rsid w:val="008A0251"/>
    <w:rsid w:val="008E4F25"/>
    <w:rsid w:val="00907324"/>
    <w:rsid w:val="009078D9"/>
    <w:rsid w:val="00923FC3"/>
    <w:rsid w:val="00950149"/>
    <w:rsid w:val="0095754E"/>
    <w:rsid w:val="009579CE"/>
    <w:rsid w:val="0096165B"/>
    <w:rsid w:val="0097059A"/>
    <w:rsid w:val="00975D8A"/>
    <w:rsid w:val="0099445F"/>
    <w:rsid w:val="009E05E0"/>
    <w:rsid w:val="009E5723"/>
    <w:rsid w:val="00A24C9C"/>
    <w:rsid w:val="00A30E5D"/>
    <w:rsid w:val="00AA49DC"/>
    <w:rsid w:val="00AA5571"/>
    <w:rsid w:val="00AA7C3F"/>
    <w:rsid w:val="00AC61DF"/>
    <w:rsid w:val="00AD7869"/>
    <w:rsid w:val="00B02319"/>
    <w:rsid w:val="00B030FA"/>
    <w:rsid w:val="00B253F6"/>
    <w:rsid w:val="00B27483"/>
    <w:rsid w:val="00B41180"/>
    <w:rsid w:val="00BB022F"/>
    <w:rsid w:val="00BE0075"/>
    <w:rsid w:val="00BF1E8C"/>
    <w:rsid w:val="00BF2238"/>
    <w:rsid w:val="00C21F20"/>
    <w:rsid w:val="00C2696E"/>
    <w:rsid w:val="00C430A4"/>
    <w:rsid w:val="00C70AE1"/>
    <w:rsid w:val="00CB21A2"/>
    <w:rsid w:val="00CB6EE2"/>
    <w:rsid w:val="00CD36B5"/>
    <w:rsid w:val="00D33A2C"/>
    <w:rsid w:val="00D37EA1"/>
    <w:rsid w:val="00D54E27"/>
    <w:rsid w:val="00D84EE1"/>
    <w:rsid w:val="00D949A3"/>
    <w:rsid w:val="00D9586C"/>
    <w:rsid w:val="00DA2CF3"/>
    <w:rsid w:val="00DA3EEE"/>
    <w:rsid w:val="00DB1FC9"/>
    <w:rsid w:val="00DE32AF"/>
    <w:rsid w:val="00DF00C4"/>
    <w:rsid w:val="00DF210B"/>
    <w:rsid w:val="00DF328F"/>
    <w:rsid w:val="00E17CFE"/>
    <w:rsid w:val="00E31F12"/>
    <w:rsid w:val="00E43B95"/>
    <w:rsid w:val="00E4621A"/>
    <w:rsid w:val="00EB3596"/>
    <w:rsid w:val="00ED3DFB"/>
    <w:rsid w:val="00EE0632"/>
    <w:rsid w:val="00EF23BA"/>
    <w:rsid w:val="00F0202A"/>
    <w:rsid w:val="00F170FD"/>
    <w:rsid w:val="00F27C23"/>
    <w:rsid w:val="00F44057"/>
    <w:rsid w:val="00F61E2B"/>
    <w:rsid w:val="00FB08BB"/>
    <w:rsid w:val="00FB328B"/>
    <w:rsid w:val="00FC14A8"/>
    <w:rsid w:val="00FD2785"/>
    <w:rsid w:val="00FD7AF8"/>
    <w:rsid w:val="00FE1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444925-C032-4809-9BC0-3FF2F853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22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70FC09C9AB4DB0A4DE6B7307F9EF8C"/>
        <w:category>
          <w:name w:val="General"/>
          <w:gallery w:val="placeholder"/>
        </w:category>
        <w:types>
          <w:type w:val="bbPlcHdr"/>
        </w:types>
        <w:behaviors>
          <w:behavior w:val="content"/>
        </w:behaviors>
        <w:guid w:val="{8853DD55-1BF9-4681-B590-DA2F73ADBBC8}"/>
      </w:docPartPr>
      <w:docPartBody>
        <w:p w:rsidR="00B84A10" w:rsidRDefault="0066340F" w:rsidP="0066340F">
          <w:pPr>
            <w:pStyle w:val="9870FC09C9AB4DB0A4DE6B7307F9EF8C"/>
          </w:pPr>
          <w:r>
            <w:rPr>
              <w:b/>
              <w:bCs/>
              <w:color w:val="44546A" w:themeColor="text2"/>
              <w:sz w:val="28"/>
              <w:szCs w:val="28"/>
            </w:rPr>
            <w:t>[Type the document title]</w:t>
          </w:r>
        </w:p>
      </w:docPartBody>
    </w:docPart>
    <w:docPart>
      <w:docPartPr>
        <w:name w:val="2668857CC3C54A8FA66FF6F47287AADC"/>
        <w:category>
          <w:name w:val="General"/>
          <w:gallery w:val="placeholder"/>
        </w:category>
        <w:types>
          <w:type w:val="bbPlcHdr"/>
        </w:types>
        <w:behaviors>
          <w:behavior w:val="content"/>
        </w:behaviors>
        <w:guid w:val="{984812FE-0739-460A-917B-7041D28FFA3E}"/>
      </w:docPartPr>
      <w:docPartBody>
        <w:p w:rsidR="00B84A10" w:rsidRDefault="0066340F" w:rsidP="0066340F">
          <w:pPr>
            <w:pStyle w:val="2668857CC3C54A8FA66FF6F47287AADC"/>
          </w:pPr>
          <w:r>
            <w:rPr>
              <w:color w:val="5B9BD5" w:themeColor="accent1"/>
            </w:rPr>
            <w:t>[Type the document subtitle]</w:t>
          </w:r>
        </w:p>
      </w:docPartBody>
    </w:docPart>
    <w:docPart>
      <w:docPartPr>
        <w:name w:val="CAD9B890BB974CBB8C52BA569DAE91CE"/>
        <w:category>
          <w:name w:val="General"/>
          <w:gallery w:val="placeholder"/>
        </w:category>
        <w:types>
          <w:type w:val="bbPlcHdr"/>
        </w:types>
        <w:behaviors>
          <w:behavior w:val="content"/>
        </w:behaviors>
        <w:guid w:val="{335839BF-7843-4047-AF2A-128BFCE0A629}"/>
      </w:docPartPr>
      <w:docPartBody>
        <w:p w:rsidR="00B84A10" w:rsidRDefault="0066340F" w:rsidP="0066340F">
          <w:pPr>
            <w:pStyle w:val="CAD9B890BB974CBB8C52BA569DAE91CE"/>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97805"/>
    <w:rsid w:val="00111245"/>
    <w:rsid w:val="001D26F4"/>
    <w:rsid w:val="001E0A88"/>
    <w:rsid w:val="001F496E"/>
    <w:rsid w:val="00247B99"/>
    <w:rsid w:val="00303374"/>
    <w:rsid w:val="0033301E"/>
    <w:rsid w:val="00383013"/>
    <w:rsid w:val="004063A2"/>
    <w:rsid w:val="00416FB1"/>
    <w:rsid w:val="00443700"/>
    <w:rsid w:val="004922D4"/>
    <w:rsid w:val="005456CB"/>
    <w:rsid w:val="005C4F6A"/>
    <w:rsid w:val="005D65DB"/>
    <w:rsid w:val="00605893"/>
    <w:rsid w:val="0066340F"/>
    <w:rsid w:val="0066769E"/>
    <w:rsid w:val="006825C9"/>
    <w:rsid w:val="006F1874"/>
    <w:rsid w:val="00735F2B"/>
    <w:rsid w:val="007C51D7"/>
    <w:rsid w:val="007F4806"/>
    <w:rsid w:val="008104D9"/>
    <w:rsid w:val="008516CB"/>
    <w:rsid w:val="0090672F"/>
    <w:rsid w:val="00A11EA2"/>
    <w:rsid w:val="00A145CB"/>
    <w:rsid w:val="00B17825"/>
    <w:rsid w:val="00B84A10"/>
    <w:rsid w:val="00BE2A84"/>
    <w:rsid w:val="00C53AF6"/>
    <w:rsid w:val="00CC5CF0"/>
    <w:rsid w:val="00D12D1B"/>
    <w:rsid w:val="00D24F85"/>
    <w:rsid w:val="00D96806"/>
    <w:rsid w:val="00DE5FF8"/>
    <w:rsid w:val="00DF20E4"/>
    <w:rsid w:val="00E652BB"/>
    <w:rsid w:val="00FD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33301E"/>
    <w:rPr>
      <w:color w:val="808080"/>
    </w:rPr>
  </w:style>
  <w:style w:type="paragraph" w:customStyle="1" w:styleId="9870FC09C9AB4DB0A4DE6B7307F9EF8C">
    <w:name w:val="9870FC09C9AB4DB0A4DE6B7307F9EF8C"/>
    <w:rsid w:val="0066340F"/>
  </w:style>
  <w:style w:type="paragraph" w:customStyle="1" w:styleId="2668857CC3C54A8FA66FF6F47287AADC">
    <w:name w:val="2668857CC3C54A8FA66FF6F47287AADC"/>
    <w:rsid w:val="0066340F"/>
  </w:style>
  <w:style w:type="paragraph" w:customStyle="1" w:styleId="CAD9B890BB974CBB8C52BA569DAE91CE">
    <w:name w:val="CAD9B890BB974CBB8C52BA569DAE91CE"/>
    <w:rsid w:val="006634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7CD5A-03EA-49DA-8A9D-BFA4CFDC6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Grossmont College Chemistry 120 Spring 2017</vt:lpstr>
    </vt:vector>
  </TitlesOfParts>
  <Company>Grossmont-Cuyamaca Community College District</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Spring 2017</dc:title>
  <dc:subject>Name: ___________________________________Section: ________</dc:subject>
  <dc:creator>Instructor: Diana Vance</dc:creator>
  <cp:lastModifiedBy>Diana Vance</cp:lastModifiedBy>
  <cp:revision>5</cp:revision>
  <dcterms:created xsi:type="dcterms:W3CDTF">2017-04-17T03:55:00Z</dcterms:created>
  <dcterms:modified xsi:type="dcterms:W3CDTF">2017-04-27T16:42:00Z</dcterms:modified>
</cp:coreProperties>
</file>