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4128B8" w:rsidRPr="00066C1A" w:rsidRDefault="004128B8" w:rsidP="004128B8">
      <w:pPr>
        <w:pStyle w:val="ListParagraphMulitpleChoice"/>
        <w:spacing w:after="0"/>
      </w:pPr>
      <w:r w:rsidRPr="00066C1A">
        <w:lastRenderedPageBreak/>
        <w:t>Which of the following represent a valid hypothesis?</w:t>
      </w:r>
    </w:p>
    <w:p w:rsidR="002D3986" w:rsidRPr="005424EE" w:rsidRDefault="002D3986" w:rsidP="002D3986">
      <w:pPr>
        <w:numPr>
          <w:ilvl w:val="0"/>
          <w:numId w:val="21"/>
        </w:numPr>
        <w:spacing w:after="0" w:line="240" w:lineRule="auto"/>
        <w:rPr>
          <w:sz w:val="20"/>
          <w:szCs w:val="20"/>
          <w:highlight w:val="yellow"/>
        </w:rPr>
      </w:pPr>
      <w:r w:rsidRPr="005424EE">
        <w:rPr>
          <w:sz w:val="20"/>
          <w:szCs w:val="20"/>
          <w:highlight w:val="yellow"/>
        </w:rPr>
        <w:t>Metals tend to lose electrons</w:t>
      </w:r>
    </w:p>
    <w:p w:rsidR="004128B8" w:rsidRPr="00066C1A" w:rsidRDefault="004128B8" w:rsidP="004128B8">
      <w:pPr>
        <w:numPr>
          <w:ilvl w:val="0"/>
          <w:numId w:val="21"/>
        </w:numPr>
        <w:spacing w:after="0" w:line="240" w:lineRule="auto"/>
        <w:rPr>
          <w:sz w:val="20"/>
          <w:szCs w:val="20"/>
        </w:rPr>
      </w:pPr>
      <w:r w:rsidRPr="00066C1A">
        <w:rPr>
          <w:sz w:val="20"/>
          <w:szCs w:val="20"/>
        </w:rPr>
        <w:t>Neon does not react with oxygen gas.</w:t>
      </w:r>
    </w:p>
    <w:p w:rsidR="004128B8" w:rsidRPr="00066C1A" w:rsidRDefault="004128B8" w:rsidP="004128B8">
      <w:pPr>
        <w:numPr>
          <w:ilvl w:val="0"/>
          <w:numId w:val="21"/>
        </w:numPr>
        <w:spacing w:after="0" w:line="240" w:lineRule="auto"/>
        <w:rPr>
          <w:sz w:val="20"/>
          <w:szCs w:val="20"/>
        </w:rPr>
      </w:pPr>
      <w:r w:rsidRPr="00066C1A">
        <w:rPr>
          <w:sz w:val="20"/>
          <w:szCs w:val="20"/>
        </w:rPr>
        <w:t>Sodium metal reacts violently with water.</w:t>
      </w:r>
    </w:p>
    <w:p w:rsidR="004128B8" w:rsidRPr="00066C1A" w:rsidRDefault="004128B8" w:rsidP="004128B8">
      <w:pPr>
        <w:numPr>
          <w:ilvl w:val="0"/>
          <w:numId w:val="21"/>
        </w:numPr>
        <w:spacing w:after="0" w:line="240" w:lineRule="auto"/>
        <w:rPr>
          <w:sz w:val="20"/>
          <w:szCs w:val="20"/>
        </w:rPr>
      </w:pPr>
      <w:r w:rsidRPr="00066C1A">
        <w:rPr>
          <w:sz w:val="20"/>
          <w:szCs w:val="20"/>
        </w:rPr>
        <w:t>Lead is soft and malleable.</w:t>
      </w:r>
    </w:p>
    <w:p w:rsidR="004128B8" w:rsidRPr="00066C1A" w:rsidRDefault="004128B8" w:rsidP="004128B8">
      <w:pPr>
        <w:numPr>
          <w:ilvl w:val="0"/>
          <w:numId w:val="21"/>
        </w:numPr>
        <w:spacing w:after="0" w:line="240" w:lineRule="auto"/>
        <w:rPr>
          <w:sz w:val="20"/>
          <w:szCs w:val="20"/>
        </w:rPr>
      </w:pPr>
      <w:r w:rsidRPr="00066C1A">
        <w:rPr>
          <w:sz w:val="20"/>
          <w:szCs w:val="20"/>
        </w:rPr>
        <w:t>all of the above</w:t>
      </w:r>
    </w:p>
    <w:p w:rsidR="004128B8" w:rsidRDefault="004128B8" w:rsidP="004128B8">
      <w:pPr>
        <w:spacing w:after="0"/>
        <w:rPr>
          <w:sz w:val="20"/>
          <w:szCs w:val="20"/>
        </w:rPr>
      </w:pPr>
    </w:p>
    <w:p w:rsidR="00083C6F" w:rsidRDefault="00083C6F" w:rsidP="00083C6F">
      <w:pPr>
        <w:pStyle w:val="ListParagraphMulitpleChoice"/>
      </w:pPr>
      <w:r>
        <w:t xml:space="preserve">The boiling point of neon is 27 K or </w:t>
      </w:r>
    </w:p>
    <w:p w:rsidR="00083C6F" w:rsidRDefault="00083C6F" w:rsidP="00083C6F">
      <w:pPr>
        <w:pStyle w:val="ListParagraphMulitpleChoice"/>
        <w:numPr>
          <w:ilvl w:val="1"/>
          <w:numId w:val="1"/>
        </w:numPr>
      </w:pPr>
      <w:r>
        <w:t>-401 °F</w:t>
      </w:r>
    </w:p>
    <w:p w:rsidR="00083C6F" w:rsidRDefault="00083C6F" w:rsidP="00083C6F">
      <w:pPr>
        <w:pStyle w:val="ListParagraphMulitpleChoice"/>
        <w:numPr>
          <w:ilvl w:val="1"/>
          <w:numId w:val="1"/>
        </w:numPr>
      </w:pPr>
      <w:r>
        <w:t>-105 °F</w:t>
      </w:r>
    </w:p>
    <w:p w:rsidR="00083C6F" w:rsidRPr="00083C6F" w:rsidRDefault="00083C6F" w:rsidP="00083C6F">
      <w:pPr>
        <w:pStyle w:val="ListParagraphMulitpleChoice"/>
        <w:numPr>
          <w:ilvl w:val="1"/>
          <w:numId w:val="1"/>
        </w:numPr>
        <w:rPr>
          <w:highlight w:val="yellow"/>
        </w:rPr>
      </w:pPr>
      <w:r w:rsidRPr="00083C6F">
        <w:rPr>
          <w:highlight w:val="yellow"/>
        </w:rPr>
        <w:t xml:space="preserve">-246 °C </w:t>
      </w:r>
    </w:p>
    <w:p w:rsidR="00083C6F" w:rsidRDefault="00083C6F" w:rsidP="00083C6F">
      <w:pPr>
        <w:pStyle w:val="ListParagraphMulitpleChoice"/>
        <w:numPr>
          <w:ilvl w:val="1"/>
          <w:numId w:val="1"/>
        </w:numPr>
      </w:pPr>
      <w:r>
        <w:t>300 °C</w:t>
      </w:r>
    </w:p>
    <w:p w:rsidR="00083C6F" w:rsidRDefault="00083C6F" w:rsidP="00083C6F">
      <w:pPr>
        <w:pStyle w:val="ListParagraphMulitpleChoice"/>
        <w:numPr>
          <w:ilvl w:val="1"/>
          <w:numId w:val="1"/>
        </w:numPr>
      </w:pPr>
      <w:r>
        <w:t xml:space="preserve">none of the above </w:t>
      </w:r>
    </w:p>
    <w:p w:rsidR="00083C6F" w:rsidRDefault="00083C6F" w:rsidP="00083C6F">
      <w:pPr>
        <w:pStyle w:val="ListParagraphMulitpleChoice"/>
        <w:numPr>
          <w:ilvl w:val="0"/>
          <w:numId w:val="0"/>
        </w:numPr>
        <w:spacing w:after="0"/>
        <w:ind w:left="360"/>
      </w:pPr>
    </w:p>
    <w:p w:rsidR="004128B8" w:rsidRPr="00066C1A" w:rsidRDefault="004128B8" w:rsidP="004128B8">
      <w:pPr>
        <w:pStyle w:val="ListParagraphMulitpleChoice"/>
        <w:spacing w:after="0"/>
      </w:pPr>
      <w:r w:rsidRPr="00066C1A">
        <w:t>Which of the following contains the most atoms?</w:t>
      </w:r>
    </w:p>
    <w:p w:rsidR="004128B8" w:rsidRPr="00066C1A" w:rsidRDefault="004128B8" w:rsidP="004128B8">
      <w:pPr>
        <w:numPr>
          <w:ilvl w:val="0"/>
          <w:numId w:val="24"/>
        </w:numPr>
        <w:spacing w:after="0" w:line="240" w:lineRule="auto"/>
        <w:ind w:left="720"/>
        <w:rPr>
          <w:sz w:val="20"/>
          <w:szCs w:val="20"/>
        </w:rPr>
      </w:pPr>
      <w:r w:rsidRPr="00066C1A">
        <w:rPr>
          <w:sz w:val="20"/>
          <w:szCs w:val="20"/>
        </w:rPr>
        <w:t xml:space="preserve">10.0 g Ne </w:t>
      </w:r>
    </w:p>
    <w:p w:rsidR="004128B8" w:rsidRPr="005424EE" w:rsidRDefault="004128B8" w:rsidP="004128B8">
      <w:pPr>
        <w:numPr>
          <w:ilvl w:val="0"/>
          <w:numId w:val="24"/>
        </w:numPr>
        <w:spacing w:after="0" w:line="240" w:lineRule="auto"/>
        <w:ind w:left="720"/>
        <w:rPr>
          <w:sz w:val="20"/>
          <w:szCs w:val="20"/>
          <w:highlight w:val="yellow"/>
        </w:rPr>
      </w:pPr>
      <w:r w:rsidRPr="005424EE">
        <w:rPr>
          <w:sz w:val="20"/>
          <w:szCs w:val="20"/>
          <w:highlight w:val="yellow"/>
        </w:rPr>
        <w:t>10.0 g He</w:t>
      </w:r>
    </w:p>
    <w:p w:rsidR="004128B8" w:rsidRPr="00066C1A" w:rsidRDefault="004128B8" w:rsidP="004128B8">
      <w:pPr>
        <w:numPr>
          <w:ilvl w:val="0"/>
          <w:numId w:val="24"/>
        </w:numPr>
        <w:spacing w:after="0" w:line="240" w:lineRule="auto"/>
        <w:ind w:left="720"/>
        <w:rPr>
          <w:sz w:val="20"/>
        </w:rPr>
      </w:pPr>
      <w:r w:rsidRPr="00066C1A">
        <w:rPr>
          <w:sz w:val="20"/>
          <w:szCs w:val="20"/>
        </w:rPr>
        <w:t xml:space="preserve">10.0g </w:t>
      </w:r>
      <w:proofErr w:type="spellStart"/>
      <w:r w:rsidRPr="00066C1A">
        <w:rPr>
          <w:sz w:val="20"/>
          <w:szCs w:val="20"/>
        </w:rPr>
        <w:t>Ar</w:t>
      </w:r>
      <w:proofErr w:type="spellEnd"/>
    </w:p>
    <w:p w:rsidR="004128B8" w:rsidRPr="004128B8" w:rsidRDefault="004128B8" w:rsidP="004128B8">
      <w:pPr>
        <w:numPr>
          <w:ilvl w:val="0"/>
          <w:numId w:val="24"/>
        </w:numPr>
        <w:spacing w:after="0" w:line="240" w:lineRule="auto"/>
        <w:ind w:left="720"/>
        <w:rPr>
          <w:sz w:val="20"/>
        </w:rPr>
      </w:pPr>
      <w:r w:rsidRPr="00066C1A">
        <w:rPr>
          <w:sz w:val="20"/>
          <w:szCs w:val="20"/>
        </w:rPr>
        <w:t>10.0 g Mg</w:t>
      </w:r>
    </w:p>
    <w:p w:rsidR="004128B8" w:rsidRPr="00066C1A" w:rsidRDefault="004128B8" w:rsidP="004128B8">
      <w:pPr>
        <w:numPr>
          <w:ilvl w:val="0"/>
          <w:numId w:val="24"/>
        </w:numPr>
        <w:spacing w:after="0" w:line="240" w:lineRule="auto"/>
        <w:ind w:left="720"/>
        <w:rPr>
          <w:sz w:val="20"/>
        </w:rPr>
      </w:pPr>
      <w:r w:rsidRPr="00066C1A">
        <w:rPr>
          <w:sz w:val="20"/>
          <w:szCs w:val="20"/>
        </w:rPr>
        <w:t>none of the above</w:t>
      </w:r>
    </w:p>
    <w:p w:rsidR="004128B8" w:rsidRPr="004128B8" w:rsidRDefault="004128B8" w:rsidP="004128B8">
      <w:pPr>
        <w:spacing w:after="0"/>
        <w:rPr>
          <w:sz w:val="20"/>
          <w:szCs w:val="20"/>
        </w:rPr>
      </w:pPr>
    </w:p>
    <w:p w:rsidR="004128B8" w:rsidRPr="004128B8" w:rsidRDefault="004128B8" w:rsidP="004128B8">
      <w:pPr>
        <w:pStyle w:val="ListParagraphMulitpleChoice"/>
      </w:pPr>
      <w:r w:rsidRPr="00066C1A">
        <w:t>What species is represented by the following information?</w:t>
      </w:r>
      <w:r>
        <w:t xml:space="preserve"> </w:t>
      </w:r>
      <w:r w:rsidRPr="004128B8">
        <w:rPr>
          <w:szCs w:val="20"/>
        </w:rPr>
        <w:t>p</w:t>
      </w:r>
      <w:r w:rsidRPr="004128B8">
        <w:rPr>
          <w:szCs w:val="20"/>
          <w:vertAlign w:val="superscript"/>
        </w:rPr>
        <w:t>+</w:t>
      </w:r>
      <w:r w:rsidRPr="004128B8">
        <w:rPr>
          <w:szCs w:val="20"/>
        </w:rPr>
        <w:t xml:space="preserve"> = 12, n</w:t>
      </w:r>
      <w:r w:rsidRPr="004128B8">
        <w:rPr>
          <w:szCs w:val="20"/>
          <w:vertAlign w:val="superscript"/>
        </w:rPr>
        <w:t>0</w:t>
      </w:r>
      <w:r w:rsidRPr="004128B8">
        <w:rPr>
          <w:szCs w:val="20"/>
        </w:rPr>
        <w:t xml:space="preserve"> = 14, e</w:t>
      </w:r>
      <w:r w:rsidRPr="004128B8">
        <w:rPr>
          <w:szCs w:val="20"/>
          <w:vertAlign w:val="superscript"/>
        </w:rPr>
        <w:t>-</w:t>
      </w:r>
      <w:r w:rsidRPr="004128B8">
        <w:rPr>
          <w:szCs w:val="20"/>
        </w:rPr>
        <w:t xml:space="preserve"> =10</w:t>
      </w:r>
    </w:p>
    <w:p w:rsidR="004128B8" w:rsidRPr="00066C1A" w:rsidRDefault="004128B8" w:rsidP="004128B8">
      <w:pPr>
        <w:pStyle w:val="ListParagraphMulitpleChoice"/>
        <w:numPr>
          <w:ilvl w:val="1"/>
          <w:numId w:val="1"/>
        </w:numPr>
      </w:pPr>
      <w:r w:rsidRPr="00066C1A">
        <w:t>Si</w:t>
      </w:r>
      <w:r w:rsidRPr="00066C1A">
        <w:rPr>
          <w:vertAlign w:val="superscript"/>
        </w:rPr>
        <w:t>4+</w:t>
      </w:r>
    </w:p>
    <w:p w:rsidR="004128B8" w:rsidRPr="00066C1A" w:rsidRDefault="004128B8" w:rsidP="004128B8">
      <w:pPr>
        <w:pStyle w:val="ListParagraphMulitpleChoice"/>
        <w:numPr>
          <w:ilvl w:val="1"/>
          <w:numId w:val="1"/>
        </w:numPr>
      </w:pPr>
      <w:r w:rsidRPr="00066C1A">
        <w:t>Mg</w:t>
      </w:r>
    </w:p>
    <w:p w:rsidR="004128B8" w:rsidRPr="00066C1A" w:rsidRDefault="004128B8" w:rsidP="004128B8">
      <w:pPr>
        <w:pStyle w:val="ListParagraphMulitpleChoice"/>
        <w:numPr>
          <w:ilvl w:val="1"/>
          <w:numId w:val="1"/>
        </w:numPr>
      </w:pPr>
      <w:r w:rsidRPr="00066C1A">
        <w:t>Ne</w:t>
      </w:r>
    </w:p>
    <w:p w:rsidR="004128B8" w:rsidRPr="005424EE" w:rsidRDefault="004128B8" w:rsidP="004128B8">
      <w:pPr>
        <w:pStyle w:val="ListParagraphMulitpleChoice"/>
        <w:numPr>
          <w:ilvl w:val="1"/>
          <w:numId w:val="1"/>
        </w:numPr>
        <w:rPr>
          <w:highlight w:val="yellow"/>
        </w:rPr>
      </w:pPr>
      <w:r w:rsidRPr="005424EE">
        <w:rPr>
          <w:highlight w:val="yellow"/>
        </w:rPr>
        <w:t>Mg</w:t>
      </w:r>
      <w:r w:rsidRPr="005424EE">
        <w:rPr>
          <w:highlight w:val="yellow"/>
          <w:vertAlign w:val="superscript"/>
        </w:rPr>
        <w:t>2+</w:t>
      </w:r>
      <w:r w:rsidRPr="005424EE">
        <w:rPr>
          <w:highlight w:val="yellow"/>
        </w:rPr>
        <w:t xml:space="preserve"> </w:t>
      </w:r>
    </w:p>
    <w:p w:rsidR="004128B8" w:rsidRDefault="004128B8" w:rsidP="004128B8">
      <w:pPr>
        <w:pStyle w:val="ListParagraphMulitpleChoice"/>
        <w:numPr>
          <w:ilvl w:val="1"/>
          <w:numId w:val="1"/>
        </w:numPr>
      </w:pPr>
      <w:r w:rsidRPr="00066C1A">
        <w:t>none of the above</w:t>
      </w:r>
    </w:p>
    <w:p w:rsidR="004128B8" w:rsidRDefault="004128B8" w:rsidP="004128B8">
      <w:pPr>
        <w:pStyle w:val="ListParagraphMulitpleChoice"/>
        <w:numPr>
          <w:ilvl w:val="0"/>
          <w:numId w:val="0"/>
        </w:numPr>
        <w:ind w:left="360" w:hanging="360"/>
      </w:pPr>
    </w:p>
    <w:p w:rsidR="004128B8" w:rsidRDefault="004128B8" w:rsidP="004128B8">
      <w:pPr>
        <w:pStyle w:val="ListParagraphMulitpleChoice"/>
        <w:numPr>
          <w:ilvl w:val="0"/>
          <w:numId w:val="0"/>
        </w:numPr>
        <w:ind w:left="360" w:hanging="360"/>
      </w:pPr>
      <w:r>
        <w:t xml:space="preserve">Answer the following questions about: </w:t>
      </w:r>
      <w:r>
        <w:tab/>
      </w:r>
      <w:r w:rsidRPr="00066C1A">
        <w:rPr>
          <w:szCs w:val="20"/>
        </w:rPr>
        <w:t>_Al</w:t>
      </w:r>
      <w:r w:rsidRPr="00066C1A">
        <w:rPr>
          <w:szCs w:val="20"/>
          <w:vertAlign w:val="subscript"/>
        </w:rPr>
        <w:t>2</w:t>
      </w:r>
      <w:r w:rsidRPr="00066C1A">
        <w:rPr>
          <w:szCs w:val="20"/>
        </w:rPr>
        <w:t>S</w:t>
      </w:r>
      <w:r w:rsidRPr="00066C1A">
        <w:rPr>
          <w:szCs w:val="20"/>
          <w:vertAlign w:val="subscript"/>
        </w:rPr>
        <w:t>3 (s)</w:t>
      </w:r>
      <w:r w:rsidRPr="00066C1A">
        <w:rPr>
          <w:szCs w:val="20"/>
        </w:rPr>
        <w:t xml:space="preserve"> + _H</w:t>
      </w:r>
      <w:r w:rsidRPr="00066C1A">
        <w:rPr>
          <w:szCs w:val="20"/>
          <w:vertAlign w:val="subscript"/>
        </w:rPr>
        <w:t>2</w:t>
      </w:r>
      <w:r w:rsidRPr="00066C1A">
        <w:rPr>
          <w:szCs w:val="20"/>
        </w:rPr>
        <w:t>O</w:t>
      </w:r>
      <w:r w:rsidRPr="00066C1A">
        <w:rPr>
          <w:szCs w:val="20"/>
          <w:vertAlign w:val="subscript"/>
        </w:rPr>
        <w:t xml:space="preserve"> (l)</w:t>
      </w:r>
      <w:r w:rsidRPr="00066C1A">
        <w:rPr>
          <w:szCs w:val="20"/>
        </w:rPr>
        <w:t xml:space="preserve"> </w:t>
      </w:r>
      <w:r w:rsidRPr="00066C1A">
        <w:rPr>
          <w:szCs w:val="20"/>
        </w:rPr>
        <w:sym w:font="Wingdings" w:char="F0E0"/>
      </w:r>
      <w:r w:rsidRPr="00066C1A">
        <w:rPr>
          <w:szCs w:val="20"/>
        </w:rPr>
        <w:t xml:space="preserve"> _</w:t>
      </w:r>
      <w:proofErr w:type="gramStart"/>
      <w:r w:rsidRPr="00066C1A">
        <w:rPr>
          <w:szCs w:val="20"/>
        </w:rPr>
        <w:t>Al(</w:t>
      </w:r>
      <w:proofErr w:type="gramEnd"/>
      <w:r w:rsidRPr="00066C1A">
        <w:rPr>
          <w:szCs w:val="20"/>
        </w:rPr>
        <w:t>OH)</w:t>
      </w:r>
      <w:r w:rsidRPr="00066C1A">
        <w:rPr>
          <w:szCs w:val="20"/>
          <w:vertAlign w:val="subscript"/>
        </w:rPr>
        <w:t>3 (s)</w:t>
      </w:r>
      <w:r w:rsidRPr="00066C1A">
        <w:rPr>
          <w:szCs w:val="20"/>
        </w:rPr>
        <w:t xml:space="preserve"> + _H</w:t>
      </w:r>
      <w:r w:rsidRPr="00066C1A">
        <w:rPr>
          <w:szCs w:val="20"/>
          <w:vertAlign w:val="subscript"/>
        </w:rPr>
        <w:t>2</w:t>
      </w:r>
      <w:r w:rsidRPr="00066C1A">
        <w:rPr>
          <w:szCs w:val="20"/>
        </w:rPr>
        <w:t>S</w:t>
      </w:r>
      <w:r w:rsidRPr="00066C1A">
        <w:rPr>
          <w:szCs w:val="20"/>
          <w:vertAlign w:val="subscript"/>
        </w:rPr>
        <w:t xml:space="preserve"> (g)</w:t>
      </w:r>
    </w:p>
    <w:p w:rsidR="004128B8" w:rsidRDefault="004128B8" w:rsidP="004128B8">
      <w:pPr>
        <w:pStyle w:val="ListParagraphMulitpleChoice"/>
      </w:pPr>
      <w:r>
        <w:t xml:space="preserve">What is the coefficient of water? </w:t>
      </w:r>
    </w:p>
    <w:p w:rsidR="004128B8" w:rsidRDefault="004128B8" w:rsidP="004128B8">
      <w:pPr>
        <w:pStyle w:val="ListParagraphMulitpleChoice"/>
        <w:numPr>
          <w:ilvl w:val="1"/>
          <w:numId w:val="1"/>
        </w:numPr>
      </w:pPr>
      <w:r>
        <w:t>1</w:t>
      </w:r>
    </w:p>
    <w:p w:rsidR="004128B8" w:rsidRPr="004128B8" w:rsidRDefault="004128B8" w:rsidP="004128B8">
      <w:pPr>
        <w:pStyle w:val="ListParagraphMulitpleChoice"/>
        <w:numPr>
          <w:ilvl w:val="1"/>
          <w:numId w:val="1"/>
        </w:numPr>
      </w:pPr>
      <w:r w:rsidRPr="004128B8">
        <w:t>2</w:t>
      </w:r>
    </w:p>
    <w:p w:rsidR="004128B8" w:rsidRDefault="004128B8" w:rsidP="004128B8">
      <w:pPr>
        <w:pStyle w:val="ListParagraphMulitpleChoice"/>
        <w:numPr>
          <w:ilvl w:val="1"/>
          <w:numId w:val="1"/>
        </w:numPr>
      </w:pPr>
      <w:r>
        <w:t>3</w:t>
      </w:r>
    </w:p>
    <w:p w:rsidR="004128B8" w:rsidRDefault="004128B8" w:rsidP="004128B8">
      <w:pPr>
        <w:pStyle w:val="ListParagraphMulitpleChoice"/>
        <w:numPr>
          <w:ilvl w:val="1"/>
          <w:numId w:val="1"/>
        </w:numPr>
      </w:pPr>
      <w:r>
        <w:t>4</w:t>
      </w:r>
    </w:p>
    <w:p w:rsidR="004128B8" w:rsidRPr="004128B8" w:rsidRDefault="004128B8" w:rsidP="004128B8">
      <w:pPr>
        <w:pStyle w:val="ListParagraphMulitpleChoice"/>
        <w:numPr>
          <w:ilvl w:val="1"/>
          <w:numId w:val="1"/>
        </w:numPr>
        <w:rPr>
          <w:highlight w:val="yellow"/>
        </w:rPr>
      </w:pPr>
      <w:r w:rsidRPr="004128B8">
        <w:rPr>
          <w:highlight w:val="yellow"/>
        </w:rPr>
        <w:t>6</w:t>
      </w:r>
    </w:p>
    <w:p w:rsidR="004128B8" w:rsidRDefault="004128B8" w:rsidP="004128B8">
      <w:pPr>
        <w:pStyle w:val="ListParagraphMulitpleChoice"/>
        <w:numPr>
          <w:ilvl w:val="0"/>
          <w:numId w:val="0"/>
        </w:numPr>
        <w:ind w:left="360" w:hanging="360"/>
      </w:pPr>
    </w:p>
    <w:p w:rsidR="004128B8" w:rsidRDefault="004128B8" w:rsidP="004128B8">
      <w:pPr>
        <w:pStyle w:val="ListParagraphMulitpleChoice"/>
      </w:pPr>
      <w:r>
        <w:t>Which classification best describes the reaction:</w:t>
      </w:r>
    </w:p>
    <w:p w:rsidR="004128B8" w:rsidRDefault="004128B8" w:rsidP="004128B8">
      <w:pPr>
        <w:pStyle w:val="ListParagraphMulitpleChoice"/>
        <w:numPr>
          <w:ilvl w:val="1"/>
          <w:numId w:val="1"/>
        </w:numPr>
      </w:pPr>
      <w:r>
        <w:t xml:space="preserve">Synthesis reaction </w:t>
      </w:r>
    </w:p>
    <w:p w:rsidR="004128B8" w:rsidRDefault="004128B8" w:rsidP="004128B8">
      <w:pPr>
        <w:pStyle w:val="ListParagraphMulitpleChoice"/>
        <w:numPr>
          <w:ilvl w:val="1"/>
          <w:numId w:val="1"/>
        </w:numPr>
      </w:pPr>
      <w:r>
        <w:t>Oxidation-Reduction reaction</w:t>
      </w:r>
    </w:p>
    <w:p w:rsidR="004128B8" w:rsidRPr="002D3986" w:rsidRDefault="004128B8" w:rsidP="004128B8">
      <w:pPr>
        <w:pStyle w:val="ListParagraphMulitpleChoice"/>
        <w:numPr>
          <w:ilvl w:val="1"/>
          <w:numId w:val="1"/>
        </w:numPr>
        <w:rPr>
          <w:highlight w:val="yellow"/>
        </w:rPr>
      </w:pPr>
      <w:r w:rsidRPr="002D3986">
        <w:rPr>
          <w:highlight w:val="yellow"/>
        </w:rPr>
        <w:t>Double replacement reaction</w:t>
      </w:r>
    </w:p>
    <w:p w:rsidR="002D3986" w:rsidRDefault="002D3986" w:rsidP="004128B8">
      <w:pPr>
        <w:pStyle w:val="ListParagraphMulitpleChoice"/>
        <w:numPr>
          <w:ilvl w:val="1"/>
          <w:numId w:val="1"/>
        </w:numPr>
      </w:pPr>
      <w:r>
        <w:t xml:space="preserve">Decomposition reaction </w:t>
      </w:r>
    </w:p>
    <w:p w:rsidR="004128B8" w:rsidRDefault="004128B8" w:rsidP="004128B8">
      <w:pPr>
        <w:pStyle w:val="ListParagraphMulitpleChoice"/>
        <w:numPr>
          <w:ilvl w:val="1"/>
          <w:numId w:val="1"/>
        </w:numPr>
      </w:pPr>
      <w:r>
        <w:t xml:space="preserve">Combustion reaction </w:t>
      </w:r>
    </w:p>
    <w:p w:rsidR="004128B8" w:rsidRDefault="004128B8" w:rsidP="004128B8">
      <w:pPr>
        <w:pStyle w:val="ListParagraphMulitpleChoice"/>
        <w:numPr>
          <w:ilvl w:val="0"/>
          <w:numId w:val="0"/>
        </w:numPr>
        <w:ind w:left="720"/>
      </w:pPr>
    </w:p>
    <w:p w:rsidR="004128B8" w:rsidRPr="00066C1A" w:rsidRDefault="004128B8" w:rsidP="004128B8">
      <w:pPr>
        <w:pStyle w:val="ListParagraphMulitpleChoice"/>
      </w:pPr>
      <w:r w:rsidRPr="00066C1A">
        <w:lastRenderedPageBreak/>
        <w:t>Determine the theoretical yield of H</w:t>
      </w:r>
      <w:r w:rsidRPr="00066C1A">
        <w:rPr>
          <w:vertAlign w:val="subscript"/>
        </w:rPr>
        <w:t>2</w:t>
      </w:r>
      <w:r w:rsidRPr="00066C1A">
        <w:t xml:space="preserve">S if </w:t>
      </w:r>
      <w:proofErr w:type="gramStart"/>
      <w:r w:rsidRPr="00066C1A">
        <w:t xml:space="preserve">4.0 </w:t>
      </w:r>
      <w:proofErr w:type="spellStart"/>
      <w:r w:rsidRPr="00066C1A">
        <w:t>mol</w:t>
      </w:r>
      <w:proofErr w:type="spellEnd"/>
      <w:r w:rsidRPr="00066C1A">
        <w:t xml:space="preserve"> Al</w:t>
      </w:r>
      <w:r w:rsidRPr="00066C1A">
        <w:rPr>
          <w:vertAlign w:val="subscript"/>
        </w:rPr>
        <w:t>2</w:t>
      </w:r>
      <w:r w:rsidRPr="00066C1A">
        <w:t>S</w:t>
      </w:r>
      <w:r w:rsidRPr="00066C1A">
        <w:rPr>
          <w:vertAlign w:val="subscript"/>
        </w:rPr>
        <w:t>3</w:t>
      </w:r>
      <w:proofErr w:type="gramEnd"/>
      <w:r w:rsidRPr="00066C1A">
        <w:t xml:space="preserve"> and 4.0 </w:t>
      </w:r>
      <w:proofErr w:type="spellStart"/>
      <w:r w:rsidRPr="00066C1A">
        <w:t>mol</w:t>
      </w:r>
      <w:proofErr w:type="spellEnd"/>
      <w:r w:rsidRPr="00066C1A">
        <w:t xml:space="preserve"> H</w:t>
      </w:r>
      <w:r w:rsidRPr="00066C1A">
        <w:rPr>
          <w:vertAlign w:val="subscript"/>
        </w:rPr>
        <w:t>2</w:t>
      </w:r>
      <w:r w:rsidRPr="00066C1A">
        <w:t>O are reacted.</w:t>
      </w:r>
    </w:p>
    <w:p w:rsidR="004128B8" w:rsidRPr="00066C1A" w:rsidRDefault="004128B8" w:rsidP="004128B8">
      <w:pPr>
        <w:pStyle w:val="ListParagraphMulitpleChoice"/>
        <w:numPr>
          <w:ilvl w:val="1"/>
          <w:numId w:val="1"/>
        </w:numPr>
      </w:pPr>
      <w:r w:rsidRPr="00066C1A">
        <w:t xml:space="preserve">12 </w:t>
      </w:r>
      <w:proofErr w:type="spellStart"/>
      <w:r w:rsidRPr="00066C1A">
        <w:t>mol</w:t>
      </w:r>
      <w:proofErr w:type="spellEnd"/>
      <w:r w:rsidRPr="00066C1A">
        <w:t xml:space="preserve"> H</w:t>
      </w:r>
      <w:r w:rsidRPr="00066C1A">
        <w:rPr>
          <w:vertAlign w:val="subscript"/>
        </w:rPr>
        <w:t>2</w:t>
      </w:r>
      <w:r w:rsidRPr="00066C1A">
        <w:t>S</w:t>
      </w:r>
    </w:p>
    <w:p w:rsidR="004128B8" w:rsidRPr="00066C1A" w:rsidRDefault="004128B8" w:rsidP="004128B8">
      <w:pPr>
        <w:pStyle w:val="ListParagraphMulitpleChoice"/>
        <w:numPr>
          <w:ilvl w:val="1"/>
          <w:numId w:val="1"/>
        </w:numPr>
      </w:pPr>
      <w:r w:rsidRPr="00066C1A">
        <w:t xml:space="preserve">4.0 </w:t>
      </w:r>
      <w:proofErr w:type="spellStart"/>
      <w:r w:rsidRPr="00066C1A">
        <w:t>mol</w:t>
      </w:r>
      <w:proofErr w:type="spellEnd"/>
      <w:r w:rsidRPr="00066C1A">
        <w:t xml:space="preserve"> H</w:t>
      </w:r>
      <w:r w:rsidRPr="00066C1A">
        <w:rPr>
          <w:vertAlign w:val="subscript"/>
        </w:rPr>
        <w:t>2</w:t>
      </w:r>
      <w:r w:rsidRPr="00066C1A">
        <w:t>S</w:t>
      </w:r>
    </w:p>
    <w:p w:rsidR="004128B8" w:rsidRPr="00066C1A" w:rsidRDefault="004128B8" w:rsidP="004128B8">
      <w:pPr>
        <w:pStyle w:val="ListParagraphMulitpleChoice"/>
        <w:numPr>
          <w:ilvl w:val="1"/>
          <w:numId w:val="1"/>
        </w:numPr>
      </w:pPr>
      <w:r w:rsidRPr="00066C1A">
        <w:t xml:space="preserve">18 </w:t>
      </w:r>
      <w:proofErr w:type="spellStart"/>
      <w:r w:rsidRPr="00066C1A">
        <w:t>mol</w:t>
      </w:r>
      <w:proofErr w:type="spellEnd"/>
      <w:r w:rsidRPr="00066C1A">
        <w:t xml:space="preserve"> H</w:t>
      </w:r>
      <w:r w:rsidRPr="00066C1A">
        <w:rPr>
          <w:vertAlign w:val="subscript"/>
        </w:rPr>
        <w:t>2</w:t>
      </w:r>
      <w:r w:rsidRPr="00066C1A">
        <w:t>S</w:t>
      </w:r>
    </w:p>
    <w:p w:rsidR="004128B8" w:rsidRPr="005424EE" w:rsidRDefault="004128B8" w:rsidP="004128B8">
      <w:pPr>
        <w:pStyle w:val="ListParagraphMulitpleChoice"/>
        <w:numPr>
          <w:ilvl w:val="1"/>
          <w:numId w:val="1"/>
        </w:numPr>
        <w:rPr>
          <w:highlight w:val="yellow"/>
        </w:rPr>
      </w:pPr>
      <w:r w:rsidRPr="005424EE">
        <w:rPr>
          <w:highlight w:val="yellow"/>
        </w:rPr>
        <w:t xml:space="preserve">2.0 </w:t>
      </w:r>
      <w:proofErr w:type="spellStart"/>
      <w:r w:rsidRPr="005424EE">
        <w:rPr>
          <w:highlight w:val="yellow"/>
        </w:rPr>
        <w:t>mol</w:t>
      </w:r>
      <w:proofErr w:type="spellEnd"/>
      <w:r w:rsidRPr="005424EE">
        <w:rPr>
          <w:highlight w:val="yellow"/>
        </w:rPr>
        <w:t xml:space="preserve"> H</w:t>
      </w:r>
      <w:r w:rsidRPr="005424EE">
        <w:rPr>
          <w:highlight w:val="yellow"/>
          <w:vertAlign w:val="subscript"/>
        </w:rPr>
        <w:t>2</w:t>
      </w:r>
      <w:r w:rsidRPr="005424EE">
        <w:rPr>
          <w:highlight w:val="yellow"/>
        </w:rPr>
        <w:t>S</w:t>
      </w:r>
    </w:p>
    <w:p w:rsidR="004128B8" w:rsidRDefault="004128B8" w:rsidP="004128B8">
      <w:pPr>
        <w:pStyle w:val="ListParagraphMulitpleChoice"/>
        <w:numPr>
          <w:ilvl w:val="1"/>
          <w:numId w:val="1"/>
        </w:numPr>
      </w:pPr>
      <w:r w:rsidRPr="00066C1A">
        <w:t>none of the above</w:t>
      </w:r>
    </w:p>
    <w:p w:rsidR="00D755ED" w:rsidRDefault="00D755ED" w:rsidP="00D755ED">
      <w:pPr>
        <w:pStyle w:val="ListParagraphMulitpleChoice"/>
        <w:numPr>
          <w:ilvl w:val="0"/>
          <w:numId w:val="0"/>
        </w:numPr>
        <w:ind w:left="360" w:hanging="360"/>
      </w:pPr>
    </w:p>
    <w:p w:rsidR="008D5047" w:rsidRDefault="008D5047" w:rsidP="00D755ED">
      <w:pPr>
        <w:pStyle w:val="ListParagraphMulitpleChoice"/>
      </w:pPr>
      <w:r>
        <w:t xml:space="preserve">John Dalton postulated that all matter is composed of small particles called atoms. For this proposition to be considered a valid scientific theory, </w:t>
      </w:r>
    </w:p>
    <w:p w:rsidR="008D5047" w:rsidRPr="008D5047" w:rsidRDefault="008D5047" w:rsidP="008D5047">
      <w:pPr>
        <w:pStyle w:val="ListParagraphMulitpleChoice"/>
        <w:numPr>
          <w:ilvl w:val="1"/>
          <w:numId w:val="1"/>
        </w:numPr>
        <w:rPr>
          <w:highlight w:val="yellow"/>
        </w:rPr>
      </w:pPr>
      <w:proofErr w:type="gramStart"/>
      <w:r w:rsidRPr="008D5047">
        <w:rPr>
          <w:highlight w:val="yellow"/>
        </w:rPr>
        <w:t>it</w:t>
      </w:r>
      <w:proofErr w:type="gramEnd"/>
      <w:r w:rsidRPr="008D5047">
        <w:rPr>
          <w:highlight w:val="yellow"/>
        </w:rPr>
        <w:t xml:space="preserve"> must be supported by experimental evidence and testing. </w:t>
      </w:r>
    </w:p>
    <w:p w:rsidR="008D5047" w:rsidRDefault="008D5047" w:rsidP="008D5047">
      <w:pPr>
        <w:pStyle w:val="ListParagraphMulitpleChoice"/>
        <w:numPr>
          <w:ilvl w:val="1"/>
          <w:numId w:val="1"/>
        </w:numPr>
      </w:pPr>
      <w:proofErr w:type="gramStart"/>
      <w:r>
        <w:t>it</w:t>
      </w:r>
      <w:proofErr w:type="gramEnd"/>
      <w:r>
        <w:t xml:space="preserve"> must be impossible to prove wrong by experiment. </w:t>
      </w:r>
    </w:p>
    <w:p w:rsidR="008D5047" w:rsidRDefault="008D5047" w:rsidP="008D5047">
      <w:pPr>
        <w:pStyle w:val="ListParagraphMulitpleChoice"/>
        <w:numPr>
          <w:ilvl w:val="1"/>
          <w:numId w:val="1"/>
        </w:numPr>
      </w:pPr>
      <w:proofErr w:type="gramStart"/>
      <w:r>
        <w:t>all</w:t>
      </w:r>
      <w:proofErr w:type="gramEnd"/>
      <w:r>
        <w:t xml:space="preserve"> possible experiments must never find an exception to it. </w:t>
      </w:r>
    </w:p>
    <w:p w:rsidR="008D5047" w:rsidRDefault="008D5047" w:rsidP="008D5047">
      <w:pPr>
        <w:pStyle w:val="ListParagraphMulitpleChoice"/>
        <w:numPr>
          <w:ilvl w:val="1"/>
          <w:numId w:val="1"/>
        </w:numPr>
      </w:pPr>
      <w:proofErr w:type="gramStart"/>
      <w:r>
        <w:t>some</w:t>
      </w:r>
      <w:proofErr w:type="gramEnd"/>
      <w:r>
        <w:t xml:space="preserve">, but only a few, experiments may find exceptions to it. </w:t>
      </w:r>
    </w:p>
    <w:p w:rsidR="008D5047" w:rsidRDefault="008D5047" w:rsidP="008D5047">
      <w:pPr>
        <w:pStyle w:val="ListParagraphMulitpleChoice"/>
        <w:numPr>
          <w:ilvl w:val="1"/>
          <w:numId w:val="1"/>
        </w:numPr>
      </w:pPr>
      <w:proofErr w:type="gramStart"/>
      <w:r>
        <w:t>it</w:t>
      </w:r>
      <w:proofErr w:type="gramEnd"/>
      <w:r>
        <w:t xml:space="preserve"> must be voted on by the scientific community and accepted by all. </w:t>
      </w:r>
    </w:p>
    <w:p w:rsidR="008D5047" w:rsidRDefault="008D5047" w:rsidP="008D5047">
      <w:pPr>
        <w:pStyle w:val="ListParagraphMulitpleChoice"/>
        <w:numPr>
          <w:ilvl w:val="0"/>
          <w:numId w:val="0"/>
        </w:numPr>
        <w:ind w:left="720"/>
      </w:pPr>
    </w:p>
    <w:p w:rsidR="00D755ED" w:rsidRDefault="00D755ED" w:rsidP="00D755ED">
      <w:pPr>
        <w:pStyle w:val="ListParagraphMulitpleChoice"/>
      </w:pPr>
      <w:r>
        <w:t xml:space="preserve">In the copper experiment, what color was the </w:t>
      </w:r>
      <w:proofErr w:type="gramStart"/>
      <w:r>
        <w:t>copper(</w:t>
      </w:r>
      <w:proofErr w:type="gramEnd"/>
      <w:r>
        <w:t xml:space="preserve">II) sulfate solution produced in step 4? </w:t>
      </w:r>
    </w:p>
    <w:p w:rsidR="00D755ED" w:rsidRDefault="00D755ED" w:rsidP="00D755ED">
      <w:pPr>
        <w:pStyle w:val="ListParagraphMulitpleChoice"/>
        <w:numPr>
          <w:ilvl w:val="1"/>
          <w:numId w:val="1"/>
        </w:numPr>
      </w:pPr>
      <w:r>
        <w:t>Red</w:t>
      </w:r>
    </w:p>
    <w:p w:rsidR="00D755ED" w:rsidRDefault="00D755ED" w:rsidP="00D755ED">
      <w:pPr>
        <w:pStyle w:val="ListParagraphMulitpleChoice"/>
        <w:numPr>
          <w:ilvl w:val="1"/>
          <w:numId w:val="1"/>
        </w:numPr>
      </w:pPr>
      <w:r>
        <w:t>Purple</w:t>
      </w:r>
    </w:p>
    <w:p w:rsidR="00D755ED" w:rsidRPr="00D755ED" w:rsidRDefault="00D755ED" w:rsidP="00D755ED">
      <w:pPr>
        <w:pStyle w:val="ListParagraphMulitpleChoice"/>
        <w:numPr>
          <w:ilvl w:val="1"/>
          <w:numId w:val="1"/>
        </w:numPr>
        <w:rPr>
          <w:highlight w:val="yellow"/>
        </w:rPr>
      </w:pPr>
      <w:r w:rsidRPr="00D755ED">
        <w:rPr>
          <w:highlight w:val="yellow"/>
        </w:rPr>
        <w:t>Blue</w:t>
      </w:r>
    </w:p>
    <w:p w:rsidR="00D755ED" w:rsidRDefault="00D755ED" w:rsidP="00D755ED">
      <w:pPr>
        <w:pStyle w:val="ListParagraphMulitpleChoice"/>
        <w:numPr>
          <w:ilvl w:val="1"/>
          <w:numId w:val="1"/>
        </w:numPr>
      </w:pPr>
      <w:r>
        <w:t>Colorless</w:t>
      </w:r>
    </w:p>
    <w:p w:rsidR="00D755ED" w:rsidRDefault="00D755ED" w:rsidP="00D755ED">
      <w:pPr>
        <w:pStyle w:val="ListParagraphMulitpleChoice"/>
        <w:numPr>
          <w:ilvl w:val="1"/>
          <w:numId w:val="1"/>
        </w:numPr>
      </w:pPr>
      <w:r>
        <w:t>Clear</w:t>
      </w:r>
    </w:p>
    <w:p w:rsidR="00D755ED" w:rsidRDefault="00D755ED" w:rsidP="00D755ED">
      <w:pPr>
        <w:pStyle w:val="ListParagraphMulitpleChoice"/>
        <w:numPr>
          <w:ilvl w:val="0"/>
          <w:numId w:val="0"/>
        </w:numPr>
        <w:ind w:left="720"/>
      </w:pPr>
    </w:p>
    <w:p w:rsidR="00D755ED" w:rsidRDefault="00D755ED" w:rsidP="00D755ED">
      <w:pPr>
        <w:pStyle w:val="ListParagraphMulitpleChoice"/>
      </w:pPr>
      <w:r>
        <w:t xml:space="preserve">What element appeared on your first graded lab report? </w:t>
      </w:r>
    </w:p>
    <w:p w:rsidR="00D755ED" w:rsidRPr="00D755ED" w:rsidRDefault="00D755ED" w:rsidP="00D755ED">
      <w:pPr>
        <w:pStyle w:val="ListParagraphMulitpleChoice"/>
        <w:numPr>
          <w:ilvl w:val="1"/>
          <w:numId w:val="1"/>
        </w:numPr>
        <w:rPr>
          <w:highlight w:val="yellow"/>
        </w:rPr>
      </w:pPr>
      <w:r w:rsidRPr="00D755ED">
        <w:rPr>
          <w:highlight w:val="yellow"/>
        </w:rPr>
        <w:t>Hydrogen</w:t>
      </w:r>
    </w:p>
    <w:p w:rsidR="00D755ED" w:rsidRDefault="00D755ED" w:rsidP="00D755ED">
      <w:pPr>
        <w:pStyle w:val="ListParagraphMulitpleChoice"/>
        <w:numPr>
          <w:ilvl w:val="1"/>
          <w:numId w:val="1"/>
        </w:numPr>
      </w:pPr>
      <w:r>
        <w:t>Oxygen</w:t>
      </w:r>
    </w:p>
    <w:p w:rsidR="00D755ED" w:rsidRDefault="00D755ED" w:rsidP="00D755ED">
      <w:pPr>
        <w:pStyle w:val="ListParagraphMulitpleChoice"/>
        <w:numPr>
          <w:ilvl w:val="1"/>
          <w:numId w:val="1"/>
        </w:numPr>
      </w:pPr>
      <w:r>
        <w:t>Tungsten</w:t>
      </w:r>
    </w:p>
    <w:p w:rsidR="00D755ED" w:rsidRDefault="00D755ED" w:rsidP="00D755ED">
      <w:pPr>
        <w:pStyle w:val="ListParagraphMulitpleChoice"/>
        <w:numPr>
          <w:ilvl w:val="1"/>
          <w:numId w:val="1"/>
        </w:numPr>
      </w:pPr>
      <w:r>
        <w:t>Iron</w:t>
      </w:r>
    </w:p>
    <w:p w:rsidR="00D755ED" w:rsidRPr="00066C1A" w:rsidRDefault="00D755ED" w:rsidP="00D755ED">
      <w:pPr>
        <w:pStyle w:val="ListParagraphMulitpleChoice"/>
        <w:numPr>
          <w:ilvl w:val="1"/>
          <w:numId w:val="1"/>
        </w:numPr>
      </w:pPr>
      <w:r>
        <w:t xml:space="preserve">Sodium </w:t>
      </w: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544CA1" w:rsidRPr="00544CA1" w:rsidRDefault="00544CA1" w:rsidP="00544CA1">
      <w:pPr>
        <w:pStyle w:val="ListParagraph"/>
        <w:keepLines/>
        <w:numPr>
          <w:ilvl w:val="0"/>
          <w:numId w:val="18"/>
        </w:numPr>
        <w:suppressAutoHyphens/>
        <w:autoSpaceDE w:val="0"/>
        <w:autoSpaceDN w:val="0"/>
        <w:adjustRightInd w:val="0"/>
        <w:spacing w:after="0" w:line="240" w:lineRule="auto"/>
        <w:ind w:left="360"/>
        <w:jc w:val="left"/>
        <w:rPr>
          <w:rFonts w:cs="Times New Roman"/>
          <w:color w:val="000000"/>
          <w:szCs w:val="24"/>
        </w:rPr>
      </w:pPr>
      <w:r w:rsidRPr="00544CA1">
        <w:rPr>
          <w:rFonts w:cs="Times New Roman"/>
          <w:color w:val="000000"/>
          <w:szCs w:val="24"/>
        </w:rPr>
        <w:t>List three reasons why the actual yield for a chemical reaction may di</w:t>
      </w:r>
      <w:r>
        <w:rPr>
          <w:rFonts w:cs="Times New Roman"/>
          <w:color w:val="000000"/>
          <w:szCs w:val="24"/>
        </w:rPr>
        <w:t>ffer from the theoretical yield (</w:t>
      </w:r>
      <w:r w:rsidR="00B616AD">
        <w:rPr>
          <w:rFonts w:cs="Times New Roman"/>
          <w:color w:val="000000"/>
          <w:szCs w:val="24"/>
        </w:rPr>
        <w:t>4</w:t>
      </w:r>
      <w:r>
        <w:rPr>
          <w:rFonts w:cs="Times New Roman"/>
          <w:color w:val="000000"/>
          <w:szCs w:val="24"/>
        </w:rPr>
        <w:t xml:space="preserve"> points). </w:t>
      </w:r>
    </w:p>
    <w:p w:rsidR="00544CA1" w:rsidRPr="00544CA1" w:rsidRDefault="00544CA1" w:rsidP="00544CA1">
      <w:pPr>
        <w:pStyle w:val="ListParagraph"/>
        <w:keepLines/>
        <w:suppressAutoHyphens/>
        <w:autoSpaceDE w:val="0"/>
        <w:autoSpaceDN w:val="0"/>
        <w:adjustRightInd w:val="0"/>
        <w:spacing w:after="0" w:line="240" w:lineRule="auto"/>
        <w:jc w:val="left"/>
        <w:rPr>
          <w:rFonts w:cs="Times New Roman"/>
          <w:color w:val="000000"/>
          <w:szCs w:val="24"/>
        </w:rPr>
      </w:pPr>
    </w:p>
    <w:p w:rsidR="00544CA1" w:rsidRPr="00784091" w:rsidRDefault="00544CA1" w:rsidP="00544CA1">
      <w:pPr>
        <w:keepLines/>
        <w:suppressAutoHyphens/>
        <w:autoSpaceDE w:val="0"/>
        <w:autoSpaceDN w:val="0"/>
        <w:adjustRightInd w:val="0"/>
        <w:spacing w:after="0" w:line="240" w:lineRule="auto"/>
        <w:ind w:left="360"/>
        <w:jc w:val="left"/>
        <w:rPr>
          <w:rFonts w:cs="Times New Roman"/>
          <w:color w:val="000000"/>
          <w:szCs w:val="24"/>
        </w:rPr>
      </w:pPr>
      <w:r w:rsidRPr="00544CA1">
        <w:rPr>
          <w:rFonts w:cs="Times New Roman"/>
          <w:color w:val="000000"/>
          <w:szCs w:val="24"/>
        </w:rPr>
        <w:t xml:space="preserve">(1) The reactants and products reach an equilibrium situation where not all the reactants are consumed but are in equilibrium with the products. (2) The reaction is very slow and not enough time was allowed for all the reactants to be converted to products. (3) Some of the product was lost through careless processing, which lowers the yield. (4) Some impurities were included with the product, which appears to </w:t>
      </w:r>
      <w:r w:rsidRPr="00784091">
        <w:rPr>
          <w:rFonts w:cs="Times New Roman"/>
          <w:color w:val="000000"/>
          <w:szCs w:val="24"/>
        </w:rPr>
        <w:t>increase the yield. (5) Other reactions (side reactions) consumed some of the reactants.</w:t>
      </w:r>
    </w:p>
    <w:p w:rsidR="00544CA1" w:rsidRPr="00784091" w:rsidRDefault="00544CA1" w:rsidP="00544CA1">
      <w:pPr>
        <w:pStyle w:val="ListParagraph"/>
        <w:spacing w:after="200"/>
        <w:ind w:left="360"/>
        <w:jc w:val="left"/>
        <w:rPr>
          <w:szCs w:val="24"/>
        </w:rPr>
      </w:pPr>
    </w:p>
    <w:p w:rsidR="00784091" w:rsidRDefault="00784091" w:rsidP="00784091">
      <w:pPr>
        <w:pStyle w:val="ListParagraph"/>
        <w:keepLines/>
        <w:numPr>
          <w:ilvl w:val="0"/>
          <w:numId w:val="18"/>
        </w:numPr>
        <w:suppressAutoHyphens/>
        <w:autoSpaceDE w:val="0"/>
        <w:autoSpaceDN w:val="0"/>
        <w:adjustRightInd w:val="0"/>
        <w:spacing w:after="100" w:line="240" w:lineRule="auto"/>
        <w:ind w:left="360"/>
        <w:jc w:val="left"/>
        <w:rPr>
          <w:rFonts w:cs="Times New Roman"/>
          <w:color w:val="000000"/>
          <w:szCs w:val="24"/>
        </w:rPr>
      </w:pPr>
      <w:r w:rsidRPr="00784091">
        <w:rPr>
          <w:rFonts w:cs="Times New Roman"/>
          <w:color w:val="000000"/>
          <w:szCs w:val="24"/>
        </w:rPr>
        <w:t xml:space="preserve">Yeast converts glucose into ethanol and carbon dioxide in a process called fermentation. The unbalanced reaction equation is given below. </w:t>
      </w:r>
      <w:r w:rsidR="0048434E">
        <w:rPr>
          <w:rFonts w:cs="Times New Roman"/>
          <w:color w:val="000000"/>
          <w:szCs w:val="24"/>
        </w:rPr>
        <w:t>Th</w:t>
      </w:r>
      <w:r w:rsidRPr="00784091">
        <w:rPr>
          <w:rFonts w:cs="Times New Roman"/>
          <w:color w:val="000000"/>
          <w:szCs w:val="24"/>
        </w:rPr>
        <w:t>e reaction if 150.0 g of glucose yields 75.0 mL of ethanol (</w:t>
      </w:r>
      <w:r w:rsidRPr="00784091">
        <w:rPr>
          <w:rFonts w:cs="Times New Roman"/>
          <w:i/>
          <w:iCs/>
          <w:color w:val="000000"/>
          <w:szCs w:val="24"/>
        </w:rPr>
        <w:t>d</w:t>
      </w:r>
      <w:r w:rsidRPr="00784091">
        <w:rPr>
          <w:rFonts w:cs="Times New Roman"/>
          <w:color w:val="000000"/>
          <w:szCs w:val="24"/>
        </w:rPr>
        <w:t xml:space="preserve"> = 0.789 g/mL)</w:t>
      </w:r>
      <w:r>
        <w:rPr>
          <w:rFonts w:cs="Times New Roman"/>
          <w:color w:val="000000"/>
          <w:szCs w:val="24"/>
        </w:rPr>
        <w:t xml:space="preserve"> (12 points)</w:t>
      </w:r>
      <w:r w:rsidRPr="00784091">
        <w:rPr>
          <w:rFonts w:cs="Times New Roman"/>
          <w:color w:val="000000"/>
          <w:szCs w:val="24"/>
        </w:rPr>
        <w:t>.</w:t>
      </w:r>
    </w:p>
    <w:p w:rsidR="00784091" w:rsidRDefault="00784091" w:rsidP="00784091">
      <w:pPr>
        <w:pStyle w:val="ListParagraph"/>
        <w:keepLines/>
        <w:suppressAutoHyphens/>
        <w:autoSpaceDE w:val="0"/>
        <w:autoSpaceDN w:val="0"/>
        <w:adjustRightInd w:val="0"/>
        <w:spacing w:after="100" w:line="240" w:lineRule="auto"/>
        <w:ind w:left="360"/>
        <w:jc w:val="center"/>
      </w:pPr>
      <w:r>
        <w:rPr>
          <w:rFonts w:cs="Times New Roman"/>
          <w:color w:val="000000"/>
          <w:szCs w:val="24"/>
        </w:rPr>
        <w:t>C</w:t>
      </w:r>
      <w:r>
        <w:rPr>
          <w:rFonts w:cs="Times New Roman"/>
          <w:color w:val="000000"/>
          <w:szCs w:val="24"/>
          <w:vertAlign w:val="subscript"/>
        </w:rPr>
        <w:t>6</w:t>
      </w:r>
      <w:r>
        <w:t>H</w:t>
      </w:r>
      <w:r>
        <w:rPr>
          <w:vertAlign w:val="subscript"/>
        </w:rPr>
        <w:t>12</w:t>
      </w:r>
      <w:r>
        <w:t>O</w:t>
      </w:r>
      <w:r>
        <w:rPr>
          <w:vertAlign w:val="subscript"/>
        </w:rPr>
        <w:t>6 (</w:t>
      </w:r>
      <w:proofErr w:type="spellStart"/>
      <w:r>
        <w:rPr>
          <w:vertAlign w:val="subscript"/>
        </w:rPr>
        <w:t>aq</w:t>
      </w:r>
      <w:proofErr w:type="spellEnd"/>
      <w:r>
        <w:rPr>
          <w:vertAlign w:val="subscript"/>
        </w:rPr>
        <w:t>)</w:t>
      </w:r>
      <w:r>
        <w:t xml:space="preserve"> </w:t>
      </w:r>
      <w:r>
        <w:rPr>
          <w:rFonts w:cs="Times New Roman"/>
        </w:rPr>
        <w:t>→</w:t>
      </w:r>
      <w:r>
        <w:t xml:space="preserve"> C</w:t>
      </w:r>
      <w:r>
        <w:rPr>
          <w:vertAlign w:val="subscript"/>
        </w:rPr>
        <w:t>2</w:t>
      </w:r>
      <w:r>
        <w:t>H</w:t>
      </w:r>
      <w:r>
        <w:rPr>
          <w:vertAlign w:val="subscript"/>
        </w:rPr>
        <w:t>5</w:t>
      </w:r>
      <w:r>
        <w:t>OH</w:t>
      </w:r>
      <w:r>
        <w:rPr>
          <w:vertAlign w:val="subscript"/>
        </w:rPr>
        <w:t xml:space="preserve"> (</w:t>
      </w:r>
      <w:proofErr w:type="spellStart"/>
      <w:r>
        <w:rPr>
          <w:vertAlign w:val="subscript"/>
        </w:rPr>
        <w:t>aq</w:t>
      </w:r>
      <w:proofErr w:type="spellEnd"/>
      <w:r>
        <w:rPr>
          <w:vertAlign w:val="subscript"/>
        </w:rPr>
        <w:t>)</w:t>
      </w:r>
      <w:r>
        <w:t xml:space="preserve"> + CO</w:t>
      </w:r>
      <w:r>
        <w:rPr>
          <w:vertAlign w:val="subscript"/>
        </w:rPr>
        <w:t>2 (g)</w:t>
      </w:r>
    </w:p>
    <w:p w:rsidR="0048434E" w:rsidRPr="0048434E" w:rsidRDefault="0048434E" w:rsidP="0048434E">
      <w:pPr>
        <w:pStyle w:val="ListParagraph"/>
        <w:keepLines/>
        <w:numPr>
          <w:ilvl w:val="1"/>
          <w:numId w:val="18"/>
        </w:numPr>
        <w:suppressAutoHyphens/>
        <w:autoSpaceDE w:val="0"/>
        <w:autoSpaceDN w:val="0"/>
        <w:adjustRightInd w:val="0"/>
        <w:spacing w:after="100" w:line="240" w:lineRule="auto"/>
        <w:jc w:val="left"/>
      </w:pPr>
      <w:r>
        <w:rPr>
          <w:rFonts w:cs="Times New Roman"/>
          <w:color w:val="000000"/>
          <w:szCs w:val="24"/>
        </w:rPr>
        <w:t xml:space="preserve">Write the balanced equation. </w:t>
      </w:r>
    </w:p>
    <w:p w:rsidR="0048434E" w:rsidRPr="00784091" w:rsidRDefault="0048434E" w:rsidP="0048434E">
      <w:pPr>
        <w:pStyle w:val="ListParagraph"/>
        <w:keepLines/>
        <w:suppressAutoHyphens/>
        <w:autoSpaceDE w:val="0"/>
        <w:autoSpaceDN w:val="0"/>
        <w:adjustRightInd w:val="0"/>
        <w:spacing w:after="100" w:line="240" w:lineRule="auto"/>
      </w:pPr>
      <w:r>
        <w:rPr>
          <w:rFonts w:cs="Times New Roman"/>
          <w:color w:val="000000"/>
          <w:szCs w:val="24"/>
        </w:rPr>
        <w:t>C</w:t>
      </w:r>
      <w:r>
        <w:rPr>
          <w:rFonts w:cs="Times New Roman"/>
          <w:color w:val="000000"/>
          <w:szCs w:val="24"/>
          <w:vertAlign w:val="subscript"/>
        </w:rPr>
        <w:t>6</w:t>
      </w:r>
      <w:r>
        <w:t>H</w:t>
      </w:r>
      <w:r>
        <w:rPr>
          <w:vertAlign w:val="subscript"/>
        </w:rPr>
        <w:t>12</w:t>
      </w:r>
      <w:r>
        <w:t>O</w:t>
      </w:r>
      <w:r>
        <w:rPr>
          <w:vertAlign w:val="subscript"/>
        </w:rPr>
        <w:t>6 (</w:t>
      </w:r>
      <w:proofErr w:type="spellStart"/>
      <w:r>
        <w:rPr>
          <w:vertAlign w:val="subscript"/>
        </w:rPr>
        <w:t>aq</w:t>
      </w:r>
      <w:proofErr w:type="spellEnd"/>
      <w:r>
        <w:rPr>
          <w:vertAlign w:val="subscript"/>
        </w:rPr>
        <w:t>)</w:t>
      </w:r>
      <w:r>
        <w:t xml:space="preserve"> </w:t>
      </w:r>
      <w:r>
        <w:rPr>
          <w:rFonts w:cs="Times New Roman"/>
        </w:rPr>
        <w:t>→</w:t>
      </w:r>
      <w:r>
        <w:t xml:space="preserve"> 2 C</w:t>
      </w:r>
      <w:r>
        <w:rPr>
          <w:vertAlign w:val="subscript"/>
        </w:rPr>
        <w:t>2</w:t>
      </w:r>
      <w:r>
        <w:t>H</w:t>
      </w:r>
      <w:r>
        <w:rPr>
          <w:vertAlign w:val="subscript"/>
        </w:rPr>
        <w:t>5</w:t>
      </w:r>
      <w:r>
        <w:t>OH</w:t>
      </w:r>
      <w:r>
        <w:rPr>
          <w:vertAlign w:val="subscript"/>
        </w:rPr>
        <w:t xml:space="preserve"> (</w:t>
      </w:r>
      <w:proofErr w:type="spellStart"/>
      <w:r>
        <w:rPr>
          <w:vertAlign w:val="subscript"/>
        </w:rPr>
        <w:t>aq</w:t>
      </w:r>
      <w:proofErr w:type="spellEnd"/>
      <w:r>
        <w:rPr>
          <w:vertAlign w:val="subscript"/>
        </w:rPr>
        <w:t>)</w:t>
      </w:r>
      <w:r>
        <w:t xml:space="preserve"> + 2 CO</w:t>
      </w:r>
      <w:r>
        <w:rPr>
          <w:vertAlign w:val="subscript"/>
        </w:rPr>
        <w:t>2 (g)</w:t>
      </w:r>
    </w:p>
    <w:p w:rsidR="0048434E" w:rsidRPr="0048434E" w:rsidRDefault="0048434E" w:rsidP="0048434E">
      <w:pPr>
        <w:pStyle w:val="ListParagraph"/>
        <w:keepLines/>
        <w:numPr>
          <w:ilvl w:val="1"/>
          <w:numId w:val="18"/>
        </w:numPr>
        <w:suppressAutoHyphens/>
        <w:autoSpaceDE w:val="0"/>
        <w:autoSpaceDN w:val="0"/>
        <w:adjustRightInd w:val="0"/>
        <w:spacing w:after="100" w:line="240" w:lineRule="auto"/>
        <w:jc w:val="left"/>
      </w:pPr>
      <w:r>
        <w:rPr>
          <w:rFonts w:cs="Times New Roman"/>
          <w:color w:val="000000"/>
          <w:szCs w:val="24"/>
        </w:rPr>
        <w:t>What is the theoretical yield of ethanol in grams?</w:t>
      </w:r>
    </w:p>
    <w:p w:rsidR="0048434E" w:rsidRPr="0048434E" w:rsidRDefault="0048434E" w:rsidP="0048434E">
      <w:pPr>
        <w:spacing w:after="200"/>
        <w:jc w:val="left"/>
        <w:rPr>
          <w:rFonts w:eastAsiaTheme="minorEastAsia"/>
          <w:szCs w:val="24"/>
        </w:rPr>
      </w:pPr>
      <m:oMathPara>
        <m:oMath>
          <m:r>
            <w:rPr>
              <w:rFonts w:ascii="Cambria Math" w:hAnsi="Cambria Math"/>
              <w:szCs w:val="24"/>
            </w:rPr>
            <m:t xml:space="preserve">150.0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num>
            <m:den>
              <m:r>
                <w:rPr>
                  <w:rFonts w:ascii="Cambria Math" w:hAnsi="Cambria Math"/>
                  <w:szCs w:val="24"/>
                </w:rPr>
                <m:t xml:space="preserve">180.156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 xml:space="preserve">2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5</m:t>
                  </m:r>
                </m:sub>
              </m:sSub>
              <m:r>
                <w:rPr>
                  <w:rFonts w:ascii="Cambria Math" w:hAnsi="Cambria Math"/>
                  <w:szCs w:val="24"/>
                </w:rPr>
                <m:t>OH</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 xml:space="preserve">46.019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5</m:t>
                  </m:r>
                </m:sub>
              </m:sSub>
              <m:r>
                <w:rPr>
                  <w:rFonts w:ascii="Cambria Math" w:hAnsi="Cambria Math"/>
                  <w:szCs w:val="24"/>
                </w:rPr>
                <m:t>OH</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5</m:t>
                  </m:r>
                </m:sub>
              </m:sSub>
              <m:r>
                <w:rPr>
                  <w:rFonts w:ascii="Cambria Math" w:hAnsi="Cambria Math"/>
                  <w:szCs w:val="24"/>
                </w:rPr>
                <m:t>OH</m:t>
              </m:r>
            </m:den>
          </m:f>
          <m:r>
            <w:rPr>
              <w:rFonts w:ascii="Cambria Math" w:eastAsiaTheme="minorEastAsia" w:hAnsi="Cambria Math"/>
              <w:szCs w:val="24"/>
            </w:rPr>
            <m:t>=</m:t>
          </m:r>
          <m:r>
            <m:rPr>
              <m:sty m:val="bi"/>
            </m:rPr>
            <w:rPr>
              <w:rFonts w:ascii="Cambria Math" w:eastAsiaTheme="minorEastAsia" w:hAnsi="Cambria Math"/>
              <w:szCs w:val="24"/>
            </w:rPr>
            <m:t>76.71</m:t>
          </m:r>
          <m:r>
            <w:rPr>
              <w:rFonts w:ascii="Cambria Math" w:eastAsiaTheme="minorEastAsia" w:hAnsi="Cambria Math"/>
              <w:szCs w:val="24"/>
            </w:rPr>
            <m:t xml:space="preserve">518018 g </m:t>
          </m:r>
        </m:oMath>
      </m:oMathPara>
    </w:p>
    <w:p w:rsidR="0048434E" w:rsidRPr="0048434E" w:rsidRDefault="0048434E" w:rsidP="0048434E">
      <w:pPr>
        <w:pStyle w:val="ListParagraph"/>
        <w:keepLines/>
        <w:numPr>
          <w:ilvl w:val="1"/>
          <w:numId w:val="18"/>
        </w:numPr>
        <w:suppressAutoHyphens/>
        <w:autoSpaceDE w:val="0"/>
        <w:autoSpaceDN w:val="0"/>
        <w:adjustRightInd w:val="0"/>
        <w:spacing w:after="100" w:line="240" w:lineRule="auto"/>
        <w:jc w:val="left"/>
      </w:pPr>
      <w:r>
        <w:rPr>
          <w:rFonts w:cs="Times New Roman"/>
          <w:color w:val="000000"/>
          <w:szCs w:val="24"/>
        </w:rPr>
        <w:t>What is the actual yield of ethanol in grams?</w:t>
      </w:r>
    </w:p>
    <w:p w:rsidR="0048434E" w:rsidRPr="00784091" w:rsidRDefault="0048434E" w:rsidP="0048434E">
      <w:pPr>
        <w:pStyle w:val="ListParagraph"/>
        <w:spacing w:after="200"/>
        <w:jc w:val="left"/>
        <w:rPr>
          <w:rFonts w:eastAsiaTheme="minorEastAsia"/>
          <w:szCs w:val="24"/>
        </w:rPr>
      </w:pPr>
      <m:oMathPara>
        <m:oMath>
          <m:r>
            <w:rPr>
              <w:rFonts w:ascii="Cambria Math" w:hAnsi="Cambria Math"/>
              <w:szCs w:val="24"/>
            </w:rPr>
            <m:t>75.0 mL ×</m:t>
          </m:r>
          <m:f>
            <m:fPr>
              <m:ctrlPr>
                <w:rPr>
                  <w:rFonts w:ascii="Cambria Math" w:hAnsi="Cambria Math"/>
                  <w:i/>
                  <w:szCs w:val="24"/>
                </w:rPr>
              </m:ctrlPr>
            </m:fPr>
            <m:num>
              <m:r>
                <w:rPr>
                  <w:rFonts w:ascii="Cambria Math" w:hAnsi="Cambria Math"/>
                  <w:szCs w:val="24"/>
                </w:rPr>
                <m:t>0.789 g</m:t>
              </m:r>
            </m:num>
            <m:den>
              <m:r>
                <w:rPr>
                  <w:rFonts w:ascii="Cambria Math" w:hAnsi="Cambria Math"/>
                  <w:szCs w:val="24"/>
                </w:rPr>
                <m:t>1 mL</m:t>
              </m:r>
            </m:den>
          </m:f>
          <m:r>
            <w:rPr>
              <w:rFonts w:ascii="Cambria Math" w:hAnsi="Cambria Math"/>
              <w:szCs w:val="24"/>
            </w:rPr>
            <m:t>=</m:t>
          </m:r>
          <m:r>
            <m:rPr>
              <m:sty m:val="bi"/>
            </m:rPr>
            <w:rPr>
              <w:rFonts w:ascii="Cambria Math" w:hAnsi="Cambria Math"/>
              <w:szCs w:val="24"/>
            </w:rPr>
            <m:t>59.1</m:t>
          </m:r>
          <m:r>
            <w:rPr>
              <w:rFonts w:ascii="Cambria Math" w:hAnsi="Cambria Math"/>
              <w:szCs w:val="24"/>
            </w:rPr>
            <m:t>75 g</m:t>
          </m:r>
        </m:oMath>
      </m:oMathPara>
    </w:p>
    <w:p w:rsidR="0048434E" w:rsidRPr="0048434E" w:rsidRDefault="0048434E" w:rsidP="0048434E">
      <w:pPr>
        <w:pStyle w:val="ListParagraph"/>
        <w:keepLines/>
        <w:numPr>
          <w:ilvl w:val="1"/>
          <w:numId w:val="18"/>
        </w:numPr>
        <w:suppressAutoHyphens/>
        <w:autoSpaceDE w:val="0"/>
        <w:autoSpaceDN w:val="0"/>
        <w:adjustRightInd w:val="0"/>
        <w:spacing w:after="100" w:line="240" w:lineRule="auto"/>
        <w:jc w:val="left"/>
      </w:pPr>
      <w:r>
        <w:rPr>
          <w:rFonts w:cs="Times New Roman"/>
          <w:color w:val="000000"/>
          <w:szCs w:val="24"/>
        </w:rPr>
        <w:t xml:space="preserve">What is the percent yield for the reaction? </w:t>
      </w:r>
    </w:p>
    <w:p w:rsidR="00784091" w:rsidRPr="00784091" w:rsidRDefault="00784091" w:rsidP="00784091">
      <w:pPr>
        <w:pStyle w:val="ListParagraph"/>
        <w:spacing w:after="200"/>
        <w:ind w:left="360"/>
        <w:jc w:val="left"/>
        <w:rPr>
          <w:rFonts w:eastAsiaTheme="minorEastAsia"/>
          <w:szCs w:val="24"/>
        </w:rPr>
      </w:pPr>
      <m:oMathPara>
        <m:oMath>
          <m:r>
            <w:rPr>
              <w:rFonts w:ascii="Cambria Math" w:hAnsi="Cambria Math"/>
              <w:szCs w:val="24"/>
            </w:rPr>
            <m:t>percent yield=</m:t>
          </m:r>
          <m:f>
            <m:fPr>
              <m:ctrlPr>
                <w:rPr>
                  <w:rFonts w:ascii="Cambria Math" w:hAnsi="Cambria Math"/>
                  <w:i/>
                  <w:szCs w:val="24"/>
                </w:rPr>
              </m:ctrlPr>
            </m:fPr>
            <m:num>
              <m:r>
                <m:rPr>
                  <m:sty m:val="bi"/>
                </m:rPr>
                <w:rPr>
                  <w:rFonts w:ascii="Cambria Math" w:hAnsi="Cambria Math"/>
                  <w:szCs w:val="24"/>
                </w:rPr>
                <m:t>59.1</m:t>
              </m:r>
              <m:r>
                <w:rPr>
                  <w:rFonts w:ascii="Cambria Math" w:hAnsi="Cambria Math"/>
                  <w:szCs w:val="24"/>
                </w:rPr>
                <m:t>75 g</m:t>
              </m:r>
            </m:num>
            <m:den>
              <m:r>
                <m:rPr>
                  <m:sty m:val="bi"/>
                </m:rPr>
                <w:rPr>
                  <w:rFonts w:ascii="Cambria Math" w:eastAsiaTheme="minorEastAsia" w:hAnsi="Cambria Math"/>
                  <w:szCs w:val="24"/>
                </w:rPr>
                <m:t>76.71</m:t>
              </m:r>
              <m:r>
                <w:rPr>
                  <w:rFonts w:ascii="Cambria Math" w:eastAsiaTheme="minorEastAsia" w:hAnsi="Cambria Math"/>
                  <w:szCs w:val="24"/>
                </w:rPr>
                <m:t>518018 g</m:t>
              </m:r>
            </m:den>
          </m:f>
          <m:r>
            <w:rPr>
              <w:rFonts w:ascii="Cambria Math" w:hAnsi="Cambria Math"/>
              <w:szCs w:val="24"/>
            </w:rPr>
            <m:t>×100=</m:t>
          </m:r>
          <m:r>
            <m:rPr>
              <m:sty m:val="bi"/>
            </m:rPr>
            <w:rPr>
              <w:rFonts w:ascii="Cambria Math" w:hAnsi="Cambria Math"/>
              <w:szCs w:val="24"/>
            </w:rPr>
            <m:t>77.1</m:t>
          </m:r>
          <m:r>
            <w:rPr>
              <w:rFonts w:ascii="Cambria Math" w:hAnsi="Cambria Math"/>
              <w:szCs w:val="24"/>
            </w:rPr>
            <m:t>3597213%≈77.1%</m:t>
          </m:r>
        </m:oMath>
      </m:oMathPara>
    </w:p>
    <w:p w:rsidR="00E13BDB" w:rsidRDefault="00E13BDB" w:rsidP="00E13BDB">
      <w:pPr>
        <w:pStyle w:val="ListParagraph"/>
        <w:spacing w:after="200" w:line="240" w:lineRule="auto"/>
        <w:ind w:left="360"/>
        <w:jc w:val="left"/>
      </w:pPr>
    </w:p>
    <w:p w:rsidR="00E13BDB" w:rsidRDefault="00E13BDB" w:rsidP="00E13BDB">
      <w:pPr>
        <w:pStyle w:val="ListParagraph"/>
        <w:numPr>
          <w:ilvl w:val="0"/>
          <w:numId w:val="18"/>
        </w:numPr>
        <w:spacing w:after="200" w:line="240" w:lineRule="auto"/>
        <w:ind w:left="360"/>
        <w:jc w:val="left"/>
      </w:pPr>
      <w:r>
        <w:t xml:space="preserve">Fill in the missing information in the following table (8 points): </w:t>
      </w:r>
    </w:p>
    <w:tbl>
      <w:tblPr>
        <w:tblStyle w:val="TableGrid"/>
        <w:tblW w:w="0" w:type="auto"/>
        <w:tblLook w:val="04A0" w:firstRow="1" w:lastRow="0" w:firstColumn="1" w:lastColumn="0" w:noHBand="0" w:noVBand="1"/>
      </w:tblPr>
      <w:tblGrid>
        <w:gridCol w:w="2358"/>
        <w:gridCol w:w="1472"/>
        <w:gridCol w:w="1588"/>
        <w:gridCol w:w="1710"/>
        <w:gridCol w:w="1890"/>
      </w:tblGrid>
      <w:tr w:rsidR="00E13BDB" w:rsidTr="008D29BF">
        <w:tc>
          <w:tcPr>
            <w:tcW w:w="2358" w:type="dxa"/>
          </w:tcPr>
          <w:p w:rsidR="00E13BDB" w:rsidRDefault="00E13BDB" w:rsidP="008D29BF">
            <w:r>
              <w:t>Symbol</w:t>
            </w:r>
          </w:p>
        </w:tc>
        <w:tc>
          <w:tcPr>
            <w:tcW w:w="1472" w:type="dxa"/>
          </w:tcPr>
          <w:p w:rsidR="00E13BDB" w:rsidRDefault="008D29BF" w:rsidP="008D29BF">
            <m:oMathPara>
              <m:oMath>
                <m:sPre>
                  <m:sPrePr>
                    <m:ctrlPr>
                      <w:rPr>
                        <w:rFonts w:ascii="Cambria Math" w:hAnsi="Cambria Math"/>
                        <w:i/>
                      </w:rPr>
                    </m:ctrlPr>
                  </m:sPrePr>
                  <m:sub>
                    <m:r>
                      <w:rPr>
                        <w:rFonts w:ascii="Cambria Math" w:hAnsi="Cambria Math"/>
                      </w:rPr>
                      <m:t>56</m:t>
                    </m:r>
                  </m:sub>
                  <m:sup>
                    <m:r>
                      <w:rPr>
                        <w:rFonts w:ascii="Cambria Math" w:hAnsi="Cambria Math"/>
                      </w:rPr>
                      <m:t>137</m:t>
                    </m:r>
                  </m:sup>
                  <m:e>
                    <m:sSup>
                      <m:sSupPr>
                        <m:ctrlPr>
                          <w:rPr>
                            <w:rFonts w:ascii="Cambria Math" w:hAnsi="Cambria Math"/>
                            <w:i/>
                          </w:rPr>
                        </m:ctrlPr>
                      </m:sSupPr>
                      <m:e>
                        <m:r>
                          <w:rPr>
                            <w:rFonts w:ascii="Cambria Math" w:hAnsi="Cambria Math"/>
                          </w:rPr>
                          <m:t>Ba</m:t>
                        </m:r>
                      </m:e>
                      <m:sup>
                        <m:r>
                          <w:rPr>
                            <w:rFonts w:ascii="Cambria Math" w:hAnsi="Cambria Math"/>
                          </w:rPr>
                          <m:t>2+</m:t>
                        </m:r>
                      </m:sup>
                    </m:sSup>
                  </m:e>
                </m:sPre>
              </m:oMath>
            </m:oMathPara>
          </w:p>
        </w:tc>
        <w:tc>
          <w:tcPr>
            <w:tcW w:w="1588" w:type="dxa"/>
          </w:tcPr>
          <w:p w:rsidR="00E13BDB" w:rsidRPr="007A6CCC" w:rsidRDefault="008D29BF" w:rsidP="008D29BF">
            <w:pPr>
              <w:rPr>
                <w:color w:val="FF0000"/>
              </w:rPr>
            </w:pPr>
            <m:oMathPara>
              <m:oMath>
                <m:sSup>
                  <m:sSupPr>
                    <m:ctrlPr>
                      <w:rPr>
                        <w:rFonts w:ascii="Cambria Math" w:hAnsi="Cambria Math"/>
                        <w:i/>
                        <w:color w:val="FF0000"/>
                      </w:rPr>
                    </m:ctrlPr>
                  </m:sSupPr>
                  <m:e>
                    <m:sPre>
                      <m:sPrePr>
                        <m:ctrlPr>
                          <w:rPr>
                            <w:rFonts w:ascii="Cambria Math" w:hAnsi="Cambria Math"/>
                            <w:i/>
                            <w:color w:val="FF0000"/>
                          </w:rPr>
                        </m:ctrlPr>
                      </m:sPrePr>
                      <m:sub>
                        <m:r>
                          <w:rPr>
                            <w:rFonts w:ascii="Cambria Math" w:hAnsi="Cambria Math"/>
                            <w:color w:val="FF0000"/>
                          </w:rPr>
                          <m:t>16</m:t>
                        </m:r>
                      </m:sub>
                      <m:sup>
                        <m:r>
                          <w:rPr>
                            <w:rFonts w:ascii="Cambria Math" w:hAnsi="Cambria Math"/>
                            <w:color w:val="FF0000"/>
                          </w:rPr>
                          <m:t>32</m:t>
                        </m:r>
                      </m:sup>
                      <m:e>
                        <m:r>
                          <w:rPr>
                            <w:rFonts w:ascii="Cambria Math" w:hAnsi="Cambria Math"/>
                            <w:color w:val="FF0000"/>
                          </w:rPr>
                          <m:t>S</m:t>
                        </m:r>
                      </m:e>
                    </m:sPre>
                  </m:e>
                  <m:sup>
                    <m:r>
                      <w:rPr>
                        <w:rFonts w:ascii="Cambria Math" w:hAnsi="Cambria Math"/>
                        <w:color w:val="FF0000"/>
                      </w:rPr>
                      <m:t>2-</m:t>
                    </m:r>
                  </m:sup>
                </m:sSup>
              </m:oMath>
            </m:oMathPara>
          </w:p>
        </w:tc>
        <w:tc>
          <w:tcPr>
            <w:tcW w:w="1710" w:type="dxa"/>
          </w:tcPr>
          <w:p w:rsidR="00E13BDB" w:rsidRPr="007A6CCC" w:rsidRDefault="008D29BF" w:rsidP="008D29BF">
            <w:pPr>
              <w:rPr>
                <w:color w:val="FF0000"/>
              </w:rPr>
            </w:pPr>
            <m:oMathPara>
              <m:oMath>
                <m:sPre>
                  <m:sPrePr>
                    <m:ctrlPr>
                      <w:rPr>
                        <w:rFonts w:ascii="Cambria Math" w:hAnsi="Cambria Math"/>
                        <w:i/>
                        <w:color w:val="FF0000"/>
                      </w:rPr>
                    </m:ctrlPr>
                  </m:sPrePr>
                  <m:sub>
                    <m:r>
                      <w:rPr>
                        <w:rFonts w:ascii="Cambria Math" w:hAnsi="Cambria Math"/>
                        <w:color w:val="FF0000"/>
                      </w:rPr>
                      <m:t>42</m:t>
                    </m:r>
                  </m:sub>
                  <m:sup>
                    <m:r>
                      <w:rPr>
                        <w:rFonts w:ascii="Cambria Math" w:hAnsi="Cambria Math"/>
                        <w:color w:val="FF0000"/>
                      </w:rPr>
                      <m:t>98</m:t>
                    </m:r>
                  </m:sup>
                  <m:e>
                    <m:r>
                      <w:rPr>
                        <w:rFonts w:ascii="Cambria Math" w:hAnsi="Cambria Math"/>
                        <w:color w:val="FF0000"/>
                      </w:rPr>
                      <m:t>Mo</m:t>
                    </m:r>
                  </m:e>
                </m:sPre>
              </m:oMath>
            </m:oMathPara>
          </w:p>
        </w:tc>
        <w:tc>
          <w:tcPr>
            <w:tcW w:w="1890" w:type="dxa"/>
          </w:tcPr>
          <w:p w:rsidR="00E13BDB" w:rsidRPr="007A6CCC" w:rsidRDefault="008D29BF" w:rsidP="008D29BF">
            <w:pPr>
              <w:rPr>
                <w:color w:val="FF0000"/>
              </w:rPr>
            </w:pPr>
            <m:oMathPara>
              <m:oMath>
                <m:sPre>
                  <m:sPrePr>
                    <m:ctrlPr>
                      <w:rPr>
                        <w:rFonts w:ascii="Cambria Math" w:hAnsi="Cambria Math"/>
                        <w:i/>
                        <w:color w:val="FF0000"/>
                      </w:rPr>
                    </m:ctrlPr>
                  </m:sPrePr>
                  <m:sub>
                    <m:r>
                      <w:rPr>
                        <w:rFonts w:ascii="Cambria Math" w:hAnsi="Cambria Math"/>
                        <w:color w:val="FF0000"/>
                      </w:rPr>
                      <m:t>92</m:t>
                    </m:r>
                  </m:sub>
                  <m:sup>
                    <m:r>
                      <w:rPr>
                        <w:rFonts w:ascii="Cambria Math" w:hAnsi="Cambria Math"/>
                        <w:color w:val="FF0000"/>
                      </w:rPr>
                      <m:t>238</m:t>
                    </m:r>
                  </m:sup>
                  <m:e>
                    <m:r>
                      <w:rPr>
                        <w:rFonts w:ascii="Cambria Math" w:hAnsi="Cambria Math"/>
                        <w:color w:val="FF0000"/>
                      </w:rPr>
                      <m:t>U</m:t>
                    </m:r>
                  </m:e>
                </m:sPre>
              </m:oMath>
            </m:oMathPara>
          </w:p>
        </w:tc>
      </w:tr>
      <w:tr w:rsidR="00E13BDB" w:rsidTr="008D29BF">
        <w:tc>
          <w:tcPr>
            <w:tcW w:w="2358" w:type="dxa"/>
          </w:tcPr>
          <w:p w:rsidR="00E13BDB" w:rsidRDefault="00E13BDB" w:rsidP="008D29BF">
            <w:r>
              <w:t>Number of Protons</w:t>
            </w:r>
          </w:p>
        </w:tc>
        <w:tc>
          <w:tcPr>
            <w:tcW w:w="1472" w:type="dxa"/>
          </w:tcPr>
          <w:p w:rsidR="00E13BDB" w:rsidRPr="007A6CCC" w:rsidRDefault="00E13BDB" w:rsidP="008D29BF">
            <w:pPr>
              <w:rPr>
                <w:color w:val="FF0000"/>
              </w:rPr>
            </w:pPr>
            <w:r>
              <w:rPr>
                <w:color w:val="FF0000"/>
              </w:rPr>
              <w:t>56</w:t>
            </w:r>
          </w:p>
        </w:tc>
        <w:tc>
          <w:tcPr>
            <w:tcW w:w="1588" w:type="dxa"/>
          </w:tcPr>
          <w:p w:rsidR="00E13BDB" w:rsidRDefault="00E13BDB" w:rsidP="008D29BF">
            <w:r>
              <w:rPr>
                <w:color w:val="FF0000"/>
              </w:rPr>
              <w:t>32-16=16</w:t>
            </w:r>
          </w:p>
        </w:tc>
        <w:tc>
          <w:tcPr>
            <w:tcW w:w="1710" w:type="dxa"/>
          </w:tcPr>
          <w:p w:rsidR="00E13BDB" w:rsidRPr="007A6CCC" w:rsidRDefault="00E13BDB" w:rsidP="008D29BF">
            <w:pPr>
              <w:rPr>
                <w:color w:val="FF0000"/>
              </w:rPr>
            </w:pPr>
            <w:r w:rsidRPr="005673DF">
              <w:t>42</w:t>
            </w:r>
          </w:p>
        </w:tc>
        <w:tc>
          <w:tcPr>
            <w:tcW w:w="1890" w:type="dxa"/>
          </w:tcPr>
          <w:p w:rsidR="00E13BDB" w:rsidRDefault="00E13BDB" w:rsidP="008D29BF">
            <w:r>
              <w:t>92</w:t>
            </w:r>
          </w:p>
        </w:tc>
      </w:tr>
      <w:tr w:rsidR="00E13BDB" w:rsidTr="008D29BF">
        <w:tc>
          <w:tcPr>
            <w:tcW w:w="2358" w:type="dxa"/>
          </w:tcPr>
          <w:p w:rsidR="00E13BDB" w:rsidRDefault="00E13BDB" w:rsidP="008D29BF">
            <w:r>
              <w:t>Number of Neutrons</w:t>
            </w:r>
          </w:p>
        </w:tc>
        <w:tc>
          <w:tcPr>
            <w:tcW w:w="1472" w:type="dxa"/>
          </w:tcPr>
          <w:p w:rsidR="00E13BDB" w:rsidRPr="007A6CCC" w:rsidRDefault="00E13BDB" w:rsidP="008D29BF">
            <w:pPr>
              <w:rPr>
                <w:color w:val="FF0000"/>
              </w:rPr>
            </w:pPr>
            <w:r>
              <w:rPr>
                <w:color w:val="FF0000"/>
              </w:rPr>
              <w:t>137-56=81</w:t>
            </w:r>
          </w:p>
        </w:tc>
        <w:tc>
          <w:tcPr>
            <w:tcW w:w="1588" w:type="dxa"/>
          </w:tcPr>
          <w:p w:rsidR="00E13BDB" w:rsidRDefault="00E13BDB" w:rsidP="008D29BF">
            <w:r>
              <w:t>16</w:t>
            </w:r>
          </w:p>
        </w:tc>
        <w:tc>
          <w:tcPr>
            <w:tcW w:w="1710" w:type="dxa"/>
          </w:tcPr>
          <w:p w:rsidR="00E13BDB" w:rsidRDefault="00E13BDB" w:rsidP="008D29BF">
            <w:r>
              <w:t>56</w:t>
            </w:r>
          </w:p>
        </w:tc>
        <w:tc>
          <w:tcPr>
            <w:tcW w:w="1890" w:type="dxa"/>
          </w:tcPr>
          <w:p w:rsidR="00E13BDB" w:rsidRPr="007A6CCC" w:rsidRDefault="00E13BDB" w:rsidP="008D29BF">
            <w:pPr>
              <w:rPr>
                <w:color w:val="FF0000"/>
              </w:rPr>
            </w:pPr>
            <w:r>
              <w:rPr>
                <w:color w:val="FF0000"/>
              </w:rPr>
              <w:t>238-92=146</w:t>
            </w:r>
          </w:p>
        </w:tc>
      </w:tr>
      <w:tr w:rsidR="00E13BDB" w:rsidTr="008D29BF">
        <w:tc>
          <w:tcPr>
            <w:tcW w:w="2358" w:type="dxa"/>
          </w:tcPr>
          <w:p w:rsidR="00E13BDB" w:rsidRDefault="00E13BDB" w:rsidP="008D29BF">
            <w:r>
              <w:t>Number of Electrons</w:t>
            </w:r>
          </w:p>
        </w:tc>
        <w:tc>
          <w:tcPr>
            <w:tcW w:w="1472" w:type="dxa"/>
          </w:tcPr>
          <w:p w:rsidR="00E13BDB" w:rsidRPr="007A6CCC" w:rsidRDefault="00E13BDB" w:rsidP="008D29BF">
            <w:pPr>
              <w:rPr>
                <w:color w:val="FF0000"/>
              </w:rPr>
            </w:pPr>
            <w:r>
              <w:rPr>
                <w:color w:val="FF0000"/>
              </w:rPr>
              <w:t>56-2=54</w:t>
            </w:r>
          </w:p>
        </w:tc>
        <w:tc>
          <w:tcPr>
            <w:tcW w:w="1588" w:type="dxa"/>
          </w:tcPr>
          <w:p w:rsidR="00E13BDB" w:rsidRDefault="00E13BDB" w:rsidP="008D29BF">
            <w:r>
              <w:t>18</w:t>
            </w:r>
          </w:p>
        </w:tc>
        <w:tc>
          <w:tcPr>
            <w:tcW w:w="1710" w:type="dxa"/>
          </w:tcPr>
          <w:p w:rsidR="00E13BDB" w:rsidRDefault="00E13BDB" w:rsidP="008D29BF">
            <w:r>
              <w:t>42</w:t>
            </w:r>
          </w:p>
        </w:tc>
        <w:tc>
          <w:tcPr>
            <w:tcW w:w="1890" w:type="dxa"/>
          </w:tcPr>
          <w:p w:rsidR="00E13BDB" w:rsidRPr="007A6CCC" w:rsidRDefault="00E13BDB" w:rsidP="008D29BF">
            <w:pPr>
              <w:rPr>
                <w:color w:val="FF0000"/>
              </w:rPr>
            </w:pPr>
            <w:r>
              <w:rPr>
                <w:color w:val="FF0000"/>
              </w:rPr>
              <w:t>92</w:t>
            </w:r>
          </w:p>
        </w:tc>
      </w:tr>
      <w:tr w:rsidR="00E13BDB" w:rsidTr="008D29BF">
        <w:tc>
          <w:tcPr>
            <w:tcW w:w="2358" w:type="dxa"/>
          </w:tcPr>
          <w:p w:rsidR="00E13BDB" w:rsidRDefault="00E13BDB" w:rsidP="008D29BF">
            <w:r>
              <w:t xml:space="preserve">Mass Number </w:t>
            </w:r>
          </w:p>
        </w:tc>
        <w:tc>
          <w:tcPr>
            <w:tcW w:w="1472" w:type="dxa"/>
          </w:tcPr>
          <w:p w:rsidR="00E13BDB" w:rsidRPr="007A6CCC" w:rsidRDefault="00E13BDB" w:rsidP="008D29BF">
            <w:pPr>
              <w:rPr>
                <w:color w:val="FF0000"/>
              </w:rPr>
            </w:pPr>
            <w:r>
              <w:rPr>
                <w:color w:val="FF0000"/>
              </w:rPr>
              <w:t>137</w:t>
            </w:r>
          </w:p>
        </w:tc>
        <w:tc>
          <w:tcPr>
            <w:tcW w:w="1588" w:type="dxa"/>
          </w:tcPr>
          <w:p w:rsidR="00E13BDB" w:rsidRPr="005673DF" w:rsidRDefault="00E13BDB" w:rsidP="008D29BF">
            <w:pPr>
              <w:rPr>
                <w:color w:val="FF0000"/>
              </w:rPr>
            </w:pPr>
            <w:r w:rsidRPr="005673DF">
              <w:t>32</w:t>
            </w:r>
          </w:p>
        </w:tc>
        <w:tc>
          <w:tcPr>
            <w:tcW w:w="1710" w:type="dxa"/>
          </w:tcPr>
          <w:p w:rsidR="00E13BDB" w:rsidRDefault="00E13BDB" w:rsidP="008D29BF">
            <w:r w:rsidRPr="007B375D">
              <w:rPr>
                <w:color w:val="FF0000"/>
              </w:rPr>
              <w:t>42+56=98</w:t>
            </w:r>
          </w:p>
        </w:tc>
        <w:tc>
          <w:tcPr>
            <w:tcW w:w="1890" w:type="dxa"/>
          </w:tcPr>
          <w:p w:rsidR="00E13BDB" w:rsidRDefault="00E13BDB" w:rsidP="008D29BF">
            <w:r>
              <w:t>238</w:t>
            </w:r>
          </w:p>
        </w:tc>
      </w:tr>
    </w:tbl>
    <w:p w:rsidR="00E13BDB" w:rsidRDefault="00E13BDB" w:rsidP="00E13BDB">
      <w:pPr>
        <w:pStyle w:val="ListParagraph"/>
        <w:spacing w:after="0"/>
        <w:ind w:left="360"/>
        <w:jc w:val="left"/>
      </w:pPr>
    </w:p>
    <w:p w:rsidR="00E13BDB" w:rsidRPr="00E13BDB" w:rsidRDefault="00E13BDB" w:rsidP="00E13BDB">
      <w:pPr>
        <w:pStyle w:val="ListParagraph"/>
        <w:spacing w:after="0"/>
        <w:ind w:left="360"/>
        <w:jc w:val="left"/>
      </w:pPr>
    </w:p>
    <w:p w:rsidR="008C1F75" w:rsidRDefault="00D33BD3" w:rsidP="00E13BDB">
      <w:pPr>
        <w:pStyle w:val="ListParagraph"/>
        <w:numPr>
          <w:ilvl w:val="0"/>
          <w:numId w:val="18"/>
        </w:numPr>
        <w:spacing w:after="0"/>
        <w:ind w:left="360"/>
        <w:jc w:val="left"/>
      </w:pPr>
      <w:r w:rsidRPr="00784091">
        <w:rPr>
          <w:szCs w:val="24"/>
        </w:rPr>
        <w:lastRenderedPageBreak/>
        <w:t xml:space="preserve">In the movie </w:t>
      </w:r>
      <w:r w:rsidRPr="00784091">
        <w:rPr>
          <w:i/>
          <w:szCs w:val="24"/>
        </w:rPr>
        <w:t>The Italian Job</w:t>
      </w:r>
      <w:r w:rsidRPr="00784091">
        <w:rPr>
          <w:szCs w:val="24"/>
        </w:rPr>
        <w:t>, thieves steal gold bullion. One plan was to carry the ingots of gold</w:t>
      </w:r>
      <w:r>
        <w:t xml:space="preserve"> off in suitcases. </w:t>
      </w:r>
      <w:r w:rsidR="008C1F75">
        <w:t>E</w:t>
      </w:r>
      <w:r>
        <w:t xml:space="preserve">ach suitcase </w:t>
      </w:r>
      <w:r w:rsidR="008C1F75">
        <w:t xml:space="preserve">was </w:t>
      </w:r>
      <w:r>
        <w:t xml:space="preserve">19 inches </w:t>
      </w:r>
      <w:r>
        <w:rPr>
          <w:rFonts w:cs="Times New Roman"/>
        </w:rPr>
        <w:t>×</w:t>
      </w:r>
      <w:r>
        <w:t xml:space="preserve"> 14 inches </w:t>
      </w:r>
      <w:r>
        <w:rPr>
          <w:rFonts w:cs="Times New Roman"/>
        </w:rPr>
        <w:t>×</w:t>
      </w:r>
      <w:r w:rsidR="008C1F75">
        <w:t xml:space="preserve"> 10 inches (6 points). </w:t>
      </w:r>
    </w:p>
    <w:p w:rsidR="008C1F75" w:rsidRDefault="008C1F75" w:rsidP="00E13BDB">
      <w:pPr>
        <w:pStyle w:val="ListParagraph"/>
        <w:numPr>
          <w:ilvl w:val="1"/>
          <w:numId w:val="18"/>
        </w:numPr>
        <w:spacing w:after="0"/>
        <w:ind w:left="720"/>
        <w:jc w:val="left"/>
      </w:pPr>
      <w:r>
        <w:t xml:space="preserve">What is the volume of a suitcase in mL? </w:t>
      </w:r>
    </w:p>
    <w:p w:rsidR="008C1F75" w:rsidRPr="008C1F75" w:rsidRDefault="008C1F75" w:rsidP="00E13BDB">
      <w:pPr>
        <w:spacing w:after="0" w:line="240" w:lineRule="auto"/>
        <w:jc w:val="left"/>
        <w:rPr>
          <w:rFonts w:eastAsiaTheme="minorEastAsia"/>
        </w:rPr>
      </w:pPr>
      <m:oMathPara>
        <m:oMath>
          <m:r>
            <w:rPr>
              <w:rFonts w:ascii="Cambria Math" w:hAnsi="Cambria Math"/>
            </w:rPr>
            <m:t>V=l×w×h</m:t>
          </m:r>
        </m:oMath>
      </m:oMathPara>
    </w:p>
    <w:p w:rsidR="008C1F75" w:rsidRPr="008C1F75" w:rsidRDefault="008C1F75" w:rsidP="00E13BDB">
      <w:pPr>
        <w:spacing w:after="0" w:line="240" w:lineRule="auto"/>
        <w:jc w:val="left"/>
        <w:rPr>
          <w:rFonts w:eastAsiaTheme="minorEastAsia"/>
        </w:rPr>
      </w:pPr>
      <m:oMathPara>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19 in</m:t>
              </m:r>
            </m:e>
          </m:d>
          <m:d>
            <m:dPr>
              <m:ctrlPr>
                <w:rPr>
                  <w:rFonts w:ascii="Cambria Math" w:eastAsiaTheme="minorEastAsia" w:hAnsi="Cambria Math"/>
                  <w:i/>
                </w:rPr>
              </m:ctrlPr>
            </m:dPr>
            <m:e>
              <m:r>
                <w:rPr>
                  <w:rFonts w:ascii="Cambria Math" w:eastAsiaTheme="minorEastAsia" w:hAnsi="Cambria Math"/>
                </w:rPr>
                <m:t>14 in</m:t>
              </m:r>
            </m:e>
          </m:d>
          <m:d>
            <m:dPr>
              <m:ctrlPr>
                <w:rPr>
                  <w:rFonts w:ascii="Cambria Math" w:eastAsiaTheme="minorEastAsia" w:hAnsi="Cambria Math"/>
                  <w:i/>
                </w:rPr>
              </m:ctrlPr>
            </m:dPr>
            <m:e>
              <m:r>
                <w:rPr>
                  <w:rFonts w:ascii="Cambria Math" w:eastAsiaTheme="minorEastAsia" w:hAnsi="Cambria Math"/>
                </w:rPr>
                <m:t>10 in</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2.54 cm</m:t>
                      </m:r>
                    </m:num>
                    <m:den>
                      <m:r>
                        <w:rPr>
                          <w:rFonts w:ascii="Cambria Math" w:eastAsiaTheme="minorEastAsia" w:hAnsi="Cambria Math"/>
                        </w:rPr>
                        <m:t>1 in</m:t>
                      </m:r>
                    </m:den>
                  </m:f>
                </m:e>
              </m:d>
            </m:e>
            <m:sup>
              <m:r>
                <w:rPr>
                  <w:rFonts w:ascii="Cambria Math" w:eastAsiaTheme="minorEastAsia" w:hAnsi="Cambria Math"/>
                </w:rPr>
                <m:t>3</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mL</m:t>
              </m:r>
            </m:num>
            <m:den>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den>
          </m:f>
          <m:r>
            <w:rPr>
              <w:rFonts w:ascii="Cambria Math" w:eastAsiaTheme="minorEastAsia" w:hAnsi="Cambria Math"/>
            </w:rPr>
            <m:t xml:space="preserve"> </m:t>
          </m:r>
        </m:oMath>
      </m:oMathPara>
    </w:p>
    <w:p w:rsidR="008C1F75" w:rsidRPr="008C1F75" w:rsidRDefault="008C1F75" w:rsidP="00E13BDB">
      <w:pPr>
        <w:spacing w:after="0" w:line="240" w:lineRule="auto"/>
        <w:jc w:val="left"/>
        <w:rPr>
          <w:rFonts w:eastAsiaTheme="minorEastAsia"/>
        </w:rPr>
      </w:pPr>
      <m:oMathPara>
        <m:oMath>
          <m:r>
            <w:rPr>
              <w:rFonts w:ascii="Cambria Math" w:eastAsiaTheme="minorEastAsia" w:hAnsi="Cambria Math"/>
            </w:rPr>
            <m:t>V=4.358959024×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mL ≈4.4×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mL </m:t>
          </m:r>
        </m:oMath>
      </m:oMathPara>
    </w:p>
    <w:p w:rsidR="008C1F75" w:rsidRDefault="008C1F75" w:rsidP="00E13BDB">
      <w:pPr>
        <w:pStyle w:val="ListParagraph"/>
        <w:numPr>
          <w:ilvl w:val="1"/>
          <w:numId w:val="18"/>
        </w:numPr>
        <w:spacing w:after="0"/>
        <w:ind w:left="720"/>
        <w:jc w:val="left"/>
        <w:rPr>
          <w:rFonts w:eastAsiaTheme="minorEastAsia"/>
        </w:rPr>
      </w:pPr>
      <w:r>
        <w:rPr>
          <w:rFonts w:eastAsiaTheme="minorEastAsia"/>
        </w:rPr>
        <w:t>Approximately how much would each suitcase weigh when filled with gold? The density of gold is 19.3 g/</w:t>
      </w:r>
      <w:proofErr w:type="spellStart"/>
      <w:r>
        <w:rPr>
          <w:rFonts w:eastAsiaTheme="minorEastAsia"/>
        </w:rPr>
        <w:t>mL.</w:t>
      </w:r>
      <w:proofErr w:type="spellEnd"/>
    </w:p>
    <w:p w:rsidR="008C1F75" w:rsidRPr="008C1F75" w:rsidRDefault="008C1F75" w:rsidP="00E13BDB">
      <w:pPr>
        <w:spacing w:after="0"/>
        <w:jc w:val="left"/>
        <w:rPr>
          <w:rFonts w:eastAsiaTheme="minorEastAsia"/>
        </w:rPr>
      </w:pPr>
      <m:oMathPara>
        <m:oMath>
          <m:r>
            <w:rPr>
              <w:rFonts w:ascii="Cambria Math" w:eastAsiaTheme="minorEastAsia" w:hAnsi="Cambria Math"/>
            </w:rPr>
            <m:t>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r>
            <w:rPr>
              <w:rFonts w:ascii="Cambria Math" w:eastAsiaTheme="minorEastAsia" w:hAnsi="Cambria Math"/>
            </w:rPr>
            <m:t xml:space="preserve"> mL×</m:t>
          </m:r>
          <m:f>
            <m:fPr>
              <m:ctrlPr>
                <w:rPr>
                  <w:rFonts w:ascii="Cambria Math" w:eastAsiaTheme="minorEastAsia" w:hAnsi="Cambria Math"/>
                  <w:i/>
                </w:rPr>
              </m:ctrlPr>
            </m:fPr>
            <m:num>
              <m:r>
                <w:rPr>
                  <w:rFonts w:ascii="Cambria Math" w:eastAsiaTheme="minorEastAsia" w:hAnsi="Cambria Math"/>
                </w:rPr>
                <m:t>19.3 g</m:t>
              </m:r>
            </m:num>
            <m:den>
              <m:r>
                <w:rPr>
                  <w:rFonts w:ascii="Cambria Math" w:eastAsiaTheme="minorEastAsia" w:hAnsi="Cambria Math"/>
                </w:rPr>
                <m:t>1 mL</m:t>
              </m:r>
            </m:den>
          </m:f>
          <m:r>
            <w:rPr>
              <w:rFonts w:ascii="Cambria Math" w:eastAsiaTheme="minorEastAsia" w:hAnsi="Cambria Math"/>
            </w:rPr>
            <m:t>=841279.0916 g≈8.4×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w:bookmarkStart w:id="0" w:name="_GoBack"/>
              <w:bookmarkEnd w:id="0"/>
            </m:sup>
          </m:sSup>
          <m:r>
            <w:rPr>
              <w:rFonts w:ascii="Cambria Math" w:eastAsiaTheme="minorEastAsia" w:hAnsi="Cambria Math"/>
            </w:rPr>
            <m:t xml:space="preserve"> g or 840 kg</m:t>
          </m:r>
        </m:oMath>
      </m:oMathPara>
    </w:p>
    <w:p w:rsidR="00E33EF4" w:rsidRDefault="00566CE1" w:rsidP="00566CE1">
      <w:pPr>
        <w:pStyle w:val="ListParagraph"/>
        <w:keepLines/>
        <w:numPr>
          <w:ilvl w:val="0"/>
          <w:numId w:val="18"/>
        </w:numPr>
        <w:suppressAutoHyphens/>
        <w:autoSpaceDE w:val="0"/>
        <w:autoSpaceDN w:val="0"/>
        <w:adjustRightInd w:val="0"/>
        <w:spacing w:after="0" w:line="240" w:lineRule="auto"/>
        <w:ind w:left="360"/>
        <w:jc w:val="left"/>
        <w:rPr>
          <w:rFonts w:cs="Times New Roman"/>
          <w:color w:val="000000"/>
          <w:szCs w:val="24"/>
        </w:rPr>
      </w:pPr>
      <w:proofErr w:type="spellStart"/>
      <w:r w:rsidRPr="00566CE1">
        <w:rPr>
          <w:rFonts w:cs="Times New Roman"/>
          <w:color w:val="000000"/>
          <w:szCs w:val="24"/>
        </w:rPr>
        <w:t>Phthalocyanine</w:t>
      </w:r>
      <w:proofErr w:type="spellEnd"/>
      <w:r w:rsidRPr="00566CE1">
        <w:rPr>
          <w:rFonts w:cs="Times New Roman"/>
          <w:color w:val="000000"/>
          <w:szCs w:val="24"/>
        </w:rPr>
        <w:t xml:space="preserve"> is a large molecule used in printing inks and dyes for clothing due to its insolubility in most solvents, its chemical stability, and its intense blue color. Elemental analysis showed that it consists of 74.69% C</w:t>
      </w:r>
      <w:r w:rsidR="00E33EF4">
        <w:rPr>
          <w:rFonts w:cs="Times New Roman"/>
          <w:color w:val="000000"/>
          <w:szCs w:val="24"/>
        </w:rPr>
        <w:t xml:space="preserve">, 3.525% H, and 21.77% N (10 points). </w:t>
      </w:r>
    </w:p>
    <w:p w:rsidR="00E33EF4" w:rsidRDefault="00E33EF4" w:rsidP="00E33EF4">
      <w:pPr>
        <w:pStyle w:val="ListParagraph"/>
        <w:keepLines/>
        <w:numPr>
          <w:ilvl w:val="1"/>
          <w:numId w:val="18"/>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What is the empirical formula for </w:t>
      </w:r>
      <w:proofErr w:type="spellStart"/>
      <w:r>
        <w:rPr>
          <w:rFonts w:cs="Times New Roman"/>
          <w:color w:val="000000"/>
          <w:szCs w:val="24"/>
        </w:rPr>
        <w:t>phthalocyanine</w:t>
      </w:r>
      <w:proofErr w:type="spellEnd"/>
      <w:r>
        <w:rPr>
          <w:rFonts w:cs="Times New Roman"/>
          <w:color w:val="000000"/>
          <w:szCs w:val="24"/>
        </w:rPr>
        <w:t xml:space="preserve">? </w:t>
      </w:r>
    </w:p>
    <w:p w:rsidR="00E33EF4" w:rsidRPr="00566CE1" w:rsidRDefault="00E33EF4" w:rsidP="00E33EF4">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74.69% C=74.69 g C×</m:t>
          </m:r>
          <m:f>
            <m:fPr>
              <m:ctrlPr>
                <w:rPr>
                  <w:rFonts w:ascii="Cambria Math" w:hAnsi="Cambria Math" w:cs="Times New Roman"/>
                  <w:i/>
                  <w:color w:val="000000"/>
                  <w:szCs w:val="24"/>
                </w:rPr>
              </m:ctrlPr>
            </m:fPr>
            <m:num>
              <m:r>
                <w:rPr>
                  <w:rFonts w:ascii="Cambria Math" w:hAnsi="Cambria Math" w:cs="Times New Roman"/>
                  <w:color w:val="000000"/>
                  <w:szCs w:val="24"/>
                </w:rPr>
                <m:t>1 mol C</m:t>
              </m:r>
            </m:num>
            <m:den>
              <m:r>
                <w:rPr>
                  <w:rFonts w:ascii="Cambria Math" w:hAnsi="Cambria Math" w:cs="Times New Roman"/>
                  <w:color w:val="000000"/>
                  <w:szCs w:val="24"/>
                </w:rPr>
                <m:t>12.011 g C</m:t>
              </m:r>
            </m:den>
          </m:f>
          <m:r>
            <w:rPr>
              <w:rFonts w:ascii="Cambria Math" w:hAnsi="Cambria Math" w:cs="Times New Roman"/>
              <w:color w:val="000000"/>
              <w:szCs w:val="24"/>
            </w:rPr>
            <m:t>=6.218466406 mol C</m:t>
          </m:r>
        </m:oMath>
      </m:oMathPara>
    </w:p>
    <w:p w:rsidR="00E33EF4" w:rsidRPr="00566CE1" w:rsidRDefault="00E33EF4" w:rsidP="00E33EF4">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3.525% H=3.525 g H×</m:t>
          </m:r>
          <m:f>
            <m:fPr>
              <m:ctrlPr>
                <w:rPr>
                  <w:rFonts w:ascii="Cambria Math" w:hAnsi="Cambria Math" w:cs="Times New Roman"/>
                  <w:i/>
                  <w:color w:val="000000"/>
                  <w:szCs w:val="24"/>
                </w:rPr>
              </m:ctrlPr>
            </m:fPr>
            <m:num>
              <m:r>
                <w:rPr>
                  <w:rFonts w:ascii="Cambria Math" w:hAnsi="Cambria Math" w:cs="Times New Roman"/>
                  <w:color w:val="000000"/>
                  <w:szCs w:val="24"/>
                </w:rPr>
                <m:t>1 mol H</m:t>
              </m:r>
            </m:num>
            <m:den>
              <m:r>
                <w:rPr>
                  <w:rFonts w:ascii="Cambria Math" w:hAnsi="Cambria Math" w:cs="Times New Roman"/>
                  <w:color w:val="000000"/>
                  <w:szCs w:val="24"/>
                </w:rPr>
                <m:t>1.008 g H</m:t>
              </m:r>
            </m:den>
          </m:f>
          <m:r>
            <w:rPr>
              <w:rFonts w:ascii="Cambria Math" w:hAnsi="Cambria Math" w:cs="Times New Roman"/>
              <w:color w:val="000000"/>
              <w:szCs w:val="24"/>
            </w:rPr>
            <m:t>=3.49702381 mol H</m:t>
          </m:r>
        </m:oMath>
      </m:oMathPara>
    </w:p>
    <w:p w:rsidR="00E33EF4" w:rsidRPr="00566CE1" w:rsidRDefault="00E33EF4" w:rsidP="00E33EF4">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hAnsi="Cambria Math" w:cs="Times New Roman"/>
              <w:color w:val="000000"/>
              <w:szCs w:val="24"/>
            </w:rPr>
            <m:t>21.77% N=21.77 g N×</m:t>
          </m:r>
          <m:f>
            <m:fPr>
              <m:ctrlPr>
                <w:rPr>
                  <w:rFonts w:ascii="Cambria Math" w:hAnsi="Cambria Math" w:cs="Times New Roman"/>
                  <w:i/>
                  <w:color w:val="000000"/>
                  <w:szCs w:val="24"/>
                </w:rPr>
              </m:ctrlPr>
            </m:fPr>
            <m:num>
              <m:r>
                <w:rPr>
                  <w:rFonts w:ascii="Cambria Math" w:hAnsi="Cambria Math" w:cs="Times New Roman"/>
                  <w:color w:val="000000"/>
                  <w:szCs w:val="24"/>
                </w:rPr>
                <m:t>1 mol N</m:t>
              </m:r>
            </m:num>
            <m:den>
              <m:r>
                <w:rPr>
                  <w:rFonts w:ascii="Cambria Math" w:hAnsi="Cambria Math" w:cs="Times New Roman"/>
                  <w:color w:val="000000"/>
                  <w:szCs w:val="24"/>
                </w:rPr>
                <m:t>14.007 g N</m:t>
              </m:r>
            </m:den>
          </m:f>
          <m:r>
            <w:rPr>
              <w:rFonts w:ascii="Cambria Math" w:hAnsi="Cambria Math" w:cs="Times New Roman"/>
              <w:color w:val="000000"/>
              <w:szCs w:val="24"/>
            </w:rPr>
            <m:t>=1.554222889 mol N</m:t>
          </m:r>
        </m:oMath>
      </m:oMathPara>
    </w:p>
    <w:p w:rsidR="00E33EF4" w:rsidRPr="00566CE1" w:rsidRDefault="008D29BF" w:rsidP="00E33EF4">
      <w:pPr>
        <w:keepLines/>
        <w:suppressAutoHyphens/>
        <w:autoSpaceDE w:val="0"/>
        <w:autoSpaceDN w:val="0"/>
        <w:adjustRightInd w:val="0"/>
        <w:spacing w:after="0" w:line="240" w:lineRule="auto"/>
        <w:jc w:val="left"/>
        <w:rPr>
          <w:rFonts w:eastAsiaTheme="minorEastAsia" w:cs="Times New Roman"/>
          <w:color w:val="000000"/>
          <w:szCs w:val="24"/>
        </w:rPr>
      </w:pPr>
      <m:oMathPara>
        <m:oMath>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f>
                <m:fPr>
                  <m:ctrlPr>
                    <w:rPr>
                      <w:rFonts w:ascii="Cambria Math" w:eastAsiaTheme="minorEastAsia" w:hAnsi="Cambria Math" w:cs="Times New Roman"/>
                      <w:i/>
                      <w:color w:val="000000"/>
                      <w:szCs w:val="24"/>
                    </w:rPr>
                  </m:ctrlPr>
                </m:fPr>
                <m:num>
                  <m:r>
                    <w:rPr>
                      <w:rFonts w:ascii="Cambria Math" w:hAnsi="Cambria Math" w:cs="Times New Roman"/>
                      <w:color w:val="000000"/>
                      <w:szCs w:val="24"/>
                    </w:rPr>
                    <m:t>6.218466406</m:t>
                  </m:r>
                </m:num>
                <m:den>
                  <m:r>
                    <w:rPr>
                      <w:rFonts w:ascii="Cambria Math" w:hAnsi="Cambria Math" w:cs="Times New Roman"/>
                      <w:color w:val="000000"/>
                      <w:szCs w:val="24"/>
                    </w:rPr>
                    <m:t>1.554222889</m:t>
                  </m:r>
                </m:den>
              </m:f>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f>
                <m:fPr>
                  <m:ctrlPr>
                    <w:rPr>
                      <w:rFonts w:ascii="Cambria Math" w:eastAsiaTheme="minorEastAsia" w:hAnsi="Cambria Math" w:cs="Times New Roman"/>
                      <w:i/>
                      <w:color w:val="000000"/>
                      <w:szCs w:val="24"/>
                    </w:rPr>
                  </m:ctrlPr>
                </m:fPr>
                <m:num>
                  <m:r>
                    <w:rPr>
                      <w:rFonts w:ascii="Cambria Math" w:hAnsi="Cambria Math" w:cs="Times New Roman"/>
                      <w:color w:val="000000"/>
                      <w:szCs w:val="24"/>
                    </w:rPr>
                    <m:t>3.49702381</m:t>
                  </m:r>
                </m:num>
                <m:den>
                  <m:r>
                    <w:rPr>
                      <w:rFonts w:ascii="Cambria Math" w:hAnsi="Cambria Math" w:cs="Times New Roman"/>
                      <w:color w:val="000000"/>
                      <w:szCs w:val="24"/>
                    </w:rPr>
                    <m:t>1.554222889</m:t>
                  </m:r>
                </m:den>
              </m:f>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N</m:t>
              </m:r>
            </m:e>
            <m:sub>
              <m:f>
                <m:fPr>
                  <m:ctrlPr>
                    <w:rPr>
                      <w:rFonts w:ascii="Cambria Math" w:eastAsiaTheme="minorEastAsia" w:hAnsi="Cambria Math" w:cs="Times New Roman"/>
                      <w:i/>
                      <w:color w:val="000000"/>
                      <w:szCs w:val="24"/>
                    </w:rPr>
                  </m:ctrlPr>
                </m:fPr>
                <m:num>
                  <m:r>
                    <w:rPr>
                      <w:rFonts w:ascii="Cambria Math" w:hAnsi="Cambria Math" w:cs="Times New Roman"/>
                      <w:color w:val="000000"/>
                      <w:szCs w:val="24"/>
                    </w:rPr>
                    <m:t>1.554222889</m:t>
                  </m:r>
                </m:num>
                <m:den>
                  <m:r>
                    <w:rPr>
                      <w:rFonts w:ascii="Cambria Math" w:hAnsi="Cambria Math" w:cs="Times New Roman"/>
                      <w:color w:val="000000"/>
                      <w:szCs w:val="24"/>
                    </w:rPr>
                    <m:t>1.554222889</m:t>
                  </m:r>
                </m:den>
              </m:f>
            </m:sub>
          </m:sSub>
        </m:oMath>
      </m:oMathPara>
    </w:p>
    <w:p w:rsidR="00E33EF4" w:rsidRPr="00566CE1" w:rsidRDefault="008D29BF" w:rsidP="00E33EF4">
      <w:pPr>
        <w:keepLines/>
        <w:suppressAutoHyphens/>
        <w:autoSpaceDE w:val="0"/>
        <w:autoSpaceDN w:val="0"/>
        <w:adjustRightInd w:val="0"/>
        <w:spacing w:after="0" w:line="240" w:lineRule="auto"/>
        <w:jc w:val="left"/>
        <w:rPr>
          <w:rFonts w:eastAsiaTheme="minorEastAsia" w:cs="Times New Roman"/>
          <w:color w:val="000000"/>
          <w:szCs w:val="24"/>
        </w:rPr>
      </w:pPr>
      <m:oMathPara>
        <m:oMath>
          <m:sSub>
            <m:sSubPr>
              <m:ctrlPr>
                <w:rPr>
                  <w:rFonts w:ascii="Cambria Math" w:eastAsiaTheme="minorEastAsia" w:hAnsi="Cambria Math" w:cs="Times New Roman"/>
                  <w:i/>
                  <w:color w:val="000000"/>
                  <w:szCs w:val="24"/>
                </w:rPr>
              </m:ctrlPr>
            </m:sSubPr>
            <m:e>
              <m:d>
                <m:dPr>
                  <m:ctrlPr>
                    <w:rPr>
                      <w:rFonts w:ascii="Cambria Math" w:eastAsiaTheme="minorEastAsia" w:hAnsi="Cambria Math" w:cs="Times New Roman"/>
                      <w:i/>
                      <w:color w:val="000000"/>
                      <w:szCs w:val="24"/>
                    </w:rPr>
                  </m:ctrlPr>
                </m:dPr>
                <m:e>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r>
                        <w:rPr>
                          <w:rFonts w:ascii="Cambria Math" w:eastAsiaTheme="minorEastAsia" w:hAnsi="Cambria Math" w:cs="Times New Roman"/>
                          <w:color w:val="000000"/>
                          <w:szCs w:val="24"/>
                        </w:rPr>
                        <m:t>4.001013273</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r>
                        <w:rPr>
                          <w:rFonts w:ascii="Cambria Math" w:eastAsiaTheme="minorEastAsia" w:hAnsi="Cambria Math" w:cs="Times New Roman"/>
                          <w:color w:val="000000"/>
                          <w:szCs w:val="24"/>
                        </w:rPr>
                        <m:t>2.250015223</m:t>
                      </m:r>
                    </m:sub>
                  </m:sSub>
                  <m:r>
                    <w:rPr>
                      <w:rFonts w:ascii="Cambria Math" w:eastAsiaTheme="minorEastAsia" w:hAnsi="Cambria Math" w:cs="Times New Roman"/>
                      <w:color w:val="000000"/>
                      <w:szCs w:val="24"/>
                    </w:rPr>
                    <m:t>N</m:t>
                  </m:r>
                </m:e>
              </m:d>
            </m:e>
            <m:sub>
              <m:r>
                <w:rPr>
                  <w:rFonts w:ascii="Cambria Math" w:eastAsiaTheme="minorEastAsia" w:hAnsi="Cambria Math" w:cs="Times New Roman"/>
                  <w:color w:val="000000"/>
                  <w:szCs w:val="24"/>
                </w:rPr>
                <m:t>4</m:t>
              </m:r>
            </m:sub>
          </m:sSub>
        </m:oMath>
      </m:oMathPara>
    </w:p>
    <w:p w:rsidR="00E33EF4" w:rsidRPr="00566CE1" w:rsidRDefault="008D29BF" w:rsidP="00E33EF4">
      <w:pPr>
        <w:keepLines/>
        <w:suppressAutoHyphens/>
        <w:autoSpaceDE w:val="0"/>
        <w:autoSpaceDN w:val="0"/>
        <w:adjustRightInd w:val="0"/>
        <w:spacing w:after="0" w:line="240" w:lineRule="auto"/>
        <w:jc w:val="left"/>
        <w:rPr>
          <w:rFonts w:eastAsiaTheme="minorEastAsia" w:cs="Times New Roman"/>
          <w:color w:val="000000"/>
          <w:szCs w:val="24"/>
        </w:rPr>
      </w:pPr>
      <m:oMathPara>
        <m:oMath>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r>
                <w:rPr>
                  <w:rFonts w:ascii="Cambria Math" w:eastAsiaTheme="minorEastAsia" w:hAnsi="Cambria Math" w:cs="Times New Roman"/>
                  <w:color w:val="000000"/>
                  <w:szCs w:val="24"/>
                </w:rPr>
                <m:t>16.00405309</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r>
                <w:rPr>
                  <w:rFonts w:ascii="Cambria Math" w:eastAsiaTheme="minorEastAsia" w:hAnsi="Cambria Math" w:cs="Times New Roman"/>
                  <w:color w:val="000000"/>
                  <w:szCs w:val="24"/>
                </w:rPr>
                <m:t>9.000060892</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N</m:t>
              </m:r>
            </m:e>
            <m:sub>
              <m:r>
                <w:rPr>
                  <w:rFonts w:ascii="Cambria Math" w:eastAsiaTheme="minorEastAsia" w:hAnsi="Cambria Math" w:cs="Times New Roman"/>
                  <w:color w:val="000000"/>
                  <w:szCs w:val="24"/>
                </w:rPr>
                <m:t>4</m:t>
              </m:r>
            </m:sub>
          </m:sSub>
          <m:r>
            <w:rPr>
              <w:rFonts w:ascii="Cambria Math" w:eastAsiaTheme="minorEastAsia" w:hAnsi="Cambria Math" w:cs="Times New Roman"/>
              <w:color w:val="000000"/>
              <w:szCs w:val="24"/>
            </w:rPr>
            <m:t>≈</m:t>
          </m:r>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r>
                <w:rPr>
                  <w:rFonts w:ascii="Cambria Math" w:eastAsiaTheme="minorEastAsia" w:hAnsi="Cambria Math" w:cs="Times New Roman"/>
                  <w:color w:val="000000"/>
                  <w:szCs w:val="24"/>
                </w:rPr>
                <m:t>16</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r>
                <w:rPr>
                  <w:rFonts w:ascii="Cambria Math" w:eastAsiaTheme="minorEastAsia" w:hAnsi="Cambria Math" w:cs="Times New Roman"/>
                  <w:color w:val="000000"/>
                  <w:szCs w:val="24"/>
                </w:rPr>
                <m:t>9</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N</m:t>
              </m:r>
            </m:e>
            <m:sub>
              <m:r>
                <w:rPr>
                  <w:rFonts w:ascii="Cambria Math" w:eastAsiaTheme="minorEastAsia" w:hAnsi="Cambria Math" w:cs="Times New Roman"/>
                  <w:color w:val="000000"/>
                  <w:szCs w:val="24"/>
                </w:rPr>
                <m:t>4</m:t>
              </m:r>
            </m:sub>
          </m:sSub>
        </m:oMath>
      </m:oMathPara>
    </w:p>
    <w:p w:rsidR="00E33EF4" w:rsidRPr="00E33EF4" w:rsidRDefault="00E33EF4" w:rsidP="00E33EF4">
      <w:pPr>
        <w:keepLines/>
        <w:suppressAutoHyphens/>
        <w:autoSpaceDE w:val="0"/>
        <w:autoSpaceDN w:val="0"/>
        <w:adjustRightInd w:val="0"/>
        <w:spacing w:after="0" w:line="240" w:lineRule="auto"/>
        <w:jc w:val="left"/>
        <w:rPr>
          <w:rFonts w:cs="Times New Roman"/>
          <w:color w:val="000000"/>
          <w:szCs w:val="24"/>
        </w:rPr>
      </w:pPr>
    </w:p>
    <w:p w:rsidR="00566CE1" w:rsidRDefault="00E33EF4" w:rsidP="00E33EF4">
      <w:pPr>
        <w:pStyle w:val="ListParagraph"/>
        <w:keepLines/>
        <w:numPr>
          <w:ilvl w:val="1"/>
          <w:numId w:val="18"/>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If </w:t>
      </w:r>
      <w:proofErr w:type="spellStart"/>
      <w:r>
        <w:rPr>
          <w:rFonts w:cs="Times New Roman"/>
          <w:color w:val="000000"/>
          <w:szCs w:val="24"/>
        </w:rPr>
        <w:t>phtahlocyanine</w:t>
      </w:r>
      <w:proofErr w:type="spellEnd"/>
      <w:r>
        <w:rPr>
          <w:rFonts w:cs="Times New Roman"/>
          <w:color w:val="000000"/>
          <w:szCs w:val="24"/>
        </w:rPr>
        <w:t xml:space="preserve"> has a molar mass of 514.54 g/</w:t>
      </w:r>
      <w:proofErr w:type="spellStart"/>
      <w:r>
        <w:rPr>
          <w:rFonts w:cs="Times New Roman"/>
          <w:color w:val="000000"/>
          <w:szCs w:val="24"/>
        </w:rPr>
        <w:t>mol</w:t>
      </w:r>
      <w:proofErr w:type="spellEnd"/>
      <w:r>
        <w:rPr>
          <w:rFonts w:cs="Times New Roman"/>
          <w:color w:val="000000"/>
          <w:szCs w:val="24"/>
        </w:rPr>
        <w:t>, w</w:t>
      </w:r>
      <w:r w:rsidR="00566CE1" w:rsidRPr="00566CE1">
        <w:rPr>
          <w:rFonts w:cs="Times New Roman"/>
          <w:color w:val="000000"/>
          <w:szCs w:val="24"/>
        </w:rPr>
        <w:t xml:space="preserve">hat is the molecular formula for </w:t>
      </w:r>
      <w:proofErr w:type="spellStart"/>
      <w:r w:rsidR="00566CE1" w:rsidRPr="00566CE1">
        <w:rPr>
          <w:rFonts w:cs="Times New Roman"/>
          <w:color w:val="000000"/>
          <w:szCs w:val="24"/>
        </w:rPr>
        <w:t>phthalocyanine</w:t>
      </w:r>
      <w:proofErr w:type="spellEnd"/>
      <w:r w:rsidR="00566CE1" w:rsidRPr="00566CE1">
        <w:rPr>
          <w:rFonts w:cs="Times New Roman"/>
          <w:color w:val="000000"/>
          <w:szCs w:val="24"/>
        </w:rPr>
        <w:t>?</w:t>
      </w:r>
    </w:p>
    <w:p w:rsidR="00566CE1" w:rsidRPr="00566CE1" w:rsidRDefault="00566CE1" w:rsidP="00566CE1">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eastAsiaTheme="minorEastAsia" w:hAnsi="Cambria Math" w:cs="Times New Roman"/>
              <w:color w:val="000000"/>
              <w:szCs w:val="24"/>
            </w:rPr>
            <m:t>ratio=</m:t>
          </m:r>
          <m:f>
            <m:fPr>
              <m:ctrlPr>
                <w:rPr>
                  <w:rFonts w:ascii="Cambria Math" w:eastAsiaTheme="minorEastAsia" w:hAnsi="Cambria Math" w:cs="Times New Roman"/>
                  <w:i/>
                  <w:color w:val="000000"/>
                  <w:szCs w:val="24"/>
                </w:rPr>
              </m:ctrlPr>
            </m:fPr>
            <m:num>
              <m:r>
                <w:rPr>
                  <w:rFonts w:ascii="Cambria Math" w:eastAsiaTheme="minorEastAsia" w:hAnsi="Cambria Math" w:cs="Times New Roman"/>
                  <w:color w:val="000000"/>
                  <w:szCs w:val="24"/>
                </w:rPr>
                <m:t>molar mass</m:t>
              </m:r>
            </m:num>
            <m:den>
              <m:r>
                <w:rPr>
                  <w:rFonts w:ascii="Cambria Math" w:eastAsiaTheme="minorEastAsia" w:hAnsi="Cambria Math" w:cs="Times New Roman"/>
                  <w:color w:val="000000"/>
                  <w:szCs w:val="24"/>
                </w:rPr>
                <m:t>empirical mass</m:t>
              </m:r>
            </m:den>
          </m:f>
          <m:r>
            <w:rPr>
              <w:rFonts w:ascii="Cambria Math" w:eastAsiaTheme="minorEastAsia" w:hAnsi="Cambria Math" w:cs="Times New Roman"/>
              <w:color w:val="000000"/>
              <w:szCs w:val="24"/>
            </w:rPr>
            <m:t>=</m:t>
          </m:r>
          <m:f>
            <m:fPr>
              <m:ctrlPr>
                <w:rPr>
                  <w:rFonts w:ascii="Cambria Math" w:eastAsiaTheme="minorEastAsia" w:hAnsi="Cambria Math" w:cs="Times New Roman"/>
                  <w:i/>
                  <w:color w:val="000000"/>
                  <w:szCs w:val="24"/>
                </w:rPr>
              </m:ctrlPr>
            </m:fPr>
            <m:num>
              <m:r>
                <w:rPr>
                  <w:rFonts w:ascii="Cambria Math" w:eastAsiaTheme="minorEastAsia" w:hAnsi="Cambria Math" w:cs="Times New Roman"/>
                  <w:color w:val="000000"/>
                  <w:szCs w:val="24"/>
                </w:rPr>
                <m:t>514.54</m:t>
              </m:r>
              <m:f>
                <m:fPr>
                  <m:ctrlPr>
                    <w:rPr>
                      <w:rFonts w:ascii="Cambria Math" w:eastAsiaTheme="minorEastAsia" w:hAnsi="Cambria Math" w:cs="Times New Roman"/>
                      <w:i/>
                      <w:color w:val="000000"/>
                      <w:szCs w:val="24"/>
                    </w:rPr>
                  </m:ctrlPr>
                </m:fPr>
                <m:num>
                  <m:r>
                    <w:rPr>
                      <w:rFonts w:ascii="Cambria Math" w:eastAsiaTheme="minorEastAsia" w:hAnsi="Cambria Math" w:cs="Times New Roman"/>
                      <w:color w:val="000000"/>
                      <w:szCs w:val="24"/>
                    </w:rPr>
                    <m:t>g</m:t>
                  </m:r>
                </m:num>
                <m:den>
                  <m:r>
                    <w:rPr>
                      <w:rFonts w:ascii="Cambria Math" w:eastAsiaTheme="minorEastAsia" w:hAnsi="Cambria Math" w:cs="Times New Roman"/>
                      <w:color w:val="000000"/>
                      <w:szCs w:val="24"/>
                    </w:rPr>
                    <m:t>mol</m:t>
                  </m:r>
                </m:den>
              </m:f>
            </m:num>
            <m:den>
              <m:f>
                <m:fPr>
                  <m:ctrlPr>
                    <w:rPr>
                      <w:rFonts w:ascii="Cambria Math" w:eastAsiaTheme="minorEastAsia" w:hAnsi="Cambria Math" w:cs="Times New Roman"/>
                      <w:i/>
                      <w:color w:val="000000"/>
                      <w:szCs w:val="24"/>
                    </w:rPr>
                  </m:ctrlPr>
                </m:fPr>
                <m:num>
                  <m:r>
                    <w:rPr>
                      <w:rFonts w:ascii="Cambria Math" w:eastAsiaTheme="minorEastAsia" w:hAnsi="Cambria Math" w:cs="Times New Roman"/>
                      <w:color w:val="000000"/>
                      <w:szCs w:val="24"/>
                    </w:rPr>
                    <m:t>257.276g</m:t>
                  </m:r>
                </m:num>
                <m:den>
                  <m:r>
                    <w:rPr>
                      <w:rFonts w:ascii="Cambria Math" w:eastAsiaTheme="minorEastAsia" w:hAnsi="Cambria Math" w:cs="Times New Roman"/>
                      <w:color w:val="000000"/>
                      <w:szCs w:val="24"/>
                    </w:rPr>
                    <m:t>mol</m:t>
                  </m:r>
                </m:den>
              </m:f>
            </m:den>
          </m:f>
          <m:r>
            <w:rPr>
              <w:rFonts w:ascii="Cambria Math" w:eastAsiaTheme="minorEastAsia" w:hAnsi="Cambria Math" w:cs="Times New Roman"/>
              <w:color w:val="000000"/>
              <w:szCs w:val="24"/>
            </w:rPr>
            <m:t>=1.999953357≈2</m:t>
          </m:r>
        </m:oMath>
      </m:oMathPara>
    </w:p>
    <w:p w:rsidR="00566CE1" w:rsidRPr="00566CE1" w:rsidRDefault="00566CE1" w:rsidP="00566CE1">
      <w:pPr>
        <w:keepLines/>
        <w:suppressAutoHyphens/>
        <w:autoSpaceDE w:val="0"/>
        <w:autoSpaceDN w:val="0"/>
        <w:adjustRightInd w:val="0"/>
        <w:spacing w:after="0" w:line="240" w:lineRule="auto"/>
        <w:jc w:val="left"/>
        <w:rPr>
          <w:rFonts w:eastAsiaTheme="minorEastAsia" w:cs="Times New Roman"/>
          <w:color w:val="000000"/>
          <w:szCs w:val="24"/>
        </w:rPr>
      </w:pPr>
      <m:oMathPara>
        <m:oMath>
          <m:r>
            <w:rPr>
              <w:rFonts w:ascii="Cambria Math" w:eastAsiaTheme="minorEastAsia" w:hAnsi="Cambria Math" w:cs="Times New Roman"/>
              <w:color w:val="000000"/>
              <w:szCs w:val="24"/>
            </w:rPr>
            <m:t>molecular formu</m:t>
          </m:r>
          <m:r>
            <w:rPr>
              <w:rFonts w:ascii="Cambria Math" w:eastAsiaTheme="minorEastAsia" w:hAnsi="Cambria Math" w:cs="Times New Roman"/>
              <w:color w:val="000000"/>
              <w:szCs w:val="24"/>
            </w:rPr>
            <m:t>la=</m:t>
          </m:r>
          <m:sSub>
            <m:sSubPr>
              <m:ctrlPr>
                <w:rPr>
                  <w:rFonts w:ascii="Cambria Math" w:eastAsiaTheme="minorEastAsia" w:hAnsi="Cambria Math" w:cs="Times New Roman"/>
                  <w:i/>
                  <w:color w:val="000000"/>
                  <w:szCs w:val="24"/>
                </w:rPr>
              </m:ctrlPr>
            </m:sSubPr>
            <m:e>
              <m:d>
                <m:dPr>
                  <m:ctrlPr>
                    <w:rPr>
                      <w:rFonts w:ascii="Cambria Math" w:eastAsiaTheme="minorEastAsia" w:hAnsi="Cambria Math" w:cs="Times New Roman"/>
                      <w:i/>
                      <w:color w:val="000000"/>
                      <w:szCs w:val="24"/>
                    </w:rPr>
                  </m:ctrlPr>
                </m:dPr>
                <m:e>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r>
                        <w:rPr>
                          <w:rFonts w:ascii="Cambria Math" w:eastAsiaTheme="minorEastAsia" w:hAnsi="Cambria Math" w:cs="Times New Roman"/>
                          <w:color w:val="000000"/>
                          <w:szCs w:val="24"/>
                        </w:rPr>
                        <m:t>16</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r>
                        <w:rPr>
                          <w:rFonts w:ascii="Cambria Math" w:eastAsiaTheme="minorEastAsia" w:hAnsi="Cambria Math" w:cs="Times New Roman"/>
                          <w:color w:val="000000"/>
                          <w:szCs w:val="24"/>
                        </w:rPr>
                        <m:t>9</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N</m:t>
                      </m:r>
                    </m:e>
                    <m:sub>
                      <m:r>
                        <w:rPr>
                          <w:rFonts w:ascii="Cambria Math" w:eastAsiaTheme="minorEastAsia" w:hAnsi="Cambria Math" w:cs="Times New Roman"/>
                          <w:color w:val="000000"/>
                          <w:szCs w:val="24"/>
                        </w:rPr>
                        <m:t>4</m:t>
                      </m:r>
                    </m:sub>
                  </m:sSub>
                </m:e>
              </m:d>
            </m:e>
            <m:sub>
              <m:r>
                <w:rPr>
                  <w:rFonts w:ascii="Cambria Math" w:eastAsiaTheme="minorEastAsia" w:hAnsi="Cambria Math" w:cs="Times New Roman"/>
                  <w:color w:val="000000"/>
                  <w:szCs w:val="24"/>
                </w:rPr>
                <m:t>2</m:t>
              </m:r>
            </m:sub>
          </m:sSub>
          <m:r>
            <w:rPr>
              <w:rFonts w:ascii="Cambria Math" w:eastAsiaTheme="minorEastAsia" w:hAnsi="Cambria Math" w:cs="Times New Roman"/>
              <w:color w:val="000000"/>
              <w:szCs w:val="24"/>
            </w:rPr>
            <m:t>=</m:t>
          </m:r>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C</m:t>
              </m:r>
            </m:e>
            <m:sub>
              <m:r>
                <w:rPr>
                  <w:rFonts w:ascii="Cambria Math" w:eastAsiaTheme="minorEastAsia" w:hAnsi="Cambria Math" w:cs="Times New Roman"/>
                  <w:color w:val="000000"/>
                  <w:szCs w:val="24"/>
                </w:rPr>
                <m:t>32</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H</m:t>
              </m:r>
            </m:e>
            <m:sub>
              <m:r>
                <w:rPr>
                  <w:rFonts w:ascii="Cambria Math" w:eastAsiaTheme="minorEastAsia" w:hAnsi="Cambria Math" w:cs="Times New Roman"/>
                  <w:color w:val="000000"/>
                  <w:szCs w:val="24"/>
                </w:rPr>
                <m:t>18</m:t>
              </m:r>
            </m:sub>
          </m:sSub>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N</m:t>
              </m:r>
            </m:e>
            <m:sub>
              <m:r>
                <w:rPr>
                  <w:rFonts w:ascii="Cambria Math" w:eastAsiaTheme="minorEastAsia" w:hAnsi="Cambria Math" w:cs="Times New Roman"/>
                  <w:color w:val="000000"/>
                  <w:szCs w:val="24"/>
                </w:rPr>
                <m:t>8</m:t>
              </m:r>
            </m:sub>
          </m:sSub>
          <m:r>
            <w:rPr>
              <w:rFonts w:ascii="Cambria Math" w:eastAsiaTheme="minorEastAsia" w:hAnsi="Cambria Math" w:cs="Times New Roman"/>
              <w:color w:val="000000"/>
              <w:szCs w:val="24"/>
            </w:rPr>
            <m:t xml:space="preserve"> </m:t>
          </m:r>
        </m:oMath>
      </m:oMathPara>
    </w:p>
    <w:p w:rsidR="00566CE1" w:rsidRDefault="00566CE1" w:rsidP="0048434E">
      <w:pPr>
        <w:spacing w:after="200"/>
        <w:jc w:val="left"/>
      </w:pPr>
    </w:p>
    <w:p w:rsidR="0067041C" w:rsidRDefault="0067041C" w:rsidP="0067041C">
      <w:pPr>
        <w:pStyle w:val="ListParagraph"/>
        <w:numPr>
          <w:ilvl w:val="0"/>
          <w:numId w:val="18"/>
        </w:numPr>
        <w:spacing w:after="200"/>
        <w:ind w:left="360"/>
        <w:jc w:val="left"/>
      </w:pPr>
      <w:r w:rsidRPr="006833A5">
        <w:t>Correct the following chem</w:t>
      </w:r>
      <w:r>
        <w:t xml:space="preserve">ical names and write the chemical formula </w:t>
      </w:r>
      <w:r w:rsidRPr="006833A5">
        <w:t>(</w:t>
      </w:r>
      <w:r>
        <w:t>6</w:t>
      </w:r>
      <w:r w:rsidRPr="006833A5">
        <w:t xml:space="preserve"> points):</w:t>
      </w:r>
    </w:p>
    <w:p w:rsidR="0067041C" w:rsidRPr="00146B79" w:rsidRDefault="0067041C" w:rsidP="0067041C">
      <w:pPr>
        <w:pStyle w:val="ListParagraph"/>
        <w:numPr>
          <w:ilvl w:val="0"/>
          <w:numId w:val="28"/>
        </w:numPr>
        <w:spacing w:after="200"/>
        <w:jc w:val="left"/>
      </w:pPr>
      <w:proofErr w:type="spellStart"/>
      <w:r w:rsidRPr="00146B79">
        <w:t>Tri</w:t>
      </w:r>
      <w:r w:rsidRPr="006833A5">
        <w:t>sodium</w:t>
      </w:r>
      <w:proofErr w:type="spellEnd"/>
      <w:r w:rsidRPr="006833A5">
        <w:t xml:space="preserve"> phosphate</w:t>
      </w:r>
      <w:r w:rsidRPr="006833A5">
        <w:tab/>
      </w:r>
      <w:r w:rsidRPr="006833A5">
        <w:tab/>
      </w:r>
      <w:r w:rsidRPr="006833A5">
        <w:tab/>
      </w:r>
      <w:r>
        <w:tab/>
        <w:t xml:space="preserve">sodium phosphate, </w:t>
      </w:r>
      <w:r w:rsidRPr="006833A5">
        <w:t>Na</w:t>
      </w:r>
      <w:r w:rsidRPr="00146B79">
        <w:rPr>
          <w:vertAlign w:val="subscript"/>
        </w:rPr>
        <w:t>3</w:t>
      </w:r>
      <w:r w:rsidRPr="006833A5">
        <w:t>PO</w:t>
      </w:r>
      <w:r w:rsidRPr="00146B79">
        <w:rPr>
          <w:vertAlign w:val="subscript"/>
        </w:rPr>
        <w:t>4</w:t>
      </w:r>
    </w:p>
    <w:p w:rsidR="0067041C" w:rsidRDefault="0067041C" w:rsidP="0067041C">
      <w:pPr>
        <w:pStyle w:val="ListParagraph"/>
        <w:numPr>
          <w:ilvl w:val="0"/>
          <w:numId w:val="28"/>
        </w:numPr>
        <w:spacing w:after="200"/>
        <w:jc w:val="left"/>
      </w:pPr>
      <w:r w:rsidRPr="006833A5">
        <w:t>Neodymium(III)</w:t>
      </w:r>
      <w:r>
        <w:t xml:space="preserve"> chlorine</w:t>
      </w:r>
      <w:r w:rsidRPr="006833A5">
        <w:t xml:space="preserve"> hexahydrate</w:t>
      </w:r>
      <w:r w:rsidRPr="006833A5">
        <w:tab/>
      </w:r>
      <w:r>
        <w:t xml:space="preserve">neodymium(III) chloride hexahydrate, </w:t>
      </w:r>
    </w:p>
    <w:p w:rsidR="0067041C" w:rsidRDefault="0067041C" w:rsidP="0067041C">
      <w:pPr>
        <w:pStyle w:val="ListParagraph"/>
        <w:ind w:left="4320" w:firstLine="720"/>
      </w:pPr>
      <w:r w:rsidRPr="006833A5">
        <w:t>NdCl</w:t>
      </w:r>
      <w:r w:rsidRPr="00146B79">
        <w:rPr>
          <w:vertAlign w:val="subscript"/>
        </w:rPr>
        <w:t>3</w:t>
      </w:r>
      <w:r w:rsidRPr="006833A5">
        <w:t>·6 H</w:t>
      </w:r>
      <w:r w:rsidRPr="00146B79">
        <w:rPr>
          <w:vertAlign w:val="subscript"/>
        </w:rPr>
        <w:t>2</w:t>
      </w:r>
      <w:r w:rsidRPr="006833A5">
        <w:t>O</w:t>
      </w:r>
    </w:p>
    <w:p w:rsidR="0067041C" w:rsidRPr="00146B79" w:rsidRDefault="0067041C" w:rsidP="0067041C">
      <w:pPr>
        <w:pStyle w:val="ListParagraph"/>
        <w:numPr>
          <w:ilvl w:val="0"/>
          <w:numId w:val="28"/>
        </w:numPr>
        <w:spacing w:after="200"/>
        <w:jc w:val="left"/>
      </w:pPr>
      <w:r w:rsidRPr="006833A5">
        <w:t xml:space="preserve">Sulfur </w:t>
      </w:r>
      <w:proofErr w:type="spellStart"/>
      <w:r w:rsidRPr="006833A5">
        <w:t>hexafl</w:t>
      </w:r>
      <w:r w:rsidRPr="003578D1">
        <w:t>ou</w:t>
      </w:r>
      <w:r>
        <w:t>ride</w:t>
      </w:r>
      <w:proofErr w:type="spellEnd"/>
      <w:r>
        <w:tab/>
      </w:r>
      <w:r>
        <w:tab/>
      </w:r>
      <w:r>
        <w:tab/>
      </w:r>
      <w:r>
        <w:tab/>
        <w:t xml:space="preserve">sulfur hexafluoride, </w:t>
      </w:r>
      <w:r w:rsidRPr="006833A5">
        <w:t>SF</w:t>
      </w:r>
      <w:r w:rsidRPr="00146B79">
        <w:rPr>
          <w:vertAlign w:val="subscript"/>
        </w:rPr>
        <w:t>6</w:t>
      </w:r>
    </w:p>
    <w:p w:rsidR="0067041C" w:rsidRPr="00146B79" w:rsidRDefault="0067041C" w:rsidP="0067041C">
      <w:pPr>
        <w:pStyle w:val="ListParagraph"/>
        <w:numPr>
          <w:ilvl w:val="0"/>
          <w:numId w:val="28"/>
        </w:numPr>
        <w:spacing w:after="200"/>
        <w:jc w:val="left"/>
      </w:pPr>
      <w:proofErr w:type="spellStart"/>
      <w:r w:rsidRPr="00146B79">
        <w:t>Copperou</w:t>
      </w:r>
      <w:r w:rsidRPr="006833A5">
        <w:t>s</w:t>
      </w:r>
      <w:proofErr w:type="spellEnd"/>
      <w:r w:rsidRPr="006833A5">
        <w:t xml:space="preserve"> nitrite</w:t>
      </w:r>
      <w:r>
        <w:tab/>
      </w:r>
      <w:r>
        <w:tab/>
      </w:r>
      <w:r>
        <w:tab/>
      </w:r>
      <w:r>
        <w:tab/>
      </w:r>
      <w:r w:rsidRPr="00406088">
        <w:t>cupr</w:t>
      </w:r>
      <w:r>
        <w:t>ous nitrite</w:t>
      </w:r>
      <w:r w:rsidRPr="006833A5">
        <w:tab/>
      </w:r>
      <w:r>
        <w:t xml:space="preserve">or copper(I) nitrite, </w:t>
      </w:r>
      <w:r w:rsidRPr="006833A5">
        <w:t>CuNO</w:t>
      </w:r>
      <w:r w:rsidRPr="00146B79">
        <w:rPr>
          <w:vertAlign w:val="subscript"/>
        </w:rPr>
        <w:t>2</w:t>
      </w:r>
    </w:p>
    <w:p w:rsidR="0067041C" w:rsidRDefault="0067041C" w:rsidP="0067041C">
      <w:pPr>
        <w:pStyle w:val="ListParagraph"/>
        <w:numPr>
          <w:ilvl w:val="0"/>
          <w:numId w:val="28"/>
        </w:numPr>
        <w:spacing w:after="200"/>
        <w:jc w:val="left"/>
      </w:pPr>
      <w:r>
        <w:t>C</w:t>
      </w:r>
      <w:r w:rsidRPr="006833A5">
        <w:t>yanic acid</w:t>
      </w:r>
      <w:r w:rsidRPr="006833A5">
        <w:tab/>
      </w:r>
      <w:r w:rsidRPr="006833A5">
        <w:tab/>
      </w:r>
      <w:r w:rsidRPr="006833A5">
        <w:tab/>
      </w:r>
      <w:r>
        <w:tab/>
      </w:r>
      <w:r>
        <w:tab/>
        <w:t xml:space="preserve">hydrocyanic acid, </w:t>
      </w:r>
      <w:r w:rsidRPr="006833A5">
        <w:t>HCN</w:t>
      </w:r>
      <w:r w:rsidRPr="00146B79">
        <w:rPr>
          <w:vertAlign w:val="subscript"/>
        </w:rPr>
        <w:t xml:space="preserve"> (</w:t>
      </w:r>
      <w:proofErr w:type="spellStart"/>
      <w:r w:rsidRPr="00146B79">
        <w:rPr>
          <w:vertAlign w:val="subscript"/>
        </w:rPr>
        <w:t>aq</w:t>
      </w:r>
      <w:proofErr w:type="spellEnd"/>
      <w:r w:rsidRPr="00146B79">
        <w:rPr>
          <w:vertAlign w:val="subscript"/>
        </w:rPr>
        <w:t>)</w:t>
      </w:r>
    </w:p>
    <w:p w:rsidR="0067041C" w:rsidRPr="00981925" w:rsidRDefault="0067041C" w:rsidP="0067041C">
      <w:pPr>
        <w:pStyle w:val="ListParagraph"/>
        <w:numPr>
          <w:ilvl w:val="0"/>
          <w:numId w:val="18"/>
        </w:numPr>
        <w:spacing w:after="200" w:line="480" w:lineRule="auto"/>
        <w:ind w:left="360"/>
        <w:jc w:val="left"/>
      </w:pPr>
      <w:r w:rsidRPr="00981925">
        <w:lastRenderedPageBreak/>
        <w:t>Complete the following calculations</w:t>
      </w:r>
      <w:r>
        <w:t xml:space="preserve"> (6 points)</w:t>
      </w:r>
      <w:r w:rsidRPr="00981925">
        <w:t xml:space="preserve">: </w:t>
      </w:r>
    </w:p>
    <w:p w:rsidR="0067041C" w:rsidRPr="00981925" w:rsidRDefault="0067041C" w:rsidP="0067041C">
      <w:pPr>
        <w:pStyle w:val="ListParagraph"/>
        <w:numPr>
          <w:ilvl w:val="1"/>
          <w:numId w:val="18"/>
        </w:numPr>
        <w:spacing w:after="200" w:line="480" w:lineRule="auto"/>
        <w:ind w:left="720"/>
        <w:jc w:val="left"/>
      </w:pPr>
      <m:oMath>
        <m:r>
          <w:rPr>
            <w:rFonts w:ascii="Cambria Math" w:hAnsi="Cambria Math"/>
          </w:rPr>
          <m:t>5.5×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J+2.8×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J= 5.5×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J+0.28×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J=5.78×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J≈5.8×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m:t>
        </m:r>
      </m:oMath>
    </w:p>
    <w:p w:rsidR="0067041C" w:rsidRPr="00981925" w:rsidRDefault="0067041C" w:rsidP="0067041C">
      <w:pPr>
        <w:pStyle w:val="ListParagraph"/>
        <w:numPr>
          <w:ilvl w:val="1"/>
          <w:numId w:val="18"/>
        </w:numPr>
        <w:spacing w:after="200" w:line="480" w:lineRule="auto"/>
        <w:ind w:left="720"/>
        <w:jc w:val="left"/>
      </w:pPr>
      <m:oMath>
        <m:r>
          <w:rPr>
            <w:rFonts w:ascii="Cambria Math" w:hAnsi="Cambria Math"/>
          </w:rPr>
          <m:t>15.47 g ÷4.510</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m:t>
        </m:r>
        <m:f>
          <m:fPr>
            <m:ctrlPr>
              <w:rPr>
                <w:rFonts w:ascii="Cambria Math" w:hAnsi="Cambria Math"/>
                <w:i/>
              </w:rPr>
            </m:ctrlPr>
          </m:fPr>
          <m:num>
            <m:r>
              <w:rPr>
                <w:rFonts w:ascii="Cambria Math" w:hAnsi="Cambria Math"/>
              </w:rPr>
              <m:t>15.47 g</m:t>
            </m:r>
          </m:num>
          <m:den>
            <m:r>
              <w:rPr>
                <w:rFonts w:ascii="Cambria Math" w:hAnsi="Cambria Math"/>
              </w:rPr>
              <m:t>4.510</m:t>
            </m:r>
            <m:f>
              <m:fPr>
                <m:ctrlPr>
                  <w:rPr>
                    <w:rFonts w:ascii="Cambria Math" w:hAnsi="Cambria Math"/>
                    <w:i/>
                  </w:rPr>
                </m:ctrlPr>
              </m:fPr>
              <m:num>
                <m:r>
                  <w:rPr>
                    <w:rFonts w:ascii="Cambria Math" w:hAnsi="Cambria Math"/>
                  </w:rPr>
                  <m:t>g</m:t>
                </m:r>
              </m:num>
              <m:den>
                <m:r>
                  <w:rPr>
                    <w:rFonts w:ascii="Cambria Math" w:hAnsi="Cambria Math"/>
                  </w:rPr>
                  <m:t>mL</m:t>
                </m:r>
              </m:den>
            </m:f>
          </m:den>
        </m:f>
        <m:r>
          <w:rPr>
            <w:rFonts w:ascii="Cambria Math" w:hAnsi="Cambria Math"/>
          </w:rPr>
          <m:t>= 3.430155211 mL ≈3.430 mL</m:t>
        </m:r>
      </m:oMath>
    </w:p>
    <w:p w:rsidR="0067041C" w:rsidRPr="00981925" w:rsidRDefault="0067041C" w:rsidP="0067041C">
      <w:pPr>
        <w:pStyle w:val="ListParagraph"/>
        <w:numPr>
          <w:ilvl w:val="1"/>
          <w:numId w:val="18"/>
        </w:numPr>
        <w:spacing w:after="200" w:line="480" w:lineRule="auto"/>
        <w:ind w:left="720"/>
        <w:jc w:val="left"/>
      </w:pPr>
      <m:oMath>
        <m:r>
          <w:rPr>
            <w:rFonts w:ascii="Cambria Math" w:hAnsi="Cambria Math"/>
          </w:rPr>
          <m:t>pOH=-</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1.85×</m:t>
                </m:r>
                <m:sSup>
                  <m:sSupPr>
                    <m:ctrlPr>
                      <w:rPr>
                        <w:rFonts w:ascii="Cambria Math" w:hAnsi="Cambria Math"/>
                        <w:i/>
                      </w:rPr>
                    </m:ctrlPr>
                  </m:sSupPr>
                  <m:e>
                    <m:r>
                      <w:rPr>
                        <w:rFonts w:ascii="Cambria Math" w:hAnsi="Cambria Math"/>
                      </w:rPr>
                      <m:t>10</m:t>
                    </m:r>
                  </m:e>
                  <m:sup>
                    <m:r>
                      <w:rPr>
                        <w:rFonts w:ascii="Cambria Math" w:hAnsi="Cambria Math"/>
                      </w:rPr>
                      <m:t>-9</m:t>
                    </m:r>
                  </m:sup>
                </m:sSup>
              </m:e>
            </m:d>
          </m:e>
        </m:func>
        <m:r>
          <w:rPr>
            <w:rFonts w:ascii="Cambria Math" w:hAnsi="Cambria Math"/>
          </w:rPr>
          <m:t>=8.732828272 ≈8.733</m:t>
        </m:r>
      </m:oMath>
    </w:p>
    <w:p w:rsidR="00445B9F" w:rsidRDefault="00445B9F" w:rsidP="00445B9F">
      <w:pPr>
        <w:pStyle w:val="ListParagraph"/>
        <w:numPr>
          <w:ilvl w:val="0"/>
          <w:numId w:val="18"/>
        </w:numPr>
        <w:spacing w:after="200" w:line="240" w:lineRule="auto"/>
        <w:ind w:left="360"/>
        <w:jc w:val="left"/>
      </w:pPr>
      <w:r>
        <w:t xml:space="preserve">The 1997 mission to Mars included a small robot, the </w:t>
      </w:r>
      <w:proofErr w:type="gramStart"/>
      <w:r>
        <w:rPr>
          <w:i/>
        </w:rPr>
        <w:t>Sojourner,</w:t>
      </w:r>
      <w:r>
        <w:t xml:space="preserve"> that</w:t>
      </w:r>
      <w:proofErr w:type="gramEnd"/>
      <w:r>
        <w:t xml:space="preserve"> analyzed the composition of Martian rocks. Magnesium oxide from a boulder dubbed “Barnacle Bill” was analyzed and found to have the following composition:</w:t>
      </w:r>
    </w:p>
    <w:tbl>
      <w:tblPr>
        <w:tblStyle w:val="TableGrid"/>
        <w:tblW w:w="0" w:type="auto"/>
        <w:tblLook w:val="04A0" w:firstRow="1" w:lastRow="0" w:firstColumn="1" w:lastColumn="0" w:noHBand="0" w:noVBand="1"/>
      </w:tblPr>
      <w:tblGrid>
        <w:gridCol w:w="4788"/>
        <w:gridCol w:w="4788"/>
      </w:tblGrid>
      <w:tr w:rsidR="00445B9F" w:rsidTr="008D29BF">
        <w:tc>
          <w:tcPr>
            <w:tcW w:w="4788" w:type="dxa"/>
          </w:tcPr>
          <w:p w:rsidR="00445B9F" w:rsidRDefault="00445B9F" w:rsidP="008D29BF">
            <w:r>
              <w:t>Mass (</w:t>
            </w:r>
            <w:proofErr w:type="spellStart"/>
            <w:r>
              <w:t>amu</w:t>
            </w:r>
            <w:proofErr w:type="spellEnd"/>
            <w:r>
              <w:t>)</w:t>
            </w:r>
          </w:p>
        </w:tc>
        <w:tc>
          <w:tcPr>
            <w:tcW w:w="4788" w:type="dxa"/>
          </w:tcPr>
          <w:p w:rsidR="00445B9F" w:rsidRDefault="00445B9F" w:rsidP="008D29BF">
            <w:r>
              <w:t>Natural Abundance (%)</w:t>
            </w:r>
          </w:p>
        </w:tc>
      </w:tr>
      <w:tr w:rsidR="00445B9F" w:rsidTr="008D29BF">
        <w:tc>
          <w:tcPr>
            <w:tcW w:w="4788" w:type="dxa"/>
          </w:tcPr>
          <w:p w:rsidR="00445B9F" w:rsidRDefault="00445B9F" w:rsidP="008D29BF">
            <w:r>
              <w:t>39.9872</w:t>
            </w:r>
          </w:p>
        </w:tc>
        <w:tc>
          <w:tcPr>
            <w:tcW w:w="4788" w:type="dxa"/>
          </w:tcPr>
          <w:p w:rsidR="00445B9F" w:rsidRDefault="00445B9F" w:rsidP="008D29BF">
            <w:r>
              <w:t>78.70</w:t>
            </w:r>
          </w:p>
        </w:tc>
      </w:tr>
      <w:tr w:rsidR="00445B9F" w:rsidTr="008D29BF">
        <w:tc>
          <w:tcPr>
            <w:tcW w:w="4788" w:type="dxa"/>
          </w:tcPr>
          <w:p w:rsidR="00445B9F" w:rsidRDefault="00445B9F" w:rsidP="008D29BF">
            <w:r>
              <w:t>40.9886</w:t>
            </w:r>
          </w:p>
        </w:tc>
        <w:tc>
          <w:tcPr>
            <w:tcW w:w="4788" w:type="dxa"/>
          </w:tcPr>
          <w:p w:rsidR="00445B9F" w:rsidRDefault="00445B9F" w:rsidP="008D29BF">
            <w:r>
              <w:t>10.13</w:t>
            </w:r>
          </w:p>
        </w:tc>
      </w:tr>
      <w:tr w:rsidR="00445B9F" w:rsidTr="008D29BF">
        <w:tc>
          <w:tcPr>
            <w:tcW w:w="4788" w:type="dxa"/>
          </w:tcPr>
          <w:p w:rsidR="00445B9F" w:rsidRDefault="00445B9F" w:rsidP="008D29BF">
            <w:r>
              <w:t>41.9846</w:t>
            </w:r>
          </w:p>
        </w:tc>
        <w:tc>
          <w:tcPr>
            <w:tcW w:w="4788" w:type="dxa"/>
          </w:tcPr>
          <w:p w:rsidR="00445B9F" w:rsidRDefault="00445B9F" w:rsidP="008D29BF">
            <w:r>
              <w:t>11.17</w:t>
            </w:r>
          </w:p>
        </w:tc>
      </w:tr>
    </w:tbl>
    <w:p w:rsidR="00445B9F" w:rsidRDefault="00445B9F" w:rsidP="00445B9F">
      <w:pPr>
        <w:spacing w:line="240" w:lineRule="auto"/>
      </w:pPr>
      <w:r>
        <w:t xml:space="preserve">If essentially all of the oxygen in the Martian </w:t>
      </w:r>
      <w:proofErr w:type="spellStart"/>
      <w:r>
        <w:t>MgO</w:t>
      </w:r>
      <w:proofErr w:type="spellEnd"/>
      <w:r>
        <w:t xml:space="preserve"> sample is oxygen-16 (which has an exact mass of 15.9948 </w:t>
      </w:r>
      <w:proofErr w:type="spellStart"/>
      <w:r>
        <w:t>amu</w:t>
      </w:r>
      <w:proofErr w:type="spellEnd"/>
      <w:r>
        <w:t xml:space="preserve">), is the average atomic mass of magnesium on Mars the same as on Earth (24.31 </w:t>
      </w:r>
      <w:proofErr w:type="spellStart"/>
      <w:r>
        <w:t>amu</w:t>
      </w:r>
      <w:proofErr w:type="spellEnd"/>
      <w:r>
        <w:t>) (</w:t>
      </w:r>
      <w:r w:rsidR="00B616AD">
        <w:t>10</w:t>
      </w:r>
      <w:r>
        <w:t xml:space="preserve"> points)? </w:t>
      </w:r>
    </w:p>
    <w:p w:rsidR="00445B9F" w:rsidRPr="00D6785F" w:rsidRDefault="00445B9F" w:rsidP="00445B9F">
      <w:pPr>
        <w:spacing w:line="240" w:lineRule="auto"/>
        <w:rPr>
          <w:rFonts w:eastAsiaTheme="minorEastAsia"/>
        </w:rPr>
      </w:pPr>
      <w:r>
        <w:rPr>
          <w:rFonts w:eastAsiaTheme="minorEastAsia"/>
        </w:rPr>
        <w:t xml:space="preserve"> </w:t>
      </w:r>
      <w:r>
        <w:rPr>
          <w:rFonts w:eastAsiaTheme="minorEastAsia"/>
        </w:rPr>
        <w:tab/>
      </w:r>
      <m:oMath>
        <m:r>
          <w:rPr>
            <w:rFonts w:ascii="Cambria Math" w:hAnsi="Cambria Math"/>
          </w:rPr>
          <m:t>39.9872 amu-15.9948 amu=23.9924 amu×</m:t>
        </m:r>
        <m:f>
          <m:fPr>
            <m:ctrlPr>
              <w:rPr>
                <w:rFonts w:ascii="Cambria Math" w:hAnsi="Cambria Math"/>
                <w:i/>
              </w:rPr>
            </m:ctrlPr>
          </m:fPr>
          <m:num>
            <m:r>
              <w:rPr>
                <w:rFonts w:ascii="Cambria Math" w:hAnsi="Cambria Math"/>
              </w:rPr>
              <m:t>78.70</m:t>
            </m:r>
          </m:num>
          <m:den>
            <m:r>
              <w:rPr>
                <w:rFonts w:ascii="Cambria Math" w:hAnsi="Cambria Math"/>
              </w:rPr>
              <m:t>100</m:t>
            </m:r>
          </m:den>
        </m:f>
        <m:r>
          <w:rPr>
            <w:rFonts w:ascii="Cambria Math" w:hAnsi="Cambria Math"/>
          </w:rPr>
          <m:t>=</m:t>
        </m:r>
        <m:r>
          <m:rPr>
            <m:sty m:val="bi"/>
          </m:rPr>
          <w:rPr>
            <w:rFonts w:ascii="Cambria Math" w:hAnsi="Cambria Math"/>
          </w:rPr>
          <m:t>18.88</m:t>
        </m:r>
        <m:r>
          <w:rPr>
            <w:rFonts w:ascii="Cambria Math" w:hAnsi="Cambria Math"/>
          </w:rPr>
          <m:t>20188 amu</m:t>
        </m:r>
      </m:oMath>
    </w:p>
    <w:p w:rsidR="00445B9F" w:rsidRPr="00D6785F" w:rsidRDefault="00445B9F" w:rsidP="00445B9F">
      <w:pPr>
        <w:spacing w:line="240" w:lineRule="auto"/>
        <w:rPr>
          <w:rFonts w:eastAsiaTheme="minorEastAsia"/>
        </w:rPr>
      </w:pPr>
      <w:r>
        <w:rPr>
          <w:rFonts w:eastAsiaTheme="minorEastAsia"/>
        </w:rPr>
        <w:t xml:space="preserve"> </w:t>
      </w:r>
      <w:r>
        <w:rPr>
          <w:rFonts w:eastAsiaTheme="minorEastAsia"/>
        </w:rPr>
        <w:tab/>
      </w:r>
      <m:oMath>
        <m:r>
          <w:rPr>
            <w:rFonts w:ascii="Cambria Math" w:hAnsi="Cambria Math"/>
          </w:rPr>
          <m:t>40.9886 amu-15.9948 amu=24.9938 amu×</m:t>
        </m:r>
        <m:f>
          <m:fPr>
            <m:ctrlPr>
              <w:rPr>
                <w:rFonts w:ascii="Cambria Math" w:hAnsi="Cambria Math"/>
                <w:i/>
              </w:rPr>
            </m:ctrlPr>
          </m:fPr>
          <m:num>
            <m:r>
              <w:rPr>
                <w:rFonts w:ascii="Cambria Math" w:hAnsi="Cambria Math"/>
              </w:rPr>
              <m:t>10.13</m:t>
            </m:r>
          </m:num>
          <m:den>
            <m:r>
              <w:rPr>
                <w:rFonts w:ascii="Cambria Math" w:hAnsi="Cambria Math"/>
              </w:rPr>
              <m:t>100</m:t>
            </m:r>
          </m:den>
        </m:f>
        <m:r>
          <w:rPr>
            <w:rFonts w:ascii="Cambria Math" w:hAnsi="Cambria Math"/>
          </w:rPr>
          <m:t>=</m:t>
        </m:r>
        <m:r>
          <m:rPr>
            <m:sty m:val="bi"/>
          </m:rPr>
          <w:rPr>
            <w:rFonts w:ascii="Cambria Math" w:hAnsi="Cambria Math"/>
          </w:rPr>
          <m:t>2.531</m:t>
        </m:r>
        <m:r>
          <w:rPr>
            <w:rFonts w:ascii="Cambria Math" w:hAnsi="Cambria Math"/>
          </w:rPr>
          <m:t>87194 amu</m:t>
        </m:r>
      </m:oMath>
    </w:p>
    <w:p w:rsidR="00445B9F" w:rsidRPr="00D6785F" w:rsidRDefault="00445B9F" w:rsidP="00445B9F">
      <w:pPr>
        <w:pBdr>
          <w:bottom w:val="single" w:sz="4" w:space="1" w:color="auto"/>
        </w:pBdr>
        <w:spacing w:line="240" w:lineRule="auto"/>
        <w:rPr>
          <w:rFonts w:eastAsiaTheme="minorEastAsia"/>
        </w:rPr>
      </w:pPr>
      <w:r>
        <w:rPr>
          <w:rFonts w:eastAsiaTheme="minorEastAsia"/>
        </w:rPr>
        <w:t xml:space="preserve">+ </w:t>
      </w:r>
      <w:r>
        <w:rPr>
          <w:rFonts w:eastAsiaTheme="minorEastAsia"/>
        </w:rPr>
        <w:tab/>
      </w:r>
      <m:oMath>
        <m:r>
          <w:rPr>
            <w:rFonts w:ascii="Cambria Math" w:hAnsi="Cambria Math"/>
          </w:rPr>
          <m:t>41.9846 amu-15.9948 amu=25.9898 amu×</m:t>
        </m:r>
        <m:f>
          <m:fPr>
            <m:ctrlPr>
              <w:rPr>
                <w:rFonts w:ascii="Cambria Math" w:hAnsi="Cambria Math"/>
                <w:i/>
              </w:rPr>
            </m:ctrlPr>
          </m:fPr>
          <m:num>
            <m:r>
              <w:rPr>
                <w:rFonts w:ascii="Cambria Math" w:hAnsi="Cambria Math"/>
              </w:rPr>
              <m:t>11.17</m:t>
            </m:r>
          </m:num>
          <m:den>
            <m:r>
              <w:rPr>
                <w:rFonts w:ascii="Cambria Math" w:hAnsi="Cambria Math"/>
              </w:rPr>
              <m:t>100</m:t>
            </m:r>
          </m:den>
        </m:f>
        <m:r>
          <w:rPr>
            <w:rFonts w:ascii="Cambria Math" w:hAnsi="Cambria Math"/>
          </w:rPr>
          <m:t>=</m:t>
        </m:r>
        <m:r>
          <m:rPr>
            <m:sty m:val="bi"/>
          </m:rPr>
          <w:rPr>
            <w:rFonts w:ascii="Cambria Math" w:hAnsi="Cambria Math"/>
          </w:rPr>
          <m:t>2.903</m:t>
        </m:r>
        <m:r>
          <w:rPr>
            <w:rFonts w:ascii="Cambria Math" w:hAnsi="Cambria Math"/>
          </w:rPr>
          <m:t>06066 amu</m:t>
        </m:r>
      </m:oMath>
    </w:p>
    <w:p w:rsidR="00445B9F" w:rsidRDefault="00445B9F" w:rsidP="00445B9F">
      <w:pPr>
        <w:spacing w:line="240" w:lineRule="auto"/>
      </w:pPr>
      <w:r>
        <w:tab/>
      </w:r>
      <w:r>
        <w:tab/>
      </w:r>
      <w:r>
        <w:tab/>
      </w:r>
      <w:r>
        <w:tab/>
      </w:r>
      <w:r>
        <w:tab/>
      </w:r>
      <w:r>
        <w:tab/>
      </w:r>
      <w:r>
        <w:tab/>
      </w:r>
      <w:r>
        <w:tab/>
      </w:r>
      <w:r>
        <w:tab/>
      </w:r>
      <w:r w:rsidRPr="00D6785F">
        <w:rPr>
          <w:b/>
        </w:rPr>
        <w:t>24.31</w:t>
      </w:r>
      <w:r>
        <w:t xml:space="preserve">69514 </w:t>
      </w:r>
      <w:proofErr w:type="spellStart"/>
      <w:r>
        <w:t>amu</w:t>
      </w:r>
      <w:proofErr w:type="spellEnd"/>
      <w:r>
        <w:t xml:space="preserve"> </w:t>
      </w:r>
      <w:r>
        <w:rPr>
          <w:rFonts w:cs="Times New Roman"/>
        </w:rPr>
        <w:t>≈</w:t>
      </w:r>
      <w:r>
        <w:t xml:space="preserve"> 24.32 </w:t>
      </w:r>
      <w:proofErr w:type="spellStart"/>
      <w:r>
        <w:t>amu</w:t>
      </w:r>
      <w:proofErr w:type="spellEnd"/>
    </w:p>
    <w:p w:rsidR="00445B9F" w:rsidRDefault="00445B9F" w:rsidP="00445B9F">
      <w:pPr>
        <w:pStyle w:val="ListParagraph"/>
      </w:pPr>
      <w:r>
        <w:t xml:space="preserve">Yes 24.32 </w:t>
      </w:r>
      <w:proofErr w:type="spellStart"/>
      <w:r>
        <w:t>amu</w:t>
      </w:r>
      <w:proofErr w:type="spellEnd"/>
      <w:r>
        <w:t xml:space="preserve"> is about the same as 24.31 </w:t>
      </w:r>
      <w:proofErr w:type="spellStart"/>
      <w:r>
        <w:t>amu</w:t>
      </w:r>
      <w:proofErr w:type="spellEnd"/>
      <w:r>
        <w:t xml:space="preserve">. </w:t>
      </w:r>
    </w:p>
    <w:p w:rsidR="00445B9F" w:rsidRDefault="00445B9F" w:rsidP="00445B9F">
      <w:r>
        <w:t xml:space="preserve">Or another way to solve the problem: </w:t>
      </w:r>
    </w:p>
    <w:p w:rsidR="00445B9F" w:rsidRPr="009561FF" w:rsidRDefault="00445B9F" w:rsidP="00445B9F">
      <w:pPr>
        <w:pStyle w:val="ListParagraph"/>
      </w:pPr>
      <m:oMathPara>
        <m:oMathParaPr>
          <m:jc m:val="left"/>
        </m:oMathParaPr>
        <m:oMath>
          <m:r>
            <w:rPr>
              <w:rFonts w:ascii="Cambria Math" w:hAnsi="Cambria Math"/>
            </w:rPr>
            <m:t>39.9872 amu×</m:t>
          </m:r>
          <m:f>
            <m:fPr>
              <m:ctrlPr>
                <w:rPr>
                  <w:rFonts w:ascii="Cambria Math" w:hAnsi="Cambria Math"/>
                  <w:i/>
                </w:rPr>
              </m:ctrlPr>
            </m:fPr>
            <m:num>
              <m:r>
                <w:rPr>
                  <w:rFonts w:ascii="Cambria Math" w:hAnsi="Cambria Math"/>
                </w:rPr>
                <m:t>78.70</m:t>
              </m:r>
            </m:num>
            <m:den>
              <m:r>
                <w:rPr>
                  <w:rFonts w:ascii="Cambria Math" w:hAnsi="Cambria Math"/>
                </w:rPr>
                <m:t>100</m:t>
              </m:r>
            </m:den>
          </m:f>
          <m:r>
            <w:rPr>
              <w:rFonts w:ascii="Cambria Math" w:hAnsi="Cambria Math"/>
            </w:rPr>
            <m:t>=</m:t>
          </m:r>
          <m:r>
            <m:rPr>
              <m:sty m:val="bi"/>
            </m:rPr>
            <w:rPr>
              <w:rFonts w:ascii="Cambria Math" w:hAnsi="Cambria Math"/>
            </w:rPr>
            <m:t>31.46</m:t>
          </m:r>
          <m:r>
            <w:rPr>
              <w:rFonts w:ascii="Cambria Math" w:hAnsi="Cambria Math"/>
            </w:rPr>
            <m:t>99264 amu</m:t>
          </m:r>
        </m:oMath>
      </m:oMathPara>
    </w:p>
    <w:p w:rsidR="00445B9F" w:rsidRPr="00D6785F" w:rsidRDefault="00445B9F" w:rsidP="00445B9F">
      <w:pPr>
        <w:spacing w:line="240" w:lineRule="auto"/>
        <w:rPr>
          <w:rFonts w:eastAsiaTheme="minorEastAsia"/>
        </w:rPr>
      </w:pPr>
      <w:r>
        <w:rPr>
          <w:rFonts w:eastAsiaTheme="minorEastAsia"/>
        </w:rPr>
        <w:t xml:space="preserve"> </w:t>
      </w:r>
      <w:r>
        <w:rPr>
          <w:rFonts w:eastAsiaTheme="minorEastAsia"/>
        </w:rPr>
        <w:tab/>
      </w:r>
      <m:oMath>
        <m:r>
          <w:rPr>
            <w:rFonts w:ascii="Cambria Math" w:hAnsi="Cambria Math"/>
          </w:rPr>
          <m:t>40.9886 amu×</m:t>
        </m:r>
        <m:f>
          <m:fPr>
            <m:ctrlPr>
              <w:rPr>
                <w:rFonts w:ascii="Cambria Math" w:hAnsi="Cambria Math"/>
                <w:i/>
              </w:rPr>
            </m:ctrlPr>
          </m:fPr>
          <m:num>
            <m:r>
              <w:rPr>
                <w:rFonts w:ascii="Cambria Math" w:hAnsi="Cambria Math"/>
              </w:rPr>
              <m:t>10.13</m:t>
            </m:r>
          </m:num>
          <m:den>
            <m:r>
              <w:rPr>
                <w:rFonts w:ascii="Cambria Math" w:hAnsi="Cambria Math"/>
              </w:rPr>
              <m:t>100</m:t>
            </m:r>
          </m:den>
        </m:f>
        <m:r>
          <w:rPr>
            <w:rFonts w:ascii="Cambria Math" w:hAnsi="Cambria Math"/>
          </w:rPr>
          <m:t>=</m:t>
        </m:r>
        <m:r>
          <m:rPr>
            <m:sty m:val="bi"/>
          </m:rPr>
          <w:rPr>
            <w:rFonts w:ascii="Cambria Math" w:hAnsi="Cambria Math"/>
          </w:rPr>
          <m:t>4.152</m:t>
        </m:r>
        <m:r>
          <w:rPr>
            <w:rFonts w:ascii="Cambria Math" w:hAnsi="Cambria Math"/>
          </w:rPr>
          <m:t>14518 amu</m:t>
        </m:r>
      </m:oMath>
    </w:p>
    <w:p w:rsidR="00445B9F" w:rsidRPr="00D6785F" w:rsidRDefault="00445B9F" w:rsidP="00445B9F">
      <w:pPr>
        <w:pBdr>
          <w:bottom w:val="single" w:sz="4" w:space="1" w:color="auto"/>
        </w:pBdr>
        <w:spacing w:line="240" w:lineRule="auto"/>
        <w:rPr>
          <w:rFonts w:eastAsiaTheme="minorEastAsia"/>
        </w:rPr>
      </w:pPr>
      <w:r>
        <w:rPr>
          <w:rFonts w:eastAsiaTheme="minorEastAsia"/>
        </w:rPr>
        <w:t xml:space="preserve">+ </w:t>
      </w:r>
      <w:r>
        <w:rPr>
          <w:rFonts w:eastAsiaTheme="minorEastAsia"/>
        </w:rPr>
        <w:tab/>
      </w:r>
      <m:oMath>
        <m:r>
          <w:rPr>
            <w:rFonts w:ascii="Cambria Math" w:hAnsi="Cambria Math"/>
          </w:rPr>
          <m:t>41.9846 amu×</m:t>
        </m:r>
        <m:f>
          <m:fPr>
            <m:ctrlPr>
              <w:rPr>
                <w:rFonts w:ascii="Cambria Math" w:hAnsi="Cambria Math"/>
                <w:i/>
              </w:rPr>
            </m:ctrlPr>
          </m:fPr>
          <m:num>
            <m:r>
              <w:rPr>
                <w:rFonts w:ascii="Cambria Math" w:hAnsi="Cambria Math"/>
              </w:rPr>
              <m:t>11.17</m:t>
            </m:r>
          </m:num>
          <m:den>
            <m:r>
              <w:rPr>
                <w:rFonts w:ascii="Cambria Math" w:hAnsi="Cambria Math"/>
              </w:rPr>
              <m:t>100</m:t>
            </m:r>
          </m:den>
        </m:f>
        <m:r>
          <w:rPr>
            <w:rFonts w:ascii="Cambria Math" w:hAnsi="Cambria Math"/>
          </w:rPr>
          <m:t>=</m:t>
        </m:r>
        <m:r>
          <m:rPr>
            <m:sty m:val="bi"/>
          </m:rPr>
          <w:rPr>
            <w:rFonts w:ascii="Cambria Math" w:hAnsi="Cambria Math"/>
          </w:rPr>
          <m:t>4.689</m:t>
        </m:r>
        <m:r>
          <w:rPr>
            <w:rFonts w:ascii="Cambria Math" w:hAnsi="Cambria Math"/>
          </w:rPr>
          <m:t>67982 amu</m:t>
        </m:r>
      </m:oMath>
    </w:p>
    <w:p w:rsidR="00445B9F" w:rsidRPr="009561FF" w:rsidRDefault="00445B9F" w:rsidP="00445B9F">
      <w:pPr>
        <w:spacing w:line="240" w:lineRule="auto"/>
        <w:rPr>
          <w:rFonts w:eastAsiaTheme="minorEastAsia"/>
        </w:rPr>
      </w:pPr>
      <w:r>
        <w:tab/>
      </w:r>
      <w:r>
        <w:tab/>
      </w:r>
      <w:r>
        <w:tab/>
      </w:r>
      <w:r>
        <w:tab/>
        <w:t xml:space="preserve">    </w:t>
      </w:r>
      <m:oMath>
        <m:r>
          <w:rPr>
            <w:rFonts w:ascii="Cambria Math" w:hAnsi="Cambria Math"/>
          </w:rPr>
          <m:t>40.</m:t>
        </m:r>
        <m:r>
          <m:rPr>
            <m:sty m:val="bi"/>
          </m:rPr>
          <w:rPr>
            <w:rFonts w:ascii="Cambria Math" w:hAnsi="Cambria Math"/>
          </w:rPr>
          <m:t>31</m:t>
        </m:r>
        <m:r>
          <w:rPr>
            <w:rFonts w:ascii="Cambria Math" w:hAnsi="Cambria Math"/>
          </w:rPr>
          <m:t>17514 amu-15.9948 amu=</m:t>
        </m:r>
      </m:oMath>
    </w:p>
    <w:p w:rsidR="00445B9F" w:rsidRDefault="00445B9F" w:rsidP="00445B9F">
      <w:pPr>
        <w:spacing w:line="240" w:lineRule="auto"/>
      </w:pPr>
      <w:r>
        <w:rPr>
          <w:rFonts w:eastAsiaTheme="minorEastAsia"/>
        </w:rPr>
        <w:t xml:space="preserve">                                                    </w:t>
      </w:r>
      <m:oMath>
        <m:r>
          <w:rPr>
            <w:rFonts w:ascii="Cambria Math" w:hAnsi="Cambria Math"/>
          </w:rPr>
          <m:t>24.</m:t>
        </m:r>
        <m:r>
          <m:rPr>
            <m:sty m:val="bi"/>
          </m:rPr>
          <w:rPr>
            <w:rFonts w:ascii="Cambria Math" w:hAnsi="Cambria Math"/>
          </w:rPr>
          <m:t>31</m:t>
        </m:r>
        <m:r>
          <w:rPr>
            <w:rFonts w:ascii="Cambria Math" w:hAnsi="Cambria Math"/>
          </w:rPr>
          <m:t>69514 amu≈24.32 amu</m:t>
        </m:r>
      </m:oMath>
    </w:p>
    <w:p w:rsidR="00445B9F" w:rsidRDefault="00445B9F" w:rsidP="00445B9F">
      <w:pPr>
        <w:pStyle w:val="ListParagraph"/>
      </w:pPr>
      <w:r>
        <w:t xml:space="preserve">Yes 24.32 </w:t>
      </w:r>
      <w:proofErr w:type="spellStart"/>
      <w:r>
        <w:t>amu</w:t>
      </w:r>
      <w:proofErr w:type="spellEnd"/>
      <w:r>
        <w:t xml:space="preserve"> is about the same as 24.31 </w:t>
      </w:r>
      <w:proofErr w:type="spellStart"/>
      <w:r>
        <w:t>amu</w:t>
      </w:r>
      <w:proofErr w:type="spellEnd"/>
      <w:r>
        <w:t xml:space="preserve">. </w:t>
      </w:r>
    </w:p>
    <w:p w:rsidR="00445B9F" w:rsidRDefault="00445B9F" w:rsidP="00445B9F">
      <w:pPr>
        <w:pStyle w:val="ListParagraph"/>
      </w:pPr>
    </w:p>
    <w:p w:rsidR="0067041C" w:rsidRPr="00010C55" w:rsidRDefault="0067041C" w:rsidP="0067041C">
      <w:pPr>
        <w:ind w:left="1440" w:hanging="1440"/>
        <w:rPr>
          <w:szCs w:val="24"/>
          <w:lang w:val="es-MX"/>
        </w:rPr>
      </w:pPr>
    </w:p>
    <w:p w:rsidR="0048434E" w:rsidRPr="00010C55" w:rsidRDefault="0048434E" w:rsidP="0048434E">
      <w:pPr>
        <w:pStyle w:val="ListParagraph"/>
        <w:widowControl w:val="0"/>
        <w:numPr>
          <w:ilvl w:val="0"/>
          <w:numId w:val="18"/>
        </w:numPr>
        <w:spacing w:after="0" w:line="240" w:lineRule="auto"/>
        <w:ind w:left="360"/>
        <w:jc w:val="left"/>
        <w:rPr>
          <w:szCs w:val="24"/>
        </w:rPr>
      </w:pPr>
      <w:r w:rsidRPr="00010C55">
        <w:rPr>
          <w:szCs w:val="24"/>
        </w:rPr>
        <w:lastRenderedPageBreak/>
        <w:t>Write the a) conventional, b) total ionic and c)net ionic equations for the reactions which occur when the following aqueous solutions are mixed</w:t>
      </w:r>
      <w:r w:rsidR="006F7E37" w:rsidRPr="00010C55">
        <w:rPr>
          <w:szCs w:val="24"/>
        </w:rPr>
        <w:t xml:space="preserve"> (6 points)</w:t>
      </w:r>
      <w:r w:rsidRPr="00010C55">
        <w:rPr>
          <w:szCs w:val="24"/>
        </w:rPr>
        <w:t>:</w:t>
      </w:r>
    </w:p>
    <w:p w:rsidR="0048434E" w:rsidRPr="00010C55" w:rsidRDefault="0048434E" w:rsidP="0048434E">
      <w:pPr>
        <w:widowControl w:val="0"/>
        <w:numPr>
          <w:ilvl w:val="1"/>
          <w:numId w:val="18"/>
        </w:numPr>
        <w:spacing w:after="0" w:line="240" w:lineRule="auto"/>
        <w:ind w:left="720"/>
        <w:jc w:val="left"/>
        <w:rPr>
          <w:szCs w:val="24"/>
        </w:rPr>
      </w:pPr>
      <w:proofErr w:type="spellStart"/>
      <w:r w:rsidRPr="00010C55">
        <w:rPr>
          <w:szCs w:val="24"/>
        </w:rPr>
        <w:t>hydrobromic</w:t>
      </w:r>
      <w:proofErr w:type="spellEnd"/>
      <w:r w:rsidRPr="00010C55">
        <w:rPr>
          <w:szCs w:val="24"/>
        </w:rPr>
        <w:t xml:space="preserve"> acid and calcium bisulfite </w:t>
      </w:r>
    </w:p>
    <w:p w:rsidR="0048434E" w:rsidRPr="00010C55" w:rsidRDefault="0048434E" w:rsidP="0048434E">
      <w:pPr>
        <w:widowControl w:val="0"/>
        <w:spacing w:after="0" w:line="240" w:lineRule="auto"/>
        <w:ind w:firstLine="720"/>
        <w:jc w:val="left"/>
        <w:rPr>
          <w:szCs w:val="24"/>
        </w:rPr>
      </w:pPr>
      <w:r w:rsidRPr="00010C55">
        <w:rPr>
          <w:szCs w:val="24"/>
        </w:rPr>
        <w:t xml:space="preserve">2 </w:t>
      </w:r>
      <w:proofErr w:type="spellStart"/>
      <w:r w:rsidRPr="00010C55">
        <w:rPr>
          <w:szCs w:val="24"/>
        </w:rPr>
        <w:t>HBr</w:t>
      </w:r>
      <w:proofErr w:type="spellEnd"/>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 xml:space="preserve">) </w:t>
      </w:r>
      <w:r w:rsidRPr="00010C55">
        <w:rPr>
          <w:szCs w:val="24"/>
        </w:rPr>
        <w:t xml:space="preserve">+ </w:t>
      </w:r>
      <w:proofErr w:type="gramStart"/>
      <w:r w:rsidRPr="00010C55">
        <w:rPr>
          <w:szCs w:val="24"/>
        </w:rPr>
        <w:t>Ca(</w:t>
      </w:r>
      <w:proofErr w:type="gramEnd"/>
      <w:r w:rsidRPr="00010C55">
        <w:rPr>
          <w:szCs w:val="24"/>
        </w:rPr>
        <w:t>HSO</w:t>
      </w:r>
      <w:r w:rsidRPr="00010C55">
        <w:rPr>
          <w:szCs w:val="24"/>
          <w:vertAlign w:val="subscript"/>
        </w:rPr>
        <w:t>3</w:t>
      </w:r>
      <w:r w:rsidRPr="00010C55">
        <w:rPr>
          <w:szCs w:val="24"/>
        </w:rPr>
        <w:t>)</w:t>
      </w:r>
      <w:r w:rsidRPr="00010C55">
        <w:rPr>
          <w:szCs w:val="24"/>
          <w:vertAlign w:val="subscript"/>
        </w:rPr>
        <w:t>2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CaBr</w:t>
      </w:r>
      <w:r w:rsidRPr="00010C55">
        <w:rPr>
          <w:szCs w:val="24"/>
          <w:vertAlign w:val="subscript"/>
        </w:rPr>
        <w:t>2 (</w:t>
      </w:r>
      <w:proofErr w:type="spellStart"/>
      <w:r w:rsidRPr="00010C55">
        <w:rPr>
          <w:szCs w:val="24"/>
          <w:vertAlign w:val="subscript"/>
        </w:rPr>
        <w:t>aq</w:t>
      </w:r>
      <w:proofErr w:type="spellEnd"/>
      <w:r w:rsidRPr="00010C55">
        <w:rPr>
          <w:szCs w:val="24"/>
          <w:vertAlign w:val="subscript"/>
        </w:rPr>
        <w:t>)</w:t>
      </w:r>
      <w:r w:rsidRPr="00010C55">
        <w:rPr>
          <w:szCs w:val="24"/>
        </w:rPr>
        <w:t xml:space="preserve"> + 2 H</w:t>
      </w:r>
      <w:r w:rsidRPr="00010C55">
        <w:rPr>
          <w:szCs w:val="24"/>
          <w:vertAlign w:val="subscript"/>
        </w:rPr>
        <w:t>2</w:t>
      </w:r>
      <w:r w:rsidRPr="00010C55">
        <w:rPr>
          <w:szCs w:val="24"/>
        </w:rPr>
        <w:t>SO</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decomposes: </w:t>
      </w:r>
    </w:p>
    <w:p w:rsidR="0048434E" w:rsidRPr="00010C55" w:rsidRDefault="0048434E" w:rsidP="0048434E">
      <w:pPr>
        <w:widowControl w:val="0"/>
        <w:spacing w:after="0" w:line="240" w:lineRule="auto"/>
        <w:ind w:firstLine="720"/>
        <w:jc w:val="left"/>
        <w:rPr>
          <w:szCs w:val="24"/>
        </w:rPr>
      </w:pPr>
      <w:r w:rsidRPr="00010C55">
        <w:rPr>
          <w:szCs w:val="24"/>
        </w:rPr>
        <w:t xml:space="preserve">2 </w:t>
      </w:r>
      <w:proofErr w:type="spellStart"/>
      <w:r w:rsidRPr="00010C55">
        <w:rPr>
          <w:szCs w:val="24"/>
        </w:rPr>
        <w:t>HBr</w:t>
      </w:r>
      <w:proofErr w:type="spellEnd"/>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 xml:space="preserve">) </w:t>
      </w:r>
      <w:r w:rsidRPr="00010C55">
        <w:rPr>
          <w:szCs w:val="24"/>
        </w:rPr>
        <w:t xml:space="preserve">+ </w:t>
      </w:r>
      <w:proofErr w:type="gramStart"/>
      <w:r w:rsidRPr="00010C55">
        <w:rPr>
          <w:szCs w:val="24"/>
        </w:rPr>
        <w:t>Ca(</w:t>
      </w:r>
      <w:proofErr w:type="gramEnd"/>
      <w:r w:rsidRPr="00010C55">
        <w:rPr>
          <w:szCs w:val="24"/>
        </w:rPr>
        <w:t>HSO</w:t>
      </w:r>
      <w:r w:rsidRPr="00010C55">
        <w:rPr>
          <w:szCs w:val="24"/>
          <w:vertAlign w:val="subscript"/>
        </w:rPr>
        <w:t>3</w:t>
      </w:r>
      <w:r w:rsidRPr="00010C55">
        <w:rPr>
          <w:szCs w:val="24"/>
        </w:rPr>
        <w:t>)</w:t>
      </w:r>
      <w:r w:rsidRPr="00010C55">
        <w:rPr>
          <w:szCs w:val="24"/>
          <w:vertAlign w:val="subscript"/>
        </w:rPr>
        <w:t>2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CaBr</w:t>
      </w:r>
      <w:r w:rsidRPr="00010C55">
        <w:rPr>
          <w:szCs w:val="24"/>
          <w:vertAlign w:val="subscript"/>
        </w:rPr>
        <w:t>2 (</w:t>
      </w:r>
      <w:proofErr w:type="spellStart"/>
      <w:r w:rsidRPr="00010C55">
        <w:rPr>
          <w:szCs w:val="24"/>
          <w:vertAlign w:val="subscript"/>
        </w:rPr>
        <w:t>aq</w:t>
      </w:r>
      <w:proofErr w:type="spellEnd"/>
      <w:r w:rsidRPr="00010C55">
        <w:rPr>
          <w:szCs w:val="24"/>
          <w:vertAlign w:val="subscript"/>
        </w:rPr>
        <w:t>)</w:t>
      </w:r>
      <w:r w:rsidRPr="00010C55">
        <w:rPr>
          <w:szCs w:val="24"/>
        </w:rPr>
        <w:t xml:space="preserve"> +2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szCs w:val="24"/>
          <w:vertAlign w:val="subscript"/>
        </w:rPr>
        <w:t xml:space="preserve"> </w:t>
      </w:r>
      <w:r w:rsidRPr="00010C55">
        <w:rPr>
          <w:szCs w:val="24"/>
        </w:rPr>
        <w:t>2 SO</w:t>
      </w:r>
      <w:r w:rsidRPr="00010C55">
        <w:rPr>
          <w:szCs w:val="24"/>
          <w:vertAlign w:val="subscript"/>
        </w:rPr>
        <w:t>2 (g)</w:t>
      </w:r>
    </w:p>
    <w:p w:rsidR="0048434E" w:rsidRPr="00010C55" w:rsidRDefault="0048434E" w:rsidP="0048434E">
      <w:pPr>
        <w:widowControl w:val="0"/>
        <w:spacing w:after="0" w:line="240" w:lineRule="auto"/>
        <w:ind w:left="720"/>
        <w:jc w:val="left"/>
        <w:rPr>
          <w:szCs w:val="24"/>
        </w:rPr>
      </w:pPr>
      <w:r w:rsidRPr="00010C55">
        <w:rPr>
          <w:szCs w:val="24"/>
        </w:rPr>
        <w:t>2 H</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 xml:space="preserve">) </w:t>
      </w:r>
      <w:r w:rsidRPr="00010C55">
        <w:rPr>
          <w:szCs w:val="24"/>
        </w:rPr>
        <w:t>+ 2 Br</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Ca</w:t>
      </w:r>
      <w:r w:rsidRPr="00010C55">
        <w:rPr>
          <w:szCs w:val="24"/>
          <w:vertAlign w:val="superscript"/>
        </w:rPr>
        <w:t>2+</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+ 2 HSO</w:t>
      </w:r>
      <w:r w:rsidRPr="00010C55">
        <w:rPr>
          <w:szCs w:val="24"/>
          <w:vertAlign w:val="subscript"/>
        </w:rPr>
        <w:t>3</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Ca</w:t>
      </w:r>
      <w:r w:rsidRPr="00010C55">
        <w:rPr>
          <w:szCs w:val="24"/>
          <w:vertAlign w:val="superscript"/>
        </w:rPr>
        <w:t>2+</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+ 2 Br</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+ 2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szCs w:val="24"/>
          <w:vertAlign w:val="subscript"/>
        </w:rPr>
        <w:t xml:space="preserve"> </w:t>
      </w:r>
      <w:r w:rsidRPr="00010C55">
        <w:rPr>
          <w:szCs w:val="24"/>
        </w:rPr>
        <w:t>2 SO</w:t>
      </w:r>
      <w:r w:rsidRPr="00010C55">
        <w:rPr>
          <w:szCs w:val="24"/>
          <w:vertAlign w:val="subscript"/>
        </w:rPr>
        <w:t>2 (g)</w:t>
      </w:r>
    </w:p>
    <w:p w:rsidR="0048434E" w:rsidRPr="00010C55" w:rsidRDefault="0048434E" w:rsidP="0048434E">
      <w:pPr>
        <w:widowControl w:val="0"/>
        <w:spacing w:after="0" w:line="240" w:lineRule="auto"/>
        <w:ind w:firstLine="720"/>
        <w:jc w:val="left"/>
        <w:rPr>
          <w:szCs w:val="24"/>
        </w:rPr>
      </w:pPr>
      <w:r w:rsidRPr="00010C55">
        <w:rPr>
          <w:szCs w:val="24"/>
        </w:rPr>
        <w:t>2 H</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 xml:space="preserve">) </w:t>
      </w:r>
      <w:r w:rsidRPr="00010C55">
        <w:rPr>
          <w:szCs w:val="24"/>
        </w:rPr>
        <w:t>+ 2 HSO</w:t>
      </w:r>
      <w:r w:rsidRPr="00010C55">
        <w:rPr>
          <w:szCs w:val="24"/>
          <w:vertAlign w:val="subscript"/>
        </w:rPr>
        <w:t>3</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2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szCs w:val="24"/>
          <w:vertAlign w:val="subscript"/>
        </w:rPr>
        <w:t xml:space="preserve"> </w:t>
      </w:r>
      <w:r w:rsidRPr="00010C55">
        <w:rPr>
          <w:szCs w:val="24"/>
        </w:rPr>
        <w:t>2 SO</w:t>
      </w:r>
      <w:r w:rsidRPr="00010C55">
        <w:rPr>
          <w:szCs w:val="24"/>
          <w:vertAlign w:val="subscript"/>
        </w:rPr>
        <w:t>2 (g)</w:t>
      </w:r>
      <w:r w:rsidRPr="00010C55">
        <w:rPr>
          <w:szCs w:val="24"/>
        </w:rPr>
        <w:t xml:space="preserve"> simplifies to:</w:t>
      </w:r>
    </w:p>
    <w:p w:rsidR="0048434E" w:rsidRPr="00010C55" w:rsidRDefault="0048434E" w:rsidP="0048434E">
      <w:pPr>
        <w:widowControl w:val="0"/>
        <w:spacing w:after="0" w:line="240" w:lineRule="auto"/>
        <w:ind w:firstLine="720"/>
        <w:jc w:val="left"/>
        <w:rPr>
          <w:szCs w:val="24"/>
        </w:rPr>
      </w:pPr>
      <w:r w:rsidRPr="00010C55">
        <w:rPr>
          <w:szCs w:val="24"/>
        </w:rPr>
        <w:t>H</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 xml:space="preserve">) </w:t>
      </w:r>
      <w:r w:rsidRPr="00010C55">
        <w:rPr>
          <w:szCs w:val="24"/>
        </w:rPr>
        <w:t>+ HSO</w:t>
      </w:r>
      <w:r w:rsidRPr="00010C55">
        <w:rPr>
          <w:szCs w:val="24"/>
          <w:vertAlign w:val="subscript"/>
        </w:rPr>
        <w:t>3</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szCs w:val="24"/>
          <w:vertAlign w:val="subscript"/>
        </w:rPr>
        <w:t xml:space="preserve"> </w:t>
      </w:r>
      <w:r w:rsidRPr="00010C55">
        <w:rPr>
          <w:szCs w:val="24"/>
        </w:rPr>
        <w:t>SO</w:t>
      </w:r>
      <w:r w:rsidRPr="00010C55">
        <w:rPr>
          <w:szCs w:val="24"/>
          <w:vertAlign w:val="subscript"/>
        </w:rPr>
        <w:t>2 (g)</w:t>
      </w:r>
    </w:p>
    <w:p w:rsidR="0048434E" w:rsidRPr="00010C55" w:rsidRDefault="0048434E" w:rsidP="0048434E">
      <w:pPr>
        <w:widowControl w:val="0"/>
        <w:spacing w:after="0" w:line="240" w:lineRule="auto"/>
        <w:jc w:val="left"/>
        <w:rPr>
          <w:szCs w:val="24"/>
        </w:rPr>
      </w:pPr>
    </w:p>
    <w:p w:rsidR="0048434E" w:rsidRPr="00010C55" w:rsidRDefault="0048434E" w:rsidP="0048434E">
      <w:pPr>
        <w:widowControl w:val="0"/>
        <w:numPr>
          <w:ilvl w:val="1"/>
          <w:numId w:val="18"/>
        </w:numPr>
        <w:spacing w:after="0" w:line="240" w:lineRule="auto"/>
        <w:ind w:left="720"/>
        <w:jc w:val="left"/>
        <w:rPr>
          <w:szCs w:val="24"/>
        </w:rPr>
      </w:pPr>
      <w:r w:rsidRPr="00010C55">
        <w:rPr>
          <w:szCs w:val="24"/>
        </w:rPr>
        <w:t>iron(III) nitrate and ammonia</w:t>
      </w:r>
    </w:p>
    <w:p w:rsidR="0048434E" w:rsidRPr="00010C55" w:rsidRDefault="0048434E" w:rsidP="0048434E">
      <w:pPr>
        <w:widowControl w:val="0"/>
        <w:spacing w:after="0" w:line="240" w:lineRule="auto"/>
        <w:ind w:left="360"/>
        <w:jc w:val="left"/>
        <w:rPr>
          <w:szCs w:val="24"/>
        </w:rPr>
      </w:pPr>
      <w:proofErr w:type="gramStart"/>
      <w:r w:rsidRPr="00010C55">
        <w:rPr>
          <w:szCs w:val="24"/>
        </w:rPr>
        <w:t>Fe(</w:t>
      </w:r>
      <w:proofErr w:type="gramEnd"/>
      <w:r w:rsidRPr="00010C55">
        <w:rPr>
          <w:szCs w:val="24"/>
        </w:rPr>
        <w:t>NO</w:t>
      </w:r>
      <w:r w:rsidRPr="00010C55">
        <w:rPr>
          <w:szCs w:val="24"/>
          <w:vertAlign w:val="subscript"/>
        </w:rPr>
        <w:t>3</w:t>
      </w:r>
      <w:r w:rsidRPr="00010C55">
        <w:rPr>
          <w:szCs w:val="24"/>
        </w:rPr>
        <w:t>)</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NH</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replace NH</w:t>
      </w:r>
      <w:r w:rsidRPr="00010C55">
        <w:rPr>
          <w:rFonts w:cs="Times New Roman"/>
          <w:szCs w:val="24"/>
          <w:vertAlign w:val="subscript"/>
        </w:rPr>
        <w:t>3</w:t>
      </w:r>
      <w:r w:rsidRPr="00010C55">
        <w:rPr>
          <w:szCs w:val="24"/>
        </w:rPr>
        <w:t xml:space="preserve"> with NH</w:t>
      </w:r>
      <w:r w:rsidRPr="00010C55">
        <w:rPr>
          <w:szCs w:val="24"/>
          <w:vertAlign w:val="subscript"/>
        </w:rPr>
        <w:t>4</w:t>
      </w:r>
      <w:r w:rsidRPr="00010C55">
        <w:rPr>
          <w:szCs w:val="24"/>
        </w:rPr>
        <w:t xml:space="preserve">OH to complete double displacement </w:t>
      </w:r>
      <w:proofErr w:type="spellStart"/>
      <w:r w:rsidRPr="00010C55">
        <w:rPr>
          <w:szCs w:val="24"/>
        </w:rPr>
        <w:t>rxn</w:t>
      </w:r>
      <w:proofErr w:type="spellEnd"/>
    </w:p>
    <w:p w:rsidR="0048434E" w:rsidRPr="00010C55" w:rsidRDefault="0048434E" w:rsidP="0048434E">
      <w:pPr>
        <w:widowControl w:val="0"/>
        <w:spacing w:after="0" w:line="240" w:lineRule="auto"/>
        <w:jc w:val="left"/>
        <w:rPr>
          <w:szCs w:val="24"/>
        </w:rPr>
      </w:pPr>
      <w:proofErr w:type="gramStart"/>
      <w:r w:rsidRPr="00010C55">
        <w:rPr>
          <w:szCs w:val="24"/>
        </w:rPr>
        <w:t>Fe(</w:t>
      </w:r>
      <w:proofErr w:type="gramEnd"/>
      <w:r w:rsidRPr="00010C55">
        <w:rPr>
          <w:szCs w:val="24"/>
        </w:rPr>
        <w:t>NO</w:t>
      </w:r>
      <w:r w:rsidRPr="00010C55">
        <w:rPr>
          <w:szCs w:val="24"/>
          <w:vertAlign w:val="subscript"/>
        </w:rPr>
        <w:t>3</w:t>
      </w:r>
      <w:r w:rsidRPr="00010C55">
        <w:rPr>
          <w:szCs w:val="24"/>
        </w:rPr>
        <w:t>)</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+ 3 NH</w:t>
      </w:r>
      <w:r w:rsidRPr="00010C55">
        <w:rPr>
          <w:szCs w:val="24"/>
          <w:vertAlign w:val="subscript"/>
        </w:rPr>
        <w:t>4</w:t>
      </w:r>
      <w:r w:rsidRPr="00010C55">
        <w:rPr>
          <w:szCs w:val="24"/>
        </w:rPr>
        <w:t>OH</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w:t>
      </w:r>
      <w:r w:rsidRPr="00010C55">
        <w:rPr>
          <w:rFonts w:cs="Times New Roman"/>
          <w:szCs w:val="24"/>
        </w:rPr>
        <w:t>→</w:t>
      </w:r>
      <w:r w:rsidRPr="00010C55">
        <w:rPr>
          <w:szCs w:val="24"/>
        </w:rPr>
        <w:t xml:space="preserve"> 3 NH</w:t>
      </w:r>
      <w:r w:rsidRPr="00010C55">
        <w:rPr>
          <w:szCs w:val="24"/>
          <w:vertAlign w:val="subscript"/>
        </w:rPr>
        <w:t>4</w:t>
      </w:r>
      <w:r w:rsidRPr="00010C55">
        <w:rPr>
          <w:szCs w:val="24"/>
        </w:rPr>
        <w:t>NO</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Fe(OH)</w:t>
      </w:r>
      <w:r w:rsidRPr="00010C55">
        <w:rPr>
          <w:szCs w:val="24"/>
          <w:vertAlign w:val="subscript"/>
        </w:rPr>
        <w:t>3 (s)</w:t>
      </w:r>
      <w:r w:rsidRPr="00010C55">
        <w:rPr>
          <w:szCs w:val="24"/>
        </w:rPr>
        <w:t xml:space="preserve"> replace NH</w:t>
      </w:r>
      <w:r w:rsidRPr="00010C55">
        <w:rPr>
          <w:szCs w:val="24"/>
          <w:vertAlign w:val="subscript"/>
        </w:rPr>
        <w:t>4</w:t>
      </w:r>
      <w:r w:rsidRPr="00010C55">
        <w:rPr>
          <w:szCs w:val="24"/>
        </w:rPr>
        <w:t>OH with NH</w:t>
      </w:r>
      <w:r w:rsidRPr="00010C55">
        <w:rPr>
          <w:szCs w:val="24"/>
          <w:vertAlign w:val="subscript"/>
        </w:rPr>
        <w:t xml:space="preserve">3 </w:t>
      </w:r>
      <w:r w:rsidRPr="00010C55">
        <w:rPr>
          <w:szCs w:val="24"/>
        </w:rPr>
        <w:t>and H</w:t>
      </w:r>
      <w:r w:rsidRPr="00010C55">
        <w:rPr>
          <w:szCs w:val="24"/>
          <w:vertAlign w:val="subscript"/>
        </w:rPr>
        <w:t>2</w:t>
      </w:r>
      <w:r w:rsidRPr="00010C55">
        <w:rPr>
          <w:szCs w:val="24"/>
        </w:rPr>
        <w:t>O</w:t>
      </w:r>
    </w:p>
    <w:p w:rsidR="0048434E" w:rsidRPr="00010C55" w:rsidRDefault="0048434E" w:rsidP="0048434E">
      <w:pPr>
        <w:widowControl w:val="0"/>
        <w:spacing w:after="0" w:line="240" w:lineRule="auto"/>
        <w:ind w:left="720"/>
        <w:jc w:val="left"/>
        <w:rPr>
          <w:szCs w:val="24"/>
        </w:rPr>
      </w:pPr>
      <w:r w:rsidRPr="00010C55">
        <w:rPr>
          <w:szCs w:val="24"/>
        </w:rPr>
        <w:t xml:space="preserve"> </w:t>
      </w:r>
      <w:proofErr w:type="gramStart"/>
      <w:r w:rsidR="006F7E37" w:rsidRPr="00010C55">
        <w:rPr>
          <w:szCs w:val="24"/>
        </w:rPr>
        <w:t>Fe(</w:t>
      </w:r>
      <w:proofErr w:type="gramEnd"/>
      <w:r w:rsidR="006F7E37" w:rsidRPr="00010C55">
        <w:rPr>
          <w:szCs w:val="24"/>
        </w:rPr>
        <w:t>NO</w:t>
      </w:r>
      <w:r w:rsidR="006F7E37" w:rsidRPr="00010C55">
        <w:rPr>
          <w:szCs w:val="24"/>
          <w:vertAlign w:val="subscript"/>
        </w:rPr>
        <w:t>3</w:t>
      </w:r>
      <w:r w:rsidR="006F7E37" w:rsidRPr="00010C55">
        <w:rPr>
          <w:szCs w:val="24"/>
        </w:rPr>
        <w:t>)</w:t>
      </w:r>
      <w:r w:rsidR="006F7E37" w:rsidRPr="00010C55">
        <w:rPr>
          <w:szCs w:val="24"/>
          <w:vertAlign w:val="subscript"/>
        </w:rPr>
        <w:t>3 (</w:t>
      </w:r>
      <w:proofErr w:type="spellStart"/>
      <w:r w:rsidR="006F7E37" w:rsidRPr="00010C55">
        <w:rPr>
          <w:szCs w:val="24"/>
          <w:vertAlign w:val="subscript"/>
        </w:rPr>
        <w:t>aq</w:t>
      </w:r>
      <w:proofErr w:type="spellEnd"/>
      <w:r w:rsidR="006F7E37" w:rsidRPr="00010C55">
        <w:rPr>
          <w:szCs w:val="24"/>
          <w:vertAlign w:val="subscript"/>
        </w:rPr>
        <w:t>)</w:t>
      </w:r>
      <w:r w:rsidR="006F7E37" w:rsidRPr="00010C55">
        <w:rPr>
          <w:szCs w:val="24"/>
        </w:rPr>
        <w:t xml:space="preserve"> + 3 NH</w:t>
      </w:r>
      <w:r w:rsidR="006F7E37" w:rsidRPr="00010C55">
        <w:rPr>
          <w:szCs w:val="24"/>
          <w:vertAlign w:val="subscript"/>
        </w:rPr>
        <w:t>3 (</w:t>
      </w:r>
      <w:proofErr w:type="spellStart"/>
      <w:r w:rsidR="006F7E37" w:rsidRPr="00010C55">
        <w:rPr>
          <w:szCs w:val="24"/>
          <w:vertAlign w:val="subscript"/>
        </w:rPr>
        <w:t>aq</w:t>
      </w:r>
      <w:proofErr w:type="spellEnd"/>
      <w:r w:rsidR="006F7E37" w:rsidRPr="00010C55">
        <w:rPr>
          <w:szCs w:val="24"/>
          <w:vertAlign w:val="subscript"/>
        </w:rPr>
        <w:t>)</w:t>
      </w:r>
      <w:r w:rsidR="006F7E37" w:rsidRPr="00010C55">
        <w:rPr>
          <w:szCs w:val="24"/>
        </w:rPr>
        <w:t xml:space="preserve"> + 3 H</w:t>
      </w:r>
      <w:r w:rsidR="006F7E37" w:rsidRPr="00010C55">
        <w:rPr>
          <w:szCs w:val="24"/>
          <w:vertAlign w:val="subscript"/>
        </w:rPr>
        <w:t>2</w:t>
      </w:r>
      <w:r w:rsidR="006F7E37" w:rsidRPr="00010C55">
        <w:rPr>
          <w:szCs w:val="24"/>
        </w:rPr>
        <w:t>O</w:t>
      </w:r>
      <w:r w:rsidR="006F7E37" w:rsidRPr="00010C55">
        <w:rPr>
          <w:szCs w:val="24"/>
          <w:vertAlign w:val="subscript"/>
        </w:rPr>
        <w:t xml:space="preserve"> (l)</w:t>
      </w:r>
      <w:r w:rsidR="006F7E37" w:rsidRPr="00010C55">
        <w:rPr>
          <w:szCs w:val="24"/>
        </w:rPr>
        <w:t xml:space="preserve"> </w:t>
      </w:r>
      <w:r w:rsidR="006F7E37" w:rsidRPr="00010C55">
        <w:rPr>
          <w:rFonts w:cs="Times New Roman"/>
          <w:szCs w:val="24"/>
        </w:rPr>
        <w:t>→</w:t>
      </w:r>
      <w:r w:rsidR="006F7E37" w:rsidRPr="00010C55">
        <w:rPr>
          <w:szCs w:val="24"/>
        </w:rPr>
        <w:t xml:space="preserve"> 3 NH</w:t>
      </w:r>
      <w:r w:rsidR="006F7E37" w:rsidRPr="00010C55">
        <w:rPr>
          <w:szCs w:val="24"/>
          <w:vertAlign w:val="subscript"/>
        </w:rPr>
        <w:t>4</w:t>
      </w:r>
      <w:r w:rsidR="006F7E37" w:rsidRPr="00010C55">
        <w:rPr>
          <w:szCs w:val="24"/>
        </w:rPr>
        <w:t>NO</w:t>
      </w:r>
      <w:r w:rsidR="006F7E37" w:rsidRPr="00010C55">
        <w:rPr>
          <w:szCs w:val="24"/>
          <w:vertAlign w:val="subscript"/>
        </w:rPr>
        <w:t>3 (</w:t>
      </w:r>
      <w:proofErr w:type="spellStart"/>
      <w:r w:rsidR="006F7E37" w:rsidRPr="00010C55">
        <w:rPr>
          <w:szCs w:val="24"/>
          <w:vertAlign w:val="subscript"/>
        </w:rPr>
        <w:t>aq</w:t>
      </w:r>
      <w:proofErr w:type="spellEnd"/>
      <w:r w:rsidR="006F7E37" w:rsidRPr="00010C55">
        <w:rPr>
          <w:szCs w:val="24"/>
          <w:vertAlign w:val="subscript"/>
        </w:rPr>
        <w:t>)</w:t>
      </w:r>
      <w:r w:rsidR="006F7E37" w:rsidRPr="00010C55">
        <w:rPr>
          <w:szCs w:val="24"/>
        </w:rPr>
        <w:t xml:space="preserve"> + Fe(OH)</w:t>
      </w:r>
      <w:r w:rsidR="006F7E37" w:rsidRPr="00010C55">
        <w:rPr>
          <w:szCs w:val="24"/>
          <w:vertAlign w:val="subscript"/>
        </w:rPr>
        <w:t>3 (s)</w:t>
      </w:r>
    </w:p>
    <w:p w:rsidR="006F7E37" w:rsidRPr="00010C55" w:rsidRDefault="006F7E37" w:rsidP="006F7E37">
      <w:pPr>
        <w:widowControl w:val="0"/>
        <w:spacing w:after="0" w:line="240" w:lineRule="auto"/>
        <w:ind w:left="720"/>
        <w:jc w:val="left"/>
        <w:rPr>
          <w:szCs w:val="24"/>
        </w:rPr>
      </w:pPr>
      <w:r w:rsidRPr="00010C55">
        <w:rPr>
          <w:szCs w:val="24"/>
        </w:rPr>
        <w:t>Fe</w:t>
      </w:r>
      <w:r w:rsidRPr="00010C55">
        <w:rPr>
          <w:szCs w:val="24"/>
          <w:vertAlign w:val="superscript"/>
        </w:rPr>
        <w:t>3</w:t>
      </w:r>
      <w:proofErr w:type="gramStart"/>
      <w:r w:rsidRPr="00010C55">
        <w:rPr>
          <w:szCs w:val="24"/>
          <w:vertAlign w:val="superscript"/>
        </w:rPr>
        <w:t>+</w:t>
      </w:r>
      <w:r w:rsidRPr="00010C55">
        <w:rPr>
          <w:szCs w:val="24"/>
          <w:vertAlign w:val="subscript"/>
        </w:rPr>
        <w:t>(</w:t>
      </w:r>
      <w:proofErr w:type="spellStart"/>
      <w:proofErr w:type="gramEnd"/>
      <w:r w:rsidRPr="00010C55">
        <w:rPr>
          <w:szCs w:val="24"/>
          <w:vertAlign w:val="subscript"/>
        </w:rPr>
        <w:t>aq</w:t>
      </w:r>
      <w:proofErr w:type="spellEnd"/>
      <w:r w:rsidRPr="00010C55">
        <w:rPr>
          <w:szCs w:val="24"/>
          <w:vertAlign w:val="subscript"/>
        </w:rPr>
        <w:t>)</w:t>
      </w:r>
      <w:r w:rsidRPr="00010C55">
        <w:rPr>
          <w:szCs w:val="24"/>
        </w:rPr>
        <w:t xml:space="preserve"> + 3 NO</w:t>
      </w:r>
      <w:r w:rsidRPr="00010C55">
        <w:rPr>
          <w:szCs w:val="24"/>
          <w:vertAlign w:val="subscript"/>
        </w:rPr>
        <w:t>3</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+ 3 NH</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+ 3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rFonts w:cs="Times New Roman"/>
          <w:szCs w:val="24"/>
        </w:rPr>
        <w:t>→</w:t>
      </w:r>
      <w:r w:rsidRPr="00010C55">
        <w:rPr>
          <w:szCs w:val="24"/>
        </w:rPr>
        <w:t xml:space="preserve"> 3 NH</w:t>
      </w:r>
      <w:r w:rsidRPr="00010C55">
        <w:rPr>
          <w:szCs w:val="24"/>
          <w:vertAlign w:val="subscript"/>
        </w:rPr>
        <w:t>4</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+ 3</w:t>
      </w:r>
      <w:r w:rsidRPr="00010C55">
        <w:rPr>
          <w:szCs w:val="24"/>
          <w:vertAlign w:val="subscript"/>
        </w:rPr>
        <w:t xml:space="preserve"> </w:t>
      </w:r>
      <w:r w:rsidRPr="00010C55">
        <w:rPr>
          <w:szCs w:val="24"/>
        </w:rPr>
        <w:t>NO</w:t>
      </w:r>
      <w:r w:rsidRPr="00010C55">
        <w:rPr>
          <w:szCs w:val="24"/>
          <w:vertAlign w:val="subscript"/>
        </w:rPr>
        <w:t>3</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Fe(OH)</w:t>
      </w:r>
      <w:r w:rsidRPr="00010C55">
        <w:rPr>
          <w:szCs w:val="24"/>
          <w:vertAlign w:val="subscript"/>
        </w:rPr>
        <w:t>3 (s)</w:t>
      </w:r>
    </w:p>
    <w:p w:rsidR="006F7E37" w:rsidRPr="00010C55" w:rsidRDefault="006F7E37" w:rsidP="006F7E37">
      <w:pPr>
        <w:widowControl w:val="0"/>
        <w:spacing w:after="0" w:line="240" w:lineRule="auto"/>
        <w:ind w:left="720"/>
        <w:jc w:val="left"/>
        <w:rPr>
          <w:szCs w:val="24"/>
        </w:rPr>
      </w:pPr>
      <w:r w:rsidRPr="00010C55">
        <w:rPr>
          <w:szCs w:val="24"/>
        </w:rPr>
        <w:t>Fe</w:t>
      </w:r>
      <w:r w:rsidRPr="00010C55">
        <w:rPr>
          <w:szCs w:val="24"/>
          <w:vertAlign w:val="superscript"/>
        </w:rPr>
        <w:t>3</w:t>
      </w:r>
      <w:proofErr w:type="gramStart"/>
      <w:r w:rsidRPr="00010C55">
        <w:rPr>
          <w:szCs w:val="24"/>
          <w:vertAlign w:val="superscript"/>
        </w:rPr>
        <w:t>+</w:t>
      </w:r>
      <w:r w:rsidRPr="00010C55">
        <w:rPr>
          <w:szCs w:val="24"/>
          <w:vertAlign w:val="subscript"/>
        </w:rPr>
        <w:t>(</w:t>
      </w:r>
      <w:proofErr w:type="spellStart"/>
      <w:proofErr w:type="gramEnd"/>
      <w:r w:rsidRPr="00010C55">
        <w:rPr>
          <w:szCs w:val="24"/>
          <w:vertAlign w:val="subscript"/>
        </w:rPr>
        <w:t>aq</w:t>
      </w:r>
      <w:proofErr w:type="spellEnd"/>
      <w:r w:rsidRPr="00010C55">
        <w:rPr>
          <w:szCs w:val="24"/>
          <w:vertAlign w:val="subscript"/>
        </w:rPr>
        <w:t>)</w:t>
      </w:r>
      <w:r w:rsidRPr="00010C55">
        <w:rPr>
          <w:szCs w:val="24"/>
        </w:rPr>
        <w:t xml:space="preserve"> + 3 NH</w:t>
      </w:r>
      <w:r w:rsidRPr="00010C55">
        <w:rPr>
          <w:szCs w:val="24"/>
          <w:vertAlign w:val="subscript"/>
        </w:rPr>
        <w:t>3 (</w:t>
      </w:r>
      <w:proofErr w:type="spellStart"/>
      <w:r w:rsidRPr="00010C55">
        <w:rPr>
          <w:szCs w:val="24"/>
          <w:vertAlign w:val="subscript"/>
        </w:rPr>
        <w:t>aq</w:t>
      </w:r>
      <w:proofErr w:type="spellEnd"/>
      <w:r w:rsidRPr="00010C55">
        <w:rPr>
          <w:szCs w:val="24"/>
          <w:vertAlign w:val="subscript"/>
        </w:rPr>
        <w:t>)</w:t>
      </w:r>
      <w:r w:rsidRPr="00010C55">
        <w:rPr>
          <w:szCs w:val="24"/>
        </w:rPr>
        <w:t xml:space="preserve"> + 3 H</w:t>
      </w:r>
      <w:r w:rsidRPr="00010C55">
        <w:rPr>
          <w:szCs w:val="24"/>
          <w:vertAlign w:val="subscript"/>
        </w:rPr>
        <w:t>2</w:t>
      </w:r>
      <w:r w:rsidRPr="00010C55">
        <w:rPr>
          <w:szCs w:val="24"/>
        </w:rPr>
        <w:t>O</w:t>
      </w:r>
      <w:r w:rsidRPr="00010C55">
        <w:rPr>
          <w:szCs w:val="24"/>
          <w:vertAlign w:val="subscript"/>
        </w:rPr>
        <w:t xml:space="preserve"> (l)</w:t>
      </w:r>
      <w:r w:rsidRPr="00010C55">
        <w:rPr>
          <w:szCs w:val="24"/>
        </w:rPr>
        <w:t xml:space="preserve"> </w:t>
      </w:r>
      <w:r w:rsidRPr="00010C55">
        <w:rPr>
          <w:rFonts w:cs="Times New Roman"/>
          <w:szCs w:val="24"/>
        </w:rPr>
        <w:t>→</w:t>
      </w:r>
      <w:r w:rsidRPr="00010C55">
        <w:rPr>
          <w:szCs w:val="24"/>
        </w:rPr>
        <w:t xml:space="preserve"> 3 NH</w:t>
      </w:r>
      <w:r w:rsidRPr="00010C55">
        <w:rPr>
          <w:szCs w:val="24"/>
          <w:vertAlign w:val="subscript"/>
        </w:rPr>
        <w:t>4</w:t>
      </w:r>
      <w:r w:rsidRPr="00010C55">
        <w:rPr>
          <w:szCs w:val="24"/>
          <w:vertAlign w:val="superscript"/>
        </w:rPr>
        <w:t>+</w:t>
      </w:r>
      <w:r w:rsidRPr="00010C55">
        <w:rPr>
          <w:szCs w:val="24"/>
          <w:vertAlign w:val="subscript"/>
        </w:rPr>
        <w:t xml:space="preserve"> (</w:t>
      </w:r>
      <w:proofErr w:type="spellStart"/>
      <w:r w:rsidRPr="00010C55">
        <w:rPr>
          <w:szCs w:val="24"/>
          <w:vertAlign w:val="subscript"/>
        </w:rPr>
        <w:t>aq</w:t>
      </w:r>
      <w:proofErr w:type="spellEnd"/>
      <w:r w:rsidRPr="00010C55">
        <w:rPr>
          <w:szCs w:val="24"/>
          <w:vertAlign w:val="subscript"/>
        </w:rPr>
        <w:t>)</w:t>
      </w:r>
      <w:r w:rsidRPr="00010C55">
        <w:rPr>
          <w:szCs w:val="24"/>
        </w:rPr>
        <w:t xml:space="preserve"> + Fe(OH)</w:t>
      </w:r>
      <w:r w:rsidRPr="00010C55">
        <w:rPr>
          <w:szCs w:val="24"/>
          <w:vertAlign w:val="subscript"/>
        </w:rPr>
        <w:t>3 (s)</w:t>
      </w:r>
    </w:p>
    <w:p w:rsidR="0048434E" w:rsidRPr="00010C55" w:rsidRDefault="0048434E" w:rsidP="0048434E">
      <w:pPr>
        <w:widowControl w:val="0"/>
        <w:spacing w:after="0" w:line="240" w:lineRule="auto"/>
        <w:ind w:left="720"/>
        <w:jc w:val="left"/>
        <w:rPr>
          <w:szCs w:val="24"/>
        </w:rPr>
      </w:pPr>
    </w:p>
    <w:p w:rsidR="00F33723" w:rsidRDefault="00F33723" w:rsidP="00DF285B">
      <w:pPr>
        <w:pStyle w:val="ListParagraph"/>
        <w:numPr>
          <w:ilvl w:val="0"/>
          <w:numId w:val="18"/>
        </w:numPr>
        <w:ind w:left="360"/>
      </w:pPr>
      <w:r>
        <w:t xml:space="preserve">Ammonia gas </w:t>
      </w:r>
      <w:r w:rsidR="00AD113E">
        <w:t xml:space="preserve">is produced via the Haber process when hydrogen gas is reacted with nitrogen gas </w:t>
      </w:r>
      <w:r w:rsidR="00B27516">
        <w:t>(12 points)</w:t>
      </w:r>
      <w:r>
        <w:t xml:space="preserve">. </w:t>
      </w:r>
    </w:p>
    <w:p w:rsidR="00F33723" w:rsidRDefault="00F33723" w:rsidP="00DF285B">
      <w:pPr>
        <w:pStyle w:val="ListParagraph"/>
        <w:numPr>
          <w:ilvl w:val="4"/>
          <w:numId w:val="18"/>
        </w:numPr>
        <w:ind w:left="720"/>
      </w:pPr>
      <w:r>
        <w:t>Write a balanced chemical equation for the reaction.</w:t>
      </w:r>
    </w:p>
    <w:p w:rsidR="00F33723" w:rsidRPr="00F33723" w:rsidRDefault="00AD113E" w:rsidP="00F33723">
      <w:pPr>
        <w:pStyle w:val="ListParagraph"/>
      </w:pPr>
      <w:r>
        <w:t>3 H</w:t>
      </w:r>
      <w:r>
        <w:rPr>
          <w:vertAlign w:val="subscript"/>
        </w:rPr>
        <w:t>2 (g)</w:t>
      </w:r>
      <w:r>
        <w:t xml:space="preserve"> + N</w:t>
      </w:r>
      <w:r>
        <w:rPr>
          <w:vertAlign w:val="subscript"/>
        </w:rPr>
        <w:t>2 (g)</w:t>
      </w:r>
      <w:r>
        <w:t xml:space="preserve"> </w:t>
      </w:r>
      <w:r>
        <w:rPr>
          <w:rFonts w:cs="Times New Roman"/>
        </w:rPr>
        <w:t>→</w:t>
      </w:r>
      <w:r>
        <w:t xml:space="preserve"> 2 </w:t>
      </w:r>
      <w:r w:rsidR="00F33723">
        <w:t>NH</w:t>
      </w:r>
      <w:r w:rsidR="00F33723">
        <w:rPr>
          <w:vertAlign w:val="subscript"/>
        </w:rPr>
        <w:t>3</w:t>
      </w:r>
      <w:r w:rsidR="00F33723">
        <w:t xml:space="preserve"> </w:t>
      </w:r>
      <w:r w:rsidR="00F33723">
        <w:rPr>
          <w:vertAlign w:val="subscript"/>
        </w:rPr>
        <w:t>(g)</w:t>
      </w:r>
    </w:p>
    <w:p w:rsidR="00010C55" w:rsidRDefault="00010C55" w:rsidP="00DF285B">
      <w:pPr>
        <w:pStyle w:val="ListParagraph"/>
        <w:numPr>
          <w:ilvl w:val="4"/>
          <w:numId w:val="18"/>
        </w:numPr>
        <w:ind w:left="720"/>
      </w:pPr>
      <w:r>
        <w:t xml:space="preserve">Identify the type of reaction: </w:t>
      </w:r>
      <w:r>
        <w:tab/>
        <w:t>_______combination reaction________</w:t>
      </w:r>
    </w:p>
    <w:p w:rsidR="00F33723" w:rsidRDefault="00F33723" w:rsidP="00DF285B">
      <w:pPr>
        <w:pStyle w:val="ListParagraph"/>
        <w:numPr>
          <w:ilvl w:val="4"/>
          <w:numId w:val="18"/>
        </w:numPr>
        <w:ind w:left="720"/>
      </w:pPr>
      <w:r>
        <w:t>Complete an</w:t>
      </w:r>
      <w:r w:rsidR="00AD113E">
        <w:t xml:space="preserve"> ICE table when 30.0 g of nitrogen</w:t>
      </w:r>
      <w:r>
        <w:t xml:space="preserve"> react</w:t>
      </w:r>
      <w:r w:rsidR="00AD113E">
        <w:t xml:space="preserve"> with 5.02 g of hydrogen</w:t>
      </w:r>
      <w:r>
        <w:t xml:space="preserve">. </w:t>
      </w:r>
    </w:p>
    <w:tbl>
      <w:tblPr>
        <w:tblStyle w:val="TableGrid"/>
        <w:tblW w:w="0" w:type="auto"/>
        <w:tblLook w:val="04A0" w:firstRow="1" w:lastRow="0" w:firstColumn="1" w:lastColumn="0" w:noHBand="0" w:noVBand="1"/>
      </w:tblPr>
      <w:tblGrid>
        <w:gridCol w:w="558"/>
        <w:gridCol w:w="3060"/>
        <w:gridCol w:w="2880"/>
        <w:gridCol w:w="3078"/>
      </w:tblGrid>
      <w:tr w:rsidR="00F33723" w:rsidTr="00F33723">
        <w:tc>
          <w:tcPr>
            <w:tcW w:w="558" w:type="dxa"/>
          </w:tcPr>
          <w:p w:rsidR="00F33723" w:rsidRDefault="00F33723" w:rsidP="00E13BDB">
            <w:pPr>
              <w:spacing w:after="0"/>
            </w:pPr>
          </w:p>
        </w:tc>
        <w:tc>
          <w:tcPr>
            <w:tcW w:w="3060" w:type="dxa"/>
          </w:tcPr>
          <w:p w:rsidR="00F33723" w:rsidRDefault="00AD113E" w:rsidP="00E13BDB">
            <w:pPr>
              <w:spacing w:after="0"/>
            </w:pPr>
            <w:r>
              <w:t>N</w:t>
            </w:r>
            <w:r>
              <w:rPr>
                <w:vertAlign w:val="subscript"/>
              </w:rPr>
              <w:t>2 (g)</w:t>
            </w:r>
            <w:r>
              <w:t xml:space="preserve"> </w:t>
            </w:r>
            <w:r w:rsidR="00F33723">
              <w:t>+</w:t>
            </w:r>
          </w:p>
        </w:tc>
        <w:tc>
          <w:tcPr>
            <w:tcW w:w="2880" w:type="dxa"/>
          </w:tcPr>
          <w:p w:rsidR="00F33723" w:rsidRDefault="00AD113E" w:rsidP="00E13BDB">
            <w:pPr>
              <w:spacing w:after="0"/>
            </w:pPr>
            <w:r>
              <w:t>3 H</w:t>
            </w:r>
            <w:r>
              <w:rPr>
                <w:vertAlign w:val="subscript"/>
              </w:rPr>
              <w:t>2 (g)</w:t>
            </w:r>
            <w:r>
              <w:t xml:space="preserve"> </w:t>
            </w:r>
            <w:r w:rsidR="00F33723">
              <w:rPr>
                <w:rFonts w:cs="Times New Roman"/>
              </w:rPr>
              <w:t>→</w:t>
            </w:r>
          </w:p>
        </w:tc>
        <w:tc>
          <w:tcPr>
            <w:tcW w:w="3078" w:type="dxa"/>
          </w:tcPr>
          <w:p w:rsidR="00F33723" w:rsidRDefault="00AD113E" w:rsidP="00E13BDB">
            <w:pPr>
              <w:spacing w:after="0"/>
            </w:pPr>
            <w:r>
              <w:t>2 NH</w:t>
            </w:r>
            <w:r>
              <w:rPr>
                <w:vertAlign w:val="subscript"/>
              </w:rPr>
              <w:t>3</w:t>
            </w:r>
            <w:r>
              <w:t xml:space="preserve"> </w:t>
            </w:r>
            <w:r>
              <w:rPr>
                <w:vertAlign w:val="subscript"/>
              </w:rPr>
              <w:t>(g)</w:t>
            </w:r>
          </w:p>
        </w:tc>
      </w:tr>
      <w:tr w:rsidR="00F33723" w:rsidTr="00F33723">
        <w:tc>
          <w:tcPr>
            <w:tcW w:w="558" w:type="dxa"/>
          </w:tcPr>
          <w:p w:rsidR="00F33723" w:rsidRDefault="00F33723" w:rsidP="00E13BDB">
            <w:pPr>
              <w:spacing w:after="0"/>
            </w:pPr>
            <w:r>
              <w:t>I</w:t>
            </w:r>
          </w:p>
        </w:tc>
        <w:tc>
          <w:tcPr>
            <w:tcW w:w="3060" w:type="dxa"/>
          </w:tcPr>
          <w:p w:rsidR="00F33723" w:rsidRDefault="00AD113E" w:rsidP="00E13BDB">
            <w:pPr>
              <w:spacing w:after="0"/>
            </w:pPr>
            <m:oMathPara>
              <m:oMath>
                <m:r>
                  <w:rPr>
                    <w:rFonts w:ascii="Cambria Math" w:hAnsi="Cambria Math"/>
                  </w:rPr>
                  <m:t xml:space="preserve">30.0 g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 xml:space="preserve">28.014 g </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=1.07 mol</m:t>
                </m:r>
              </m:oMath>
            </m:oMathPara>
          </w:p>
        </w:tc>
        <w:tc>
          <w:tcPr>
            <w:tcW w:w="2880" w:type="dxa"/>
          </w:tcPr>
          <w:p w:rsidR="00F33723" w:rsidRDefault="00F33723" w:rsidP="00E13BDB">
            <w:pPr>
              <w:spacing w:after="0"/>
            </w:pPr>
            <m:oMathPara>
              <m:oMath>
                <m:r>
                  <w:rPr>
                    <w:rFonts w:ascii="Cambria Math" w:hAnsi="Cambria Math"/>
                  </w:rPr>
                  <m:t xml:space="preserve">5.02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num>
                  <m:den>
                    <m:r>
                      <w:rPr>
                        <w:rFonts w:ascii="Cambria Math" w:hAnsi="Cambria Math"/>
                      </w:rPr>
                      <m:t xml:space="preserve">2.016 g </m:t>
                    </m:r>
                    <m:sSub>
                      <m:sSubPr>
                        <m:ctrlPr>
                          <w:rPr>
                            <w:rFonts w:ascii="Cambria Math" w:hAnsi="Cambria Math"/>
                            <w:i/>
                          </w:rPr>
                        </m:ctrlPr>
                      </m:sSubPr>
                      <m:e>
                        <m:r>
                          <w:rPr>
                            <w:rFonts w:ascii="Cambria Math" w:hAnsi="Cambria Math"/>
                          </w:rPr>
                          <m:t>H</m:t>
                        </m:r>
                      </m:e>
                      <m:sub>
                        <m:r>
                          <w:rPr>
                            <w:rFonts w:ascii="Cambria Math" w:hAnsi="Cambria Math"/>
                          </w:rPr>
                          <m:t>2</m:t>
                        </m:r>
                      </m:sub>
                    </m:sSub>
                  </m:den>
                </m:f>
                <m:r>
                  <w:rPr>
                    <w:rFonts w:ascii="Cambria Math" w:hAnsi="Cambria Math"/>
                  </w:rPr>
                  <m:t>=2.49 mol</m:t>
                </m:r>
              </m:oMath>
            </m:oMathPara>
          </w:p>
        </w:tc>
        <w:tc>
          <w:tcPr>
            <w:tcW w:w="3078" w:type="dxa"/>
          </w:tcPr>
          <w:p w:rsidR="00F33723" w:rsidRDefault="00F33723" w:rsidP="00E13BDB">
            <w:pPr>
              <w:spacing w:after="0"/>
            </w:pPr>
            <w:r>
              <w:t xml:space="preserve">0  </w:t>
            </w:r>
            <w:proofErr w:type="spellStart"/>
            <w:r>
              <w:t>mol</w:t>
            </w:r>
            <w:proofErr w:type="spellEnd"/>
            <w:r>
              <w:t xml:space="preserve"> </w:t>
            </w:r>
          </w:p>
        </w:tc>
      </w:tr>
      <w:tr w:rsidR="00F33723" w:rsidTr="00F33723">
        <w:tc>
          <w:tcPr>
            <w:tcW w:w="558" w:type="dxa"/>
          </w:tcPr>
          <w:p w:rsidR="00F33723" w:rsidRDefault="00F33723" w:rsidP="00E13BDB">
            <w:pPr>
              <w:spacing w:after="0"/>
            </w:pPr>
            <w:r>
              <w:t>C</w:t>
            </w:r>
          </w:p>
        </w:tc>
        <w:tc>
          <w:tcPr>
            <w:tcW w:w="3060" w:type="dxa"/>
          </w:tcPr>
          <w:p w:rsidR="00F33723" w:rsidRDefault="00F33723" w:rsidP="00E13BDB">
            <w:pPr>
              <w:spacing w:after="0"/>
            </w:pPr>
            <w:r>
              <w:t>-x</w:t>
            </w:r>
          </w:p>
        </w:tc>
        <w:tc>
          <w:tcPr>
            <w:tcW w:w="2880" w:type="dxa"/>
          </w:tcPr>
          <w:p w:rsidR="00F33723" w:rsidRDefault="00F33723" w:rsidP="00E13BDB">
            <w:pPr>
              <w:spacing w:after="0"/>
            </w:pPr>
            <w:r>
              <w:t>-</w:t>
            </w:r>
            <w:r w:rsidR="00AD113E">
              <w:t>3</w:t>
            </w:r>
            <w:r>
              <w:t>x</w:t>
            </w:r>
          </w:p>
        </w:tc>
        <w:tc>
          <w:tcPr>
            <w:tcW w:w="3078" w:type="dxa"/>
          </w:tcPr>
          <w:p w:rsidR="00F33723" w:rsidRDefault="00F33723" w:rsidP="00E13BDB">
            <w:pPr>
              <w:spacing w:after="0"/>
            </w:pPr>
            <w:r>
              <w:t>+</w:t>
            </w:r>
            <w:r w:rsidR="00010C55">
              <w:t>2</w:t>
            </w:r>
            <w:r>
              <w:t>x</w:t>
            </w:r>
          </w:p>
        </w:tc>
      </w:tr>
      <w:tr w:rsidR="00F33723" w:rsidTr="00F33723">
        <w:tc>
          <w:tcPr>
            <w:tcW w:w="558" w:type="dxa"/>
          </w:tcPr>
          <w:p w:rsidR="00F33723" w:rsidRDefault="00F33723" w:rsidP="00E13BDB">
            <w:pPr>
              <w:spacing w:after="0"/>
            </w:pPr>
            <w:r>
              <w:t>E</w:t>
            </w:r>
          </w:p>
        </w:tc>
        <w:tc>
          <w:tcPr>
            <w:tcW w:w="3060" w:type="dxa"/>
          </w:tcPr>
          <w:p w:rsidR="00F33723" w:rsidRDefault="00AD113E" w:rsidP="00E13BDB">
            <w:pPr>
              <w:spacing w:after="0"/>
            </w:pPr>
            <w:r>
              <w:t>1.07</w:t>
            </w:r>
            <w:r w:rsidR="00F33723">
              <w:t xml:space="preserve"> </w:t>
            </w:r>
            <w:proofErr w:type="spellStart"/>
            <w:r w:rsidR="00F33723">
              <w:t>mol</w:t>
            </w:r>
            <w:proofErr w:type="spellEnd"/>
            <w:r w:rsidR="00F33723">
              <w:t xml:space="preserve"> – x =</w:t>
            </w:r>
          </w:p>
          <w:p w:rsidR="00F33723" w:rsidRDefault="00AD113E" w:rsidP="00E13BDB">
            <w:pPr>
              <w:spacing w:after="0"/>
            </w:pPr>
            <w:r>
              <w:t>1.07</w:t>
            </w:r>
            <w:r w:rsidR="00F33723">
              <w:t xml:space="preserve"> </w:t>
            </w:r>
            <w:proofErr w:type="spellStart"/>
            <w:r w:rsidR="00F33723">
              <w:t>mol</w:t>
            </w:r>
            <w:proofErr w:type="spellEnd"/>
            <w:r w:rsidR="00F33723">
              <w:t xml:space="preserve"> – 0.</w:t>
            </w:r>
            <w:r w:rsidR="00010C55">
              <w:t>830</w:t>
            </w:r>
            <w:r w:rsidR="00F33723">
              <w:t xml:space="preserve"> </w:t>
            </w:r>
            <w:proofErr w:type="spellStart"/>
            <w:r w:rsidR="00F33723">
              <w:t>mol</w:t>
            </w:r>
            <w:proofErr w:type="spellEnd"/>
            <w:r w:rsidR="00F33723">
              <w:t xml:space="preserve"> =</w:t>
            </w:r>
          </w:p>
          <w:p w:rsidR="00F33723" w:rsidRDefault="00010C55" w:rsidP="00E13BDB">
            <w:pPr>
              <w:spacing w:after="0"/>
            </w:pPr>
            <w:r>
              <w:t>0.24</w:t>
            </w:r>
            <w:r w:rsidR="00F33723">
              <w:t xml:space="preserve"> </w:t>
            </w:r>
            <w:proofErr w:type="spellStart"/>
            <w:r w:rsidR="00F33723">
              <w:t>mol</w:t>
            </w:r>
            <w:proofErr w:type="spellEnd"/>
          </w:p>
        </w:tc>
        <w:tc>
          <w:tcPr>
            <w:tcW w:w="2880" w:type="dxa"/>
          </w:tcPr>
          <w:p w:rsidR="00F33723" w:rsidRDefault="00AD113E" w:rsidP="00E13BDB">
            <w:pPr>
              <w:spacing w:after="0"/>
            </w:pPr>
            <w:r>
              <w:t>2.49</w:t>
            </w:r>
            <w:r w:rsidR="00F33723">
              <w:t xml:space="preserve"> </w:t>
            </w:r>
            <w:proofErr w:type="spellStart"/>
            <w:r w:rsidR="00F33723">
              <w:t>mol</w:t>
            </w:r>
            <w:proofErr w:type="spellEnd"/>
            <w:r w:rsidR="00F33723">
              <w:t xml:space="preserve"> – x =</w:t>
            </w:r>
          </w:p>
          <w:p w:rsidR="00F33723" w:rsidRDefault="00F33723" w:rsidP="00E13BDB">
            <w:pPr>
              <w:spacing w:after="0"/>
            </w:pPr>
            <w:r>
              <w:t xml:space="preserve">0 </w:t>
            </w:r>
            <w:proofErr w:type="spellStart"/>
            <w:r>
              <w:t>mol</w:t>
            </w:r>
            <w:proofErr w:type="spellEnd"/>
          </w:p>
        </w:tc>
        <w:tc>
          <w:tcPr>
            <w:tcW w:w="3078" w:type="dxa"/>
          </w:tcPr>
          <w:p w:rsidR="00010C55" w:rsidRDefault="00010C55" w:rsidP="00E13BDB">
            <w:pPr>
              <w:spacing w:after="0"/>
            </w:pPr>
            <w:r>
              <w:t xml:space="preserve">2x = </w:t>
            </w:r>
          </w:p>
          <w:p w:rsidR="00010C55" w:rsidRDefault="00010C55" w:rsidP="00E13BDB">
            <w:pPr>
              <w:spacing w:after="0"/>
            </w:pPr>
            <w:r>
              <w:t>2(0.830</w:t>
            </w:r>
            <w:r w:rsidR="00F33723">
              <w:t xml:space="preserve"> </w:t>
            </w:r>
            <w:proofErr w:type="spellStart"/>
            <w:r w:rsidR="00F33723">
              <w:t>mol</w:t>
            </w:r>
            <w:proofErr w:type="spellEnd"/>
            <w:r>
              <w:t>) =</w:t>
            </w:r>
          </w:p>
          <w:p w:rsidR="00F33723" w:rsidRDefault="00010C55" w:rsidP="00E13BDB">
            <w:pPr>
              <w:spacing w:after="0"/>
            </w:pPr>
            <w:r>
              <w:t xml:space="preserve">1.66 </w:t>
            </w:r>
            <w:proofErr w:type="spellStart"/>
            <w:r>
              <w:t>mol</w:t>
            </w:r>
            <w:proofErr w:type="spellEnd"/>
            <w:r>
              <w:t xml:space="preserve"> </w:t>
            </w:r>
          </w:p>
        </w:tc>
      </w:tr>
    </w:tbl>
    <w:p w:rsidR="00010C55" w:rsidRPr="00010C55" w:rsidRDefault="00010C55" w:rsidP="00E13BDB">
      <w:pPr>
        <w:spacing w:after="0"/>
        <w:rPr>
          <w:rFonts w:eastAsiaTheme="minorEastAsia"/>
        </w:rPr>
      </w:pPr>
      <w:r>
        <w:t>Compare ratios:</w:t>
      </w:r>
      <m:oMath>
        <m:r>
          <w:rPr>
            <w:rFonts w:ascii="Cambria Math" w:hAnsi="Cambria Math"/>
          </w:rPr>
          <m:t xml:space="preserve">actual </m:t>
        </m:r>
        <m:f>
          <m:fPr>
            <m:ctrlPr>
              <w:rPr>
                <w:rFonts w:ascii="Cambria Math" w:hAnsi="Cambria Math"/>
                <w:i/>
              </w:rPr>
            </m:ctrlPr>
          </m:fPr>
          <m:num>
            <m:r>
              <w:rPr>
                <w:rFonts w:ascii="Cambria Math" w:hAnsi="Cambria Math"/>
              </w:rPr>
              <m:t xml:space="preserve">2.49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num>
          <m:den>
            <m:r>
              <w:rPr>
                <w:rFonts w:ascii="Cambria Math" w:hAnsi="Cambria Math"/>
              </w:rPr>
              <m:t xml:space="preserve">1.07 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den>
        </m:f>
        <m:r>
          <w:rPr>
            <w:rFonts w:ascii="Cambria Math" w:hAnsi="Cambria Math"/>
          </w:rPr>
          <m:t>=</m:t>
        </m:r>
        <m:f>
          <m:fPr>
            <m:ctrlPr>
              <w:rPr>
                <w:rFonts w:ascii="Cambria Math" w:hAnsi="Cambria Math"/>
                <w:i/>
              </w:rPr>
            </m:ctrlPr>
          </m:fPr>
          <m:num>
            <m:r>
              <w:rPr>
                <w:rFonts w:ascii="Cambria Math" w:hAnsi="Cambria Math"/>
              </w:rPr>
              <m:t xml:space="preserve">2.33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num>
          <m:den>
            <m:r>
              <w:rPr>
                <w:rFonts w:ascii="Cambria Math" w:hAnsi="Cambria Math"/>
              </w:rPr>
              <m:t xml:space="preserve">1mol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den>
        </m:f>
        <m:r>
          <w:rPr>
            <w:rFonts w:ascii="Cambria Math" w:hAnsi="Cambria Math"/>
          </w:rPr>
          <m:t xml:space="preserve">&lt;theoretical </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m:t>
            </m:r>
          </m:num>
          <m:den>
            <m:r>
              <w:rPr>
                <w:rFonts w:ascii="Cambria Math" w:hAnsi="Cambria Math"/>
              </w:rPr>
              <m:t xml:space="preserve">1mol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den>
        </m:f>
        <m:r>
          <w:rPr>
            <w:rFonts w:ascii="Cambria Math" w:hAnsi="Cambria Math"/>
          </w:rPr>
          <m:t xml:space="preserve"> </m:t>
        </m:r>
      </m:oMath>
    </w:p>
    <w:p w:rsidR="00010C55" w:rsidRDefault="00010C55" w:rsidP="00E13BDB">
      <w:pPr>
        <w:spacing w:after="0"/>
        <w:rPr>
          <w:rFonts w:eastAsiaTheme="minorEastAsia"/>
        </w:rPr>
      </w:pPr>
      <w:r>
        <w:rPr>
          <w:rFonts w:eastAsiaTheme="minorEastAsia"/>
        </w:rPr>
        <w:t xml:space="preserve">Therefore, hydrogen is the limiting reagent. 2.49 </w:t>
      </w:r>
      <w:proofErr w:type="spellStart"/>
      <w:r>
        <w:rPr>
          <w:rFonts w:eastAsiaTheme="minorEastAsia"/>
        </w:rPr>
        <w:t>mol</w:t>
      </w:r>
      <w:proofErr w:type="spellEnd"/>
      <w:r>
        <w:rPr>
          <w:rFonts w:eastAsiaTheme="minorEastAsia"/>
        </w:rPr>
        <w:t xml:space="preserve"> – 3 x = 0 </w:t>
      </w:r>
      <w:proofErr w:type="spellStart"/>
      <w:r>
        <w:rPr>
          <w:rFonts w:eastAsiaTheme="minorEastAsia"/>
        </w:rPr>
        <w:t>mol</w:t>
      </w:r>
      <w:proofErr w:type="spellEnd"/>
      <w:r>
        <w:rPr>
          <w:rFonts w:eastAsiaTheme="minorEastAsia"/>
        </w:rPr>
        <w:t xml:space="preserve"> </w:t>
      </w:r>
    </w:p>
    <w:p w:rsidR="00010C55" w:rsidRDefault="00010C55" w:rsidP="00E13BDB">
      <w:pPr>
        <w:spacing w:after="0"/>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x = 0.830 </w:t>
      </w:r>
      <w:proofErr w:type="spellStart"/>
      <w:r>
        <w:rPr>
          <w:rFonts w:eastAsiaTheme="minorEastAsia"/>
        </w:rPr>
        <w:t>mol</w:t>
      </w:r>
      <w:proofErr w:type="spellEnd"/>
      <w:r>
        <w:rPr>
          <w:rFonts w:eastAsiaTheme="minorEastAsia"/>
        </w:rPr>
        <w:t xml:space="preserve"> </w:t>
      </w:r>
    </w:p>
    <w:p w:rsidR="00F33723" w:rsidRDefault="00F33723" w:rsidP="00E13BDB">
      <w:pPr>
        <w:pStyle w:val="ListParagraph"/>
        <w:numPr>
          <w:ilvl w:val="4"/>
          <w:numId w:val="18"/>
        </w:numPr>
        <w:spacing w:after="0"/>
        <w:ind w:left="720"/>
      </w:pPr>
      <w:r>
        <w:t>Calculate the grams of ammoni</w:t>
      </w:r>
      <w:r w:rsidR="00010C55">
        <w:t>a</w:t>
      </w:r>
      <w:r>
        <w:t xml:space="preserve"> produced. </w:t>
      </w:r>
    </w:p>
    <w:p w:rsidR="00F33723" w:rsidRDefault="00010C55" w:rsidP="00E13BDB">
      <w:pPr>
        <w:spacing w:after="0"/>
      </w:pPr>
      <m:oMathPara>
        <m:oMath>
          <m:r>
            <w:rPr>
              <w:rFonts w:ascii="Cambria Math" w:hAnsi="Cambria Math"/>
            </w:rPr>
            <m:t xml:space="preserve">1.66 mol </m:t>
          </m:r>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 xml:space="preserve">17.031 g </m:t>
              </m:r>
              <m:sSub>
                <m:sSubPr>
                  <m:ctrlPr>
                    <w:rPr>
                      <w:rFonts w:ascii="Cambria Math" w:hAnsi="Cambria Math"/>
                      <w:i/>
                    </w:rPr>
                  </m:ctrlPr>
                </m:sSubPr>
                <m:e>
                  <m:r>
                    <w:rPr>
                      <w:rFonts w:ascii="Cambria Math" w:hAnsi="Cambria Math"/>
                    </w:rPr>
                    <m:t>NH</m:t>
                  </m:r>
                </m:e>
                <m:sub>
                  <m:r>
                    <w:rPr>
                      <w:rFonts w:ascii="Cambria Math" w:hAnsi="Cambria Math"/>
                    </w:rPr>
                    <m:t>3</m:t>
                  </m:r>
                </m:sub>
              </m:sSub>
            </m:num>
            <m:den>
              <m:r>
                <w:rPr>
                  <w:rFonts w:ascii="Cambria Math" w:hAnsi="Cambria Math"/>
                </w:rPr>
                <m:t xml:space="preserve">1 mol </m:t>
              </m:r>
              <m:sSub>
                <m:sSubPr>
                  <m:ctrlPr>
                    <w:rPr>
                      <w:rFonts w:ascii="Cambria Math" w:hAnsi="Cambria Math"/>
                      <w:i/>
                    </w:rPr>
                  </m:ctrlPr>
                </m:sSubPr>
                <m:e>
                  <m:r>
                    <w:rPr>
                      <w:rFonts w:ascii="Cambria Math" w:hAnsi="Cambria Math"/>
                    </w:rPr>
                    <m:t>NH</m:t>
                  </m:r>
                </m:e>
                <m:sub>
                  <m:r>
                    <w:rPr>
                      <w:rFonts w:ascii="Cambria Math" w:hAnsi="Cambria Math"/>
                    </w:rPr>
                    <m:t>3</m:t>
                  </m:r>
                </m:sub>
              </m:sSub>
            </m:den>
          </m:f>
          <m:r>
            <w:rPr>
              <w:rFonts w:ascii="Cambria Math" w:hAnsi="Cambria Math"/>
            </w:rPr>
            <m:t xml:space="preserve">=28.3 g </m:t>
          </m:r>
          <m:sSub>
            <m:sSubPr>
              <m:ctrlPr>
                <w:rPr>
                  <w:rFonts w:ascii="Cambria Math" w:hAnsi="Cambria Math"/>
                  <w:i/>
                </w:rPr>
              </m:ctrlPr>
            </m:sSubPr>
            <m:e>
              <m:r>
                <w:rPr>
                  <w:rFonts w:ascii="Cambria Math" w:hAnsi="Cambria Math"/>
                </w:rPr>
                <m:t>NH</m:t>
              </m:r>
            </m:e>
            <m:sub>
              <m:r>
                <w:rPr>
                  <w:rFonts w:ascii="Cambria Math" w:hAnsi="Cambria Math"/>
                </w:rPr>
                <m:t>3</m:t>
              </m:r>
            </m:sub>
          </m:sSub>
        </m:oMath>
      </m:oMathPara>
    </w:p>
    <w:p w:rsidR="00F33723" w:rsidRDefault="00F33723" w:rsidP="00E13BDB">
      <w:pPr>
        <w:pStyle w:val="ListParagraph"/>
        <w:numPr>
          <w:ilvl w:val="4"/>
          <w:numId w:val="18"/>
        </w:numPr>
        <w:spacing w:after="0"/>
        <w:ind w:left="720"/>
      </w:pPr>
      <w:r>
        <w:t xml:space="preserve">How many grams of the excess reactant remain at the end of the reaction? </w:t>
      </w:r>
    </w:p>
    <w:p w:rsidR="00DF285B" w:rsidRDefault="00010C55" w:rsidP="00E13BDB">
      <w:pPr>
        <w:spacing w:after="0"/>
      </w:pPr>
      <m:oMathPara>
        <m:oMath>
          <m:r>
            <w:rPr>
              <w:rFonts w:ascii="Cambria Math" w:hAnsi="Cambria Math"/>
            </w:rPr>
            <m:t xml:space="preserve">0.24 mol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28.014 g </m:t>
              </m:r>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 xml:space="preserve">=6.7 g </m:t>
          </m:r>
          <m:sSub>
            <m:sSubPr>
              <m:ctrlPr>
                <w:rPr>
                  <w:rFonts w:ascii="Cambria Math" w:hAnsi="Cambria Math"/>
                  <w:i/>
                </w:rPr>
              </m:ctrlPr>
            </m:sSubPr>
            <m:e>
              <m:r>
                <w:rPr>
                  <w:rFonts w:ascii="Cambria Math" w:hAnsi="Cambria Math"/>
                </w:rPr>
                <m:t>N</m:t>
              </m:r>
            </m:e>
            <m:sub>
              <m:r>
                <w:rPr>
                  <w:rFonts w:ascii="Cambria Math" w:hAnsi="Cambria Math"/>
                </w:rPr>
                <m:t>2</m:t>
              </m:r>
            </m:sub>
          </m:sSub>
        </m:oMath>
      </m:oMathPara>
    </w:p>
    <w:sectPr w:rsidR="00DF285B"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8C" w:rsidRDefault="00665A8C" w:rsidP="00AF1B8B">
      <w:pPr>
        <w:spacing w:after="0" w:line="240" w:lineRule="auto"/>
      </w:pPr>
      <w:r>
        <w:separator/>
      </w:r>
    </w:p>
  </w:endnote>
  <w:endnote w:type="continuationSeparator" w:id="0">
    <w:p w:rsidR="00665A8C" w:rsidRDefault="00665A8C"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8D29BF" w:rsidRDefault="008D29B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45D66">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5D66">
              <w:rPr>
                <w:b/>
                <w:bCs/>
                <w:noProof/>
              </w:rPr>
              <w:t>6</w:t>
            </w:r>
            <w:r>
              <w:rPr>
                <w:b/>
                <w:bCs/>
                <w:szCs w:val="24"/>
              </w:rPr>
              <w:fldChar w:fldCharType="end"/>
            </w:r>
          </w:p>
        </w:sdtContent>
      </w:sdt>
    </w:sdtContent>
  </w:sdt>
  <w:p w:rsidR="008D29BF" w:rsidRDefault="008D2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8C" w:rsidRDefault="00665A8C" w:rsidP="00AF1B8B">
      <w:pPr>
        <w:spacing w:after="0" w:line="240" w:lineRule="auto"/>
      </w:pPr>
      <w:r>
        <w:separator/>
      </w:r>
    </w:p>
  </w:footnote>
  <w:footnote w:type="continuationSeparator" w:id="0">
    <w:p w:rsidR="00665A8C" w:rsidRDefault="00665A8C"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8D29BF" w:rsidRPr="00B030FA" w:rsidRDefault="008D29BF"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2016</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8D29BF" w:rsidRPr="00B030FA" w:rsidRDefault="008D29BF"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8D29BF" w:rsidRPr="00AF1B8B" w:rsidRDefault="008D29BF"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8D29BF" w:rsidRDefault="008D2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6A11EC"/>
    <w:lvl w:ilvl="0">
      <w:numFmt w:val="bullet"/>
      <w:lvlText w:val="*"/>
      <w:lvlJc w:val="left"/>
    </w:lvl>
  </w:abstractNum>
  <w:abstractNum w:abstractNumId="1">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E37422"/>
    <w:multiLevelType w:val="hybridMultilevel"/>
    <w:tmpl w:val="1030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91148"/>
    <w:multiLevelType w:val="hybridMultilevel"/>
    <w:tmpl w:val="D9E24C7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F7"/>
    <w:multiLevelType w:val="hybridMultilevel"/>
    <w:tmpl w:val="1A26AD90"/>
    <w:lvl w:ilvl="0" w:tplc="5156E6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3D1CC8"/>
    <w:multiLevelType w:val="hybridMultilevel"/>
    <w:tmpl w:val="2F80B042"/>
    <w:lvl w:ilvl="0" w:tplc="2C1462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557AD"/>
    <w:multiLevelType w:val="hybridMultilevel"/>
    <w:tmpl w:val="84FACE38"/>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ADB0886"/>
    <w:multiLevelType w:val="hybridMultilevel"/>
    <w:tmpl w:val="2798389E"/>
    <w:lvl w:ilvl="0" w:tplc="1E6CA0FA">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F3703EA"/>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9B47EF0"/>
    <w:multiLevelType w:val="hybridMultilevel"/>
    <w:tmpl w:val="ECA8B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F099E"/>
    <w:multiLevelType w:val="hybridMultilevel"/>
    <w:tmpl w:val="32CC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52759"/>
    <w:multiLevelType w:val="hybridMultilevel"/>
    <w:tmpl w:val="87207DAE"/>
    <w:lvl w:ilvl="0" w:tplc="04090019">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3FB431E"/>
    <w:multiLevelType w:val="hybridMultilevel"/>
    <w:tmpl w:val="3E360302"/>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CE66A0"/>
    <w:multiLevelType w:val="multilevel"/>
    <w:tmpl w:val="9BEA1152"/>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D72D75"/>
    <w:multiLevelType w:val="hybridMultilevel"/>
    <w:tmpl w:val="2E667A94"/>
    <w:lvl w:ilvl="0" w:tplc="04090019">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3D567FE"/>
    <w:multiLevelType w:val="hybridMultilevel"/>
    <w:tmpl w:val="7E0C22A8"/>
    <w:lvl w:ilvl="0" w:tplc="B4964C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210D1"/>
    <w:multiLevelType w:val="hybridMultilevel"/>
    <w:tmpl w:val="AC887E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C04187"/>
    <w:multiLevelType w:val="hybridMultilevel"/>
    <w:tmpl w:val="B65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FDF4636"/>
    <w:multiLevelType w:val="hybridMultilevel"/>
    <w:tmpl w:val="3F7CC80C"/>
    <w:lvl w:ilvl="0" w:tplc="4A1EDD1A">
      <w:start w:val="1"/>
      <w:numFmt w:val="lowerLetter"/>
      <w:lvlText w:val="%1)"/>
      <w:lvlJc w:val="left"/>
      <w:pPr>
        <w:tabs>
          <w:tab w:val="num" w:pos="1800"/>
        </w:tabs>
        <w:ind w:left="1800" w:hanging="360"/>
      </w:pPr>
      <w:rPr>
        <w:rFonts w:hint="default"/>
      </w:rPr>
    </w:lvl>
    <w:lvl w:ilvl="1" w:tplc="13A2997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F31BC"/>
    <w:multiLevelType w:val="hybridMultilevel"/>
    <w:tmpl w:val="8068787E"/>
    <w:lvl w:ilvl="0" w:tplc="0F22D8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616B95"/>
    <w:multiLevelType w:val="hybridMultilevel"/>
    <w:tmpl w:val="5D1ED510"/>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30D50"/>
    <w:multiLevelType w:val="hybridMultilevel"/>
    <w:tmpl w:val="E7F4007C"/>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67537FD"/>
    <w:multiLevelType w:val="hybridMultilevel"/>
    <w:tmpl w:val="5682192A"/>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91B40E2"/>
    <w:multiLevelType w:val="multilevel"/>
    <w:tmpl w:val="D8CCCC20"/>
    <w:lvl w:ilvl="0">
      <w:start w:val="20"/>
      <w:numFmt w:val="decimal"/>
      <w:lvlText w:val="%1"/>
      <w:lvlJc w:val="left"/>
      <w:pPr>
        <w:ind w:left="450" w:hanging="450"/>
      </w:pPr>
      <w:rPr>
        <w:rFonts w:ascii="Cambria Math" w:eastAsiaTheme="minorHAnsi" w:hAnsi="Cambria Math" w:hint="default"/>
        <w:i/>
      </w:rPr>
    </w:lvl>
    <w:lvl w:ilvl="1">
      <w:start w:val="7"/>
      <w:numFmt w:val="decimal"/>
      <w:lvlText w:val="%1.%2"/>
      <w:lvlJc w:val="left"/>
      <w:pPr>
        <w:ind w:left="450" w:hanging="450"/>
      </w:pPr>
      <w:rPr>
        <w:rFonts w:ascii="Cambria Math" w:eastAsiaTheme="minorHAnsi" w:hAnsi="Cambria Math" w:hint="default"/>
        <w:i/>
      </w:rPr>
    </w:lvl>
    <w:lvl w:ilvl="2">
      <w:start w:val="1"/>
      <w:numFmt w:val="decimal"/>
      <w:lvlText w:val="%1.%2.%3"/>
      <w:lvlJc w:val="left"/>
      <w:pPr>
        <w:ind w:left="720" w:hanging="720"/>
      </w:pPr>
      <w:rPr>
        <w:rFonts w:ascii="Cambria Math" w:eastAsiaTheme="minorHAnsi" w:hAnsi="Cambria Math" w:hint="default"/>
        <w:i/>
      </w:rPr>
    </w:lvl>
    <w:lvl w:ilvl="3">
      <w:start w:val="1"/>
      <w:numFmt w:val="decimal"/>
      <w:lvlText w:val="%1.%2.%3.%4"/>
      <w:lvlJc w:val="left"/>
      <w:pPr>
        <w:ind w:left="720" w:hanging="720"/>
      </w:pPr>
      <w:rPr>
        <w:rFonts w:ascii="Cambria Math" w:eastAsiaTheme="minorHAnsi" w:hAnsi="Cambria Math" w:hint="default"/>
        <w:i/>
      </w:rPr>
    </w:lvl>
    <w:lvl w:ilvl="4">
      <w:start w:val="1"/>
      <w:numFmt w:val="decimal"/>
      <w:lvlText w:val="%1.%2.%3.%4.%5"/>
      <w:lvlJc w:val="left"/>
      <w:pPr>
        <w:ind w:left="1080" w:hanging="1080"/>
      </w:pPr>
      <w:rPr>
        <w:rFonts w:ascii="Cambria Math" w:eastAsiaTheme="minorHAnsi" w:hAnsi="Cambria Math" w:hint="default"/>
        <w:i/>
      </w:rPr>
    </w:lvl>
    <w:lvl w:ilvl="5">
      <w:start w:val="1"/>
      <w:numFmt w:val="decimal"/>
      <w:lvlText w:val="%1.%2.%3.%4.%5.%6"/>
      <w:lvlJc w:val="left"/>
      <w:pPr>
        <w:ind w:left="1080" w:hanging="1080"/>
      </w:pPr>
      <w:rPr>
        <w:rFonts w:ascii="Cambria Math" w:eastAsiaTheme="minorHAnsi" w:hAnsi="Cambria Math" w:hint="default"/>
        <w:i/>
      </w:rPr>
    </w:lvl>
    <w:lvl w:ilvl="6">
      <w:start w:val="1"/>
      <w:numFmt w:val="decimal"/>
      <w:lvlText w:val="%1.%2.%3.%4.%5.%6.%7"/>
      <w:lvlJc w:val="left"/>
      <w:pPr>
        <w:ind w:left="1440" w:hanging="1440"/>
      </w:pPr>
      <w:rPr>
        <w:rFonts w:ascii="Cambria Math" w:eastAsiaTheme="minorHAnsi" w:hAnsi="Cambria Math" w:hint="default"/>
        <w:i/>
      </w:rPr>
    </w:lvl>
    <w:lvl w:ilvl="7">
      <w:start w:val="1"/>
      <w:numFmt w:val="decimal"/>
      <w:lvlText w:val="%1.%2.%3.%4.%5.%6.%7.%8"/>
      <w:lvlJc w:val="left"/>
      <w:pPr>
        <w:ind w:left="1440" w:hanging="1440"/>
      </w:pPr>
      <w:rPr>
        <w:rFonts w:ascii="Cambria Math" w:eastAsiaTheme="minorHAnsi" w:hAnsi="Cambria Math" w:hint="default"/>
        <w:i/>
      </w:rPr>
    </w:lvl>
    <w:lvl w:ilvl="8">
      <w:start w:val="1"/>
      <w:numFmt w:val="decimal"/>
      <w:lvlText w:val="%1.%2.%3.%4.%5.%6.%7.%8.%9"/>
      <w:lvlJc w:val="left"/>
      <w:pPr>
        <w:ind w:left="1800" w:hanging="1800"/>
      </w:pPr>
      <w:rPr>
        <w:rFonts w:ascii="Cambria Math" w:eastAsiaTheme="minorHAnsi" w:hAnsi="Cambria Math" w:hint="default"/>
        <w:i/>
      </w:rPr>
    </w:lvl>
  </w:abstractNum>
  <w:num w:numId="1">
    <w:abstractNumId w:val="25"/>
  </w:num>
  <w:num w:numId="2">
    <w:abstractNumId w:val="3"/>
  </w:num>
  <w:num w:numId="3">
    <w:abstractNumId w:val="5"/>
  </w:num>
  <w:num w:numId="4">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5">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6">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7">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8">
    <w:abstractNumId w:val="11"/>
  </w:num>
  <w:num w:numId="9">
    <w:abstractNumId w:val="27"/>
  </w:num>
  <w:num w:numId="10">
    <w:abstractNumId w:val="15"/>
  </w:num>
  <w:num w:numId="11">
    <w:abstractNumId w:val="26"/>
  </w:num>
  <w:num w:numId="12">
    <w:abstractNumId w:val="14"/>
  </w:num>
  <w:num w:numId="13">
    <w:abstractNumId w:val="17"/>
  </w:num>
  <w:num w:numId="14">
    <w:abstractNumId w:val="16"/>
  </w:num>
  <w:num w:numId="15">
    <w:abstractNumId w:val="6"/>
  </w:num>
  <w:num w:numId="16">
    <w:abstractNumId w:val="12"/>
  </w:num>
  <w:num w:numId="17">
    <w:abstractNumId w:val="18"/>
  </w:num>
  <w:num w:numId="18">
    <w:abstractNumId w:val="9"/>
  </w:num>
  <w:num w:numId="19">
    <w:abstractNumId w:val="28"/>
  </w:num>
  <w:num w:numId="20">
    <w:abstractNumId w:val="1"/>
  </w:num>
  <w:num w:numId="21">
    <w:abstractNumId w:val="19"/>
  </w:num>
  <w:num w:numId="22">
    <w:abstractNumId w:val="7"/>
  </w:num>
  <w:num w:numId="23">
    <w:abstractNumId w:val="20"/>
  </w:num>
  <w:num w:numId="24">
    <w:abstractNumId w:val="21"/>
  </w:num>
  <w:num w:numId="25">
    <w:abstractNumId w:val="24"/>
  </w:num>
  <w:num w:numId="26">
    <w:abstractNumId w:val="10"/>
  </w:num>
  <w:num w:numId="27">
    <w:abstractNumId w:val="4"/>
  </w:num>
  <w:num w:numId="28">
    <w:abstractNumId w:val="23"/>
  </w:num>
  <w:num w:numId="29">
    <w:abstractNumId w:val="22"/>
  </w:num>
  <w:num w:numId="30">
    <w:abstractNumId w:val="2"/>
  </w:num>
  <w:num w:numId="31">
    <w:abstractNumId w:val="8"/>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10C55"/>
    <w:rsid w:val="000175A7"/>
    <w:rsid w:val="00027925"/>
    <w:rsid w:val="00042791"/>
    <w:rsid w:val="00053C80"/>
    <w:rsid w:val="0005560A"/>
    <w:rsid w:val="000559EC"/>
    <w:rsid w:val="00083C6F"/>
    <w:rsid w:val="00086E22"/>
    <w:rsid w:val="000B0F89"/>
    <w:rsid w:val="000C69E8"/>
    <w:rsid w:val="0011042B"/>
    <w:rsid w:val="00137BAA"/>
    <w:rsid w:val="0015310E"/>
    <w:rsid w:val="00161903"/>
    <w:rsid w:val="001640DC"/>
    <w:rsid w:val="00167BE8"/>
    <w:rsid w:val="001733AF"/>
    <w:rsid w:val="001A681F"/>
    <w:rsid w:val="00204D9E"/>
    <w:rsid w:val="0021643C"/>
    <w:rsid w:val="00242B6C"/>
    <w:rsid w:val="00243C32"/>
    <w:rsid w:val="002B58FB"/>
    <w:rsid w:val="002B5C29"/>
    <w:rsid w:val="002C0862"/>
    <w:rsid w:val="002D3986"/>
    <w:rsid w:val="002E7011"/>
    <w:rsid w:val="00302E3D"/>
    <w:rsid w:val="00305429"/>
    <w:rsid w:val="003068C7"/>
    <w:rsid w:val="00306E2D"/>
    <w:rsid w:val="00315058"/>
    <w:rsid w:val="00316EAB"/>
    <w:rsid w:val="003338BB"/>
    <w:rsid w:val="0034033B"/>
    <w:rsid w:val="003A5FAE"/>
    <w:rsid w:val="003B065E"/>
    <w:rsid w:val="004003CD"/>
    <w:rsid w:val="00410975"/>
    <w:rsid w:val="004128B8"/>
    <w:rsid w:val="00417C23"/>
    <w:rsid w:val="00430C31"/>
    <w:rsid w:val="00445B9F"/>
    <w:rsid w:val="00460D6F"/>
    <w:rsid w:val="0048434E"/>
    <w:rsid w:val="0049199B"/>
    <w:rsid w:val="004971EC"/>
    <w:rsid w:val="00520DA2"/>
    <w:rsid w:val="0052573A"/>
    <w:rsid w:val="00527192"/>
    <w:rsid w:val="00533F27"/>
    <w:rsid w:val="00534474"/>
    <w:rsid w:val="00544CA1"/>
    <w:rsid w:val="005517E9"/>
    <w:rsid w:val="00555622"/>
    <w:rsid w:val="005629B3"/>
    <w:rsid w:val="00565A5E"/>
    <w:rsid w:val="00566CE1"/>
    <w:rsid w:val="0057470C"/>
    <w:rsid w:val="00584F57"/>
    <w:rsid w:val="005F6951"/>
    <w:rsid w:val="00603DAD"/>
    <w:rsid w:val="0060772E"/>
    <w:rsid w:val="00617108"/>
    <w:rsid w:val="00631713"/>
    <w:rsid w:val="006459BB"/>
    <w:rsid w:val="00665A8C"/>
    <w:rsid w:val="0067041C"/>
    <w:rsid w:val="00676557"/>
    <w:rsid w:val="006E704A"/>
    <w:rsid w:val="006F7E37"/>
    <w:rsid w:val="00711A6C"/>
    <w:rsid w:val="0072016A"/>
    <w:rsid w:val="0073403A"/>
    <w:rsid w:val="007424C9"/>
    <w:rsid w:val="00742D6B"/>
    <w:rsid w:val="007570D6"/>
    <w:rsid w:val="0077724A"/>
    <w:rsid w:val="00782175"/>
    <w:rsid w:val="00784091"/>
    <w:rsid w:val="00786AE6"/>
    <w:rsid w:val="00790146"/>
    <w:rsid w:val="007B3C5E"/>
    <w:rsid w:val="007D1394"/>
    <w:rsid w:val="007E03B8"/>
    <w:rsid w:val="008367E8"/>
    <w:rsid w:val="0085443E"/>
    <w:rsid w:val="008C1F75"/>
    <w:rsid w:val="008C45E1"/>
    <w:rsid w:val="008D29BF"/>
    <w:rsid w:val="008D5047"/>
    <w:rsid w:val="008E5A90"/>
    <w:rsid w:val="00902610"/>
    <w:rsid w:val="00923159"/>
    <w:rsid w:val="00932D2E"/>
    <w:rsid w:val="00966E67"/>
    <w:rsid w:val="00972A8F"/>
    <w:rsid w:val="009800F9"/>
    <w:rsid w:val="009A328D"/>
    <w:rsid w:val="009B7E41"/>
    <w:rsid w:val="009C5C2C"/>
    <w:rsid w:val="009F3810"/>
    <w:rsid w:val="009F796B"/>
    <w:rsid w:val="00A17E5B"/>
    <w:rsid w:val="00A33882"/>
    <w:rsid w:val="00A35B6B"/>
    <w:rsid w:val="00A47FBF"/>
    <w:rsid w:val="00A55E98"/>
    <w:rsid w:val="00A67F14"/>
    <w:rsid w:val="00A96CB8"/>
    <w:rsid w:val="00AB4DF6"/>
    <w:rsid w:val="00AC1C9A"/>
    <w:rsid w:val="00AC6D71"/>
    <w:rsid w:val="00AD113E"/>
    <w:rsid w:val="00AF1B8B"/>
    <w:rsid w:val="00B27516"/>
    <w:rsid w:val="00B35938"/>
    <w:rsid w:val="00B41C41"/>
    <w:rsid w:val="00B4361A"/>
    <w:rsid w:val="00B616AD"/>
    <w:rsid w:val="00BB17A3"/>
    <w:rsid w:val="00BB26D2"/>
    <w:rsid w:val="00BB2D02"/>
    <w:rsid w:val="00C06B6F"/>
    <w:rsid w:val="00C6170C"/>
    <w:rsid w:val="00C6672B"/>
    <w:rsid w:val="00C8693F"/>
    <w:rsid w:val="00C93B44"/>
    <w:rsid w:val="00CA065E"/>
    <w:rsid w:val="00CE0C60"/>
    <w:rsid w:val="00D213EA"/>
    <w:rsid w:val="00D21728"/>
    <w:rsid w:val="00D21F75"/>
    <w:rsid w:val="00D33450"/>
    <w:rsid w:val="00D33BD3"/>
    <w:rsid w:val="00D34514"/>
    <w:rsid w:val="00D37D12"/>
    <w:rsid w:val="00D45B0A"/>
    <w:rsid w:val="00D47869"/>
    <w:rsid w:val="00D5463D"/>
    <w:rsid w:val="00D755ED"/>
    <w:rsid w:val="00DB343A"/>
    <w:rsid w:val="00DD3C78"/>
    <w:rsid w:val="00DD4760"/>
    <w:rsid w:val="00DD6921"/>
    <w:rsid w:val="00DD7653"/>
    <w:rsid w:val="00DE7EDF"/>
    <w:rsid w:val="00DF285B"/>
    <w:rsid w:val="00E133A5"/>
    <w:rsid w:val="00E13BDB"/>
    <w:rsid w:val="00E33EF4"/>
    <w:rsid w:val="00E553F0"/>
    <w:rsid w:val="00E657DD"/>
    <w:rsid w:val="00E84E22"/>
    <w:rsid w:val="00E9229B"/>
    <w:rsid w:val="00E93861"/>
    <w:rsid w:val="00EA77ED"/>
    <w:rsid w:val="00EE113F"/>
    <w:rsid w:val="00EE5DD9"/>
    <w:rsid w:val="00F16290"/>
    <w:rsid w:val="00F31F64"/>
    <w:rsid w:val="00F33723"/>
    <w:rsid w:val="00F41E8D"/>
    <w:rsid w:val="00F45D66"/>
    <w:rsid w:val="00F50662"/>
    <w:rsid w:val="00F82ABD"/>
    <w:rsid w:val="00F92D48"/>
    <w:rsid w:val="00FB2283"/>
    <w:rsid w:val="00FB4ABC"/>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1951E5"/>
    <w:rsid w:val="001A5540"/>
    <w:rsid w:val="002075CA"/>
    <w:rsid w:val="00221FBE"/>
    <w:rsid w:val="002341BC"/>
    <w:rsid w:val="002D333B"/>
    <w:rsid w:val="00330217"/>
    <w:rsid w:val="0042569B"/>
    <w:rsid w:val="00441662"/>
    <w:rsid w:val="00497B2A"/>
    <w:rsid w:val="004C2DF4"/>
    <w:rsid w:val="0052126C"/>
    <w:rsid w:val="005649A0"/>
    <w:rsid w:val="00576FCD"/>
    <w:rsid w:val="005A6853"/>
    <w:rsid w:val="00630917"/>
    <w:rsid w:val="00662839"/>
    <w:rsid w:val="007804E1"/>
    <w:rsid w:val="00920632"/>
    <w:rsid w:val="0097058E"/>
    <w:rsid w:val="009A1F22"/>
    <w:rsid w:val="00B01B58"/>
    <w:rsid w:val="00C96E08"/>
    <w:rsid w:val="00CE7DF7"/>
    <w:rsid w:val="00D00473"/>
    <w:rsid w:val="00D40137"/>
    <w:rsid w:val="00D403DA"/>
    <w:rsid w:val="00D40B5A"/>
    <w:rsid w:val="00E619E2"/>
    <w:rsid w:val="00E670D5"/>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97B2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97B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AF41-DD89-4F2E-A178-3E88C2BF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Grossmont College Chemistry 141 Exam 1 Spring 2016</vt:lpstr>
    </vt:vector>
  </TitlesOfParts>
  <Company>Toshiba</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2016</dc:title>
  <dc:subject>Name: ___________________________________Date: ________</dc:subject>
  <dc:creator>Instructor: Diana Vance</dc:creator>
  <cp:lastModifiedBy>Diana Vance</cp:lastModifiedBy>
  <cp:revision>19</cp:revision>
  <dcterms:created xsi:type="dcterms:W3CDTF">2016-02-09T05:33:00Z</dcterms:created>
  <dcterms:modified xsi:type="dcterms:W3CDTF">2016-02-22T14:36:00Z</dcterms:modified>
</cp:coreProperties>
</file>