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5C26C3" w:rsidP="00AF1B8B">
      <w:pPr>
        <w:pStyle w:val="Title"/>
        <w:jc w:val="center"/>
      </w:pPr>
      <w:bookmarkStart w:id="0" w:name="_GoBack"/>
      <w:bookmarkEnd w:id="0"/>
      <w:r>
        <w:t>Exam 3</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77674C" w:rsidRDefault="0077674C" w:rsidP="0077674C">
      <w:pPr>
        <w:pStyle w:val="ListParagraphMulitpleChoice"/>
      </w:pPr>
      <w:r>
        <w:lastRenderedPageBreak/>
        <w:t>A shell consists of all ________</w:t>
      </w:r>
    </w:p>
    <w:p w:rsidR="0077674C" w:rsidRDefault="0077674C" w:rsidP="00E82B1C">
      <w:pPr>
        <w:pStyle w:val="ListParagraphMulitpleChoice"/>
        <w:numPr>
          <w:ilvl w:val="1"/>
          <w:numId w:val="2"/>
        </w:numPr>
        <w:ind w:left="810"/>
      </w:pPr>
      <w:r>
        <w:t xml:space="preserve">electrons with the same </w:t>
      </w:r>
      <w:r>
        <w:rPr>
          <w:noProof/>
        </w:rPr>
        <w:drawing>
          <wp:inline distT="0" distB="0" distL="0" distR="0" wp14:anchorId="14317341" wp14:editId="481F3218">
            <wp:extent cx="66675" cy="85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t xml:space="preserve"> quantum number.</w:t>
      </w:r>
    </w:p>
    <w:p w:rsidR="0077674C" w:rsidRDefault="0077674C" w:rsidP="00E82B1C">
      <w:pPr>
        <w:pStyle w:val="ListParagraphMulitpleChoice"/>
        <w:numPr>
          <w:ilvl w:val="1"/>
          <w:numId w:val="2"/>
        </w:numPr>
        <w:ind w:left="810"/>
      </w:pPr>
      <w:r>
        <w:t>orbitals with the same quantum numbers.</w:t>
      </w:r>
    </w:p>
    <w:p w:rsidR="0077674C" w:rsidRPr="0030268F" w:rsidRDefault="0077674C" w:rsidP="00E82B1C">
      <w:pPr>
        <w:pStyle w:val="ListParagraphMulitpleChoice"/>
        <w:numPr>
          <w:ilvl w:val="1"/>
          <w:numId w:val="2"/>
        </w:numPr>
        <w:ind w:left="810"/>
        <w:rPr>
          <w:highlight w:val="cyan"/>
        </w:rPr>
      </w:pPr>
      <w:r w:rsidRPr="0030268F">
        <w:rPr>
          <w:highlight w:val="cyan"/>
        </w:rPr>
        <w:t>orbitals with the same principal quantum number.</w:t>
      </w:r>
    </w:p>
    <w:p w:rsidR="0077674C" w:rsidRDefault="0077674C" w:rsidP="00E82B1C">
      <w:pPr>
        <w:pStyle w:val="ListParagraphMulitpleChoice"/>
        <w:numPr>
          <w:ilvl w:val="1"/>
          <w:numId w:val="2"/>
        </w:numPr>
        <w:ind w:left="810"/>
      </w:pPr>
      <w:r>
        <w:t>electrons with the same magnetic quantum number.</w:t>
      </w:r>
    </w:p>
    <w:p w:rsidR="0077674C" w:rsidRDefault="0077674C" w:rsidP="00E82B1C">
      <w:pPr>
        <w:pStyle w:val="ListParagraphMulitpleChoice"/>
        <w:numPr>
          <w:ilvl w:val="1"/>
          <w:numId w:val="2"/>
        </w:numPr>
        <w:ind w:left="810"/>
      </w:pPr>
      <w:r>
        <w:t xml:space="preserve">orbitals with the same </w:t>
      </w:r>
      <w:r>
        <w:rPr>
          <w:noProof/>
        </w:rPr>
        <w:drawing>
          <wp:inline distT="0" distB="0" distL="0" distR="0" wp14:anchorId="546747AC" wp14:editId="19357657">
            <wp:extent cx="66675" cy="85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t xml:space="preserve"> and </w:t>
      </w:r>
      <w:r>
        <w:rPr>
          <w:i/>
          <w:iCs/>
        </w:rPr>
        <w:t>m</w:t>
      </w:r>
      <w:r>
        <w:rPr>
          <w:i/>
          <w:iCs/>
          <w:vertAlign w:val="subscript"/>
        </w:rPr>
        <w:t>l</w:t>
      </w:r>
      <w:r>
        <w:t xml:space="preserve"> quantum numbers.</w:t>
      </w:r>
    </w:p>
    <w:p w:rsidR="0077674C" w:rsidRDefault="0077674C" w:rsidP="0077674C">
      <w:pPr>
        <w:pStyle w:val="ListParagraphMulitpleChoice"/>
        <w:numPr>
          <w:ilvl w:val="0"/>
          <w:numId w:val="0"/>
        </w:numPr>
        <w:ind w:left="360"/>
      </w:pPr>
    </w:p>
    <w:p w:rsidR="0077674C" w:rsidRDefault="0077674C" w:rsidP="0077674C">
      <w:pPr>
        <w:pStyle w:val="ListParagraphMulitpleChoice"/>
      </w:pPr>
      <w:r>
        <w:t xml:space="preserve">Which of the following is </w:t>
      </w:r>
      <w:r>
        <w:rPr>
          <w:i/>
          <w:iCs/>
        </w:rPr>
        <w:t>not</w:t>
      </w:r>
      <w:r>
        <w:t xml:space="preserve"> an allowed value for the principal quantum number?</w:t>
      </w:r>
    </w:p>
    <w:p w:rsidR="0077674C" w:rsidRPr="0030268F" w:rsidRDefault="0077674C" w:rsidP="00E82B1C">
      <w:pPr>
        <w:pStyle w:val="ListParagraphMulitpleChoice"/>
        <w:numPr>
          <w:ilvl w:val="1"/>
          <w:numId w:val="2"/>
        </w:numPr>
        <w:ind w:left="810"/>
        <w:rPr>
          <w:highlight w:val="cyan"/>
        </w:rPr>
      </w:pPr>
      <w:r w:rsidRPr="0030268F">
        <w:rPr>
          <w:highlight w:val="cyan"/>
        </w:rPr>
        <w:t>0</w:t>
      </w:r>
    </w:p>
    <w:p w:rsidR="0077674C" w:rsidRDefault="0077674C" w:rsidP="00E82B1C">
      <w:pPr>
        <w:pStyle w:val="ListParagraphMulitpleChoice"/>
        <w:numPr>
          <w:ilvl w:val="1"/>
          <w:numId w:val="2"/>
        </w:numPr>
        <w:ind w:left="810"/>
      </w:pPr>
      <w:r>
        <w:t>1</w:t>
      </w:r>
    </w:p>
    <w:p w:rsidR="0077674C" w:rsidRDefault="0077674C" w:rsidP="00E82B1C">
      <w:pPr>
        <w:pStyle w:val="ListParagraphMulitpleChoice"/>
        <w:numPr>
          <w:ilvl w:val="1"/>
          <w:numId w:val="2"/>
        </w:numPr>
        <w:ind w:left="810"/>
      </w:pPr>
      <w:r>
        <w:t>2</w:t>
      </w:r>
    </w:p>
    <w:p w:rsidR="0077674C" w:rsidRDefault="0077674C" w:rsidP="00E82B1C">
      <w:pPr>
        <w:pStyle w:val="ListParagraphMulitpleChoice"/>
        <w:numPr>
          <w:ilvl w:val="1"/>
          <w:numId w:val="2"/>
        </w:numPr>
        <w:ind w:left="810"/>
      </w:pPr>
      <w:r>
        <w:t>3</w:t>
      </w:r>
    </w:p>
    <w:p w:rsidR="0077674C" w:rsidRDefault="0077674C" w:rsidP="00E82B1C">
      <w:pPr>
        <w:pStyle w:val="ListParagraphMulitpleChoice"/>
        <w:numPr>
          <w:ilvl w:val="1"/>
          <w:numId w:val="2"/>
        </w:numPr>
        <w:ind w:left="810"/>
      </w:pPr>
      <w:r>
        <w:t>10</w:t>
      </w:r>
    </w:p>
    <w:p w:rsidR="0077674C" w:rsidRDefault="0077674C" w:rsidP="0077674C">
      <w:pPr>
        <w:pStyle w:val="ListParagraphMulitpleChoice"/>
        <w:numPr>
          <w:ilvl w:val="0"/>
          <w:numId w:val="0"/>
        </w:numPr>
        <w:ind w:left="360"/>
      </w:pPr>
    </w:p>
    <w:p w:rsidR="0077674C" w:rsidRDefault="0077674C" w:rsidP="0077674C">
      <w:pPr>
        <w:pStyle w:val="ListParagraphMulitpleChoice"/>
      </w:pPr>
      <w:r>
        <w:t>Atomic spectra are due to the changes in the energy of ________</w:t>
      </w:r>
    </w:p>
    <w:p w:rsidR="0077674C" w:rsidRDefault="0077674C" w:rsidP="00E82B1C">
      <w:pPr>
        <w:pStyle w:val="ListParagraphMulitpleChoice"/>
        <w:numPr>
          <w:ilvl w:val="1"/>
          <w:numId w:val="2"/>
        </w:numPr>
        <w:ind w:left="810"/>
      </w:pPr>
      <w:r>
        <w:t>protons.</w:t>
      </w:r>
    </w:p>
    <w:p w:rsidR="0077674C" w:rsidRDefault="0077674C" w:rsidP="00E82B1C">
      <w:pPr>
        <w:pStyle w:val="ListParagraphMulitpleChoice"/>
        <w:numPr>
          <w:ilvl w:val="1"/>
          <w:numId w:val="2"/>
        </w:numPr>
        <w:ind w:left="810"/>
      </w:pPr>
      <w:r>
        <w:t>neutrons.</w:t>
      </w:r>
    </w:p>
    <w:p w:rsidR="0077674C" w:rsidRDefault="0077674C" w:rsidP="00E82B1C">
      <w:pPr>
        <w:pStyle w:val="ListParagraphMulitpleChoice"/>
        <w:numPr>
          <w:ilvl w:val="1"/>
          <w:numId w:val="2"/>
        </w:numPr>
        <w:ind w:left="810"/>
      </w:pPr>
      <w:r>
        <w:t>nuclei.</w:t>
      </w:r>
    </w:p>
    <w:p w:rsidR="0077674C" w:rsidRPr="004E0A76" w:rsidRDefault="0077674C" w:rsidP="00E82B1C">
      <w:pPr>
        <w:pStyle w:val="ListParagraphMulitpleChoice"/>
        <w:numPr>
          <w:ilvl w:val="1"/>
          <w:numId w:val="2"/>
        </w:numPr>
        <w:ind w:left="810"/>
        <w:rPr>
          <w:highlight w:val="cyan"/>
        </w:rPr>
      </w:pPr>
      <w:r w:rsidRPr="004E0A76">
        <w:rPr>
          <w:highlight w:val="cyan"/>
        </w:rPr>
        <w:t>electrons.</w:t>
      </w:r>
    </w:p>
    <w:p w:rsidR="0077674C" w:rsidRDefault="0077674C" w:rsidP="00E82B1C">
      <w:pPr>
        <w:pStyle w:val="ListParagraphMulitpleChoice"/>
        <w:numPr>
          <w:ilvl w:val="1"/>
          <w:numId w:val="2"/>
        </w:numPr>
        <w:ind w:left="810"/>
      </w:pPr>
      <w:r>
        <w:t>electromagnetic radiation.</w:t>
      </w:r>
    </w:p>
    <w:p w:rsidR="0077674C" w:rsidRDefault="0077674C" w:rsidP="0077674C">
      <w:pPr>
        <w:pStyle w:val="ListParagraphMulitpleChoice"/>
        <w:numPr>
          <w:ilvl w:val="0"/>
          <w:numId w:val="0"/>
        </w:numPr>
        <w:ind w:left="360"/>
      </w:pPr>
    </w:p>
    <w:p w:rsidR="0077674C" w:rsidRDefault="0077674C" w:rsidP="0077674C">
      <w:pPr>
        <w:pStyle w:val="ListParagraphMulitpleChoice"/>
      </w:pPr>
      <w:r>
        <w:t>Which of the following electron configurations represents an excited state?</w:t>
      </w:r>
    </w:p>
    <w:p w:rsidR="0077674C" w:rsidRDefault="0077674C" w:rsidP="00E82B1C">
      <w:pPr>
        <w:pStyle w:val="ListParagraphMulitpleChoice"/>
        <w:numPr>
          <w:ilvl w:val="1"/>
          <w:numId w:val="2"/>
        </w:numPr>
        <w:ind w:left="810"/>
        <w:rPr>
          <w:vertAlign w:val="superscript"/>
        </w:rPr>
      </w:pPr>
      <w:r>
        <w:t>[Ne]3</w:t>
      </w:r>
      <w:r>
        <w:rPr>
          <w:i/>
          <w:iCs/>
        </w:rPr>
        <w:t>s</w:t>
      </w:r>
      <w:r>
        <w:rPr>
          <w:vertAlign w:val="superscript"/>
        </w:rPr>
        <w:t>2</w:t>
      </w:r>
      <w:r>
        <w:t>3</w:t>
      </w:r>
      <w:r>
        <w:rPr>
          <w:i/>
          <w:iCs/>
        </w:rPr>
        <w:t>p</w:t>
      </w:r>
      <w:r>
        <w:rPr>
          <w:vertAlign w:val="superscript"/>
        </w:rPr>
        <w:t>5</w:t>
      </w:r>
    </w:p>
    <w:p w:rsidR="0077674C" w:rsidRDefault="0077674C" w:rsidP="00E82B1C">
      <w:pPr>
        <w:pStyle w:val="ListParagraphMulitpleChoice"/>
        <w:numPr>
          <w:ilvl w:val="1"/>
          <w:numId w:val="2"/>
        </w:numPr>
        <w:ind w:left="810"/>
        <w:rPr>
          <w:vertAlign w:val="superscript"/>
        </w:rPr>
      </w:pPr>
      <w:r>
        <w:t>[Kr]4</w:t>
      </w:r>
      <w:r>
        <w:rPr>
          <w:i/>
          <w:iCs/>
        </w:rPr>
        <w:t>d</w:t>
      </w:r>
      <w:r>
        <w:rPr>
          <w:vertAlign w:val="superscript"/>
        </w:rPr>
        <w:t>10</w:t>
      </w:r>
      <w:r>
        <w:t>5</w:t>
      </w:r>
      <w:r>
        <w:rPr>
          <w:i/>
          <w:iCs/>
        </w:rPr>
        <w:t>s</w:t>
      </w:r>
      <w:r>
        <w:rPr>
          <w:vertAlign w:val="superscript"/>
        </w:rPr>
        <w:t>2</w:t>
      </w:r>
      <w:r>
        <w:t>5</w:t>
      </w:r>
      <w:r>
        <w:rPr>
          <w:i/>
          <w:iCs/>
        </w:rPr>
        <w:t>p</w:t>
      </w:r>
      <w:r>
        <w:rPr>
          <w:vertAlign w:val="superscript"/>
        </w:rPr>
        <w:t>1</w:t>
      </w:r>
    </w:p>
    <w:p w:rsidR="0077674C" w:rsidRDefault="0077674C" w:rsidP="00E82B1C">
      <w:pPr>
        <w:pStyle w:val="ListParagraphMulitpleChoice"/>
        <w:numPr>
          <w:ilvl w:val="1"/>
          <w:numId w:val="2"/>
        </w:numPr>
        <w:ind w:left="810"/>
        <w:rPr>
          <w:vertAlign w:val="superscript"/>
        </w:rPr>
      </w:pPr>
      <w:r>
        <w:t>[Ar]3</w:t>
      </w:r>
      <w:r>
        <w:rPr>
          <w:i/>
          <w:iCs/>
        </w:rPr>
        <w:t>d</w:t>
      </w:r>
      <w:r>
        <w:rPr>
          <w:vertAlign w:val="superscript"/>
        </w:rPr>
        <w:t>10</w:t>
      </w:r>
      <w:r>
        <w:t>4</w:t>
      </w:r>
      <w:r>
        <w:rPr>
          <w:i/>
          <w:iCs/>
        </w:rPr>
        <w:t>s</w:t>
      </w:r>
      <w:r>
        <w:rPr>
          <w:vertAlign w:val="superscript"/>
        </w:rPr>
        <w:t>2</w:t>
      </w:r>
      <w:r>
        <w:t>4</w:t>
      </w:r>
      <w:r>
        <w:rPr>
          <w:i/>
          <w:iCs/>
        </w:rPr>
        <w:t>p</w:t>
      </w:r>
      <w:r>
        <w:rPr>
          <w:vertAlign w:val="superscript"/>
        </w:rPr>
        <w:t>6</w:t>
      </w:r>
    </w:p>
    <w:p w:rsidR="0077674C" w:rsidRDefault="0077674C" w:rsidP="00E82B1C">
      <w:pPr>
        <w:pStyle w:val="ListParagraphMulitpleChoice"/>
        <w:numPr>
          <w:ilvl w:val="1"/>
          <w:numId w:val="2"/>
        </w:numPr>
        <w:ind w:left="810"/>
        <w:rPr>
          <w:vertAlign w:val="superscript"/>
        </w:rPr>
      </w:pPr>
      <w:r>
        <w:t>[Ne]3</w:t>
      </w:r>
      <w:r>
        <w:rPr>
          <w:i/>
          <w:iCs/>
        </w:rPr>
        <w:t>s</w:t>
      </w:r>
      <w:r>
        <w:rPr>
          <w:vertAlign w:val="superscript"/>
        </w:rPr>
        <w:t>2</w:t>
      </w:r>
      <w:r>
        <w:t>3</w:t>
      </w:r>
      <w:r>
        <w:rPr>
          <w:i/>
          <w:iCs/>
        </w:rPr>
        <w:t>p</w:t>
      </w:r>
      <w:r>
        <w:rPr>
          <w:vertAlign w:val="superscript"/>
        </w:rPr>
        <w:t>6</w:t>
      </w:r>
      <w:r>
        <w:t>4</w:t>
      </w:r>
      <w:r>
        <w:rPr>
          <w:i/>
          <w:iCs/>
        </w:rPr>
        <w:t>s</w:t>
      </w:r>
      <w:r>
        <w:rPr>
          <w:vertAlign w:val="superscript"/>
        </w:rPr>
        <w:t>1</w:t>
      </w:r>
    </w:p>
    <w:p w:rsidR="0077674C" w:rsidRPr="004E0A76" w:rsidRDefault="0077674C" w:rsidP="00E82B1C">
      <w:pPr>
        <w:pStyle w:val="ListParagraphMulitpleChoice"/>
        <w:numPr>
          <w:ilvl w:val="1"/>
          <w:numId w:val="2"/>
        </w:numPr>
        <w:ind w:left="810"/>
        <w:rPr>
          <w:highlight w:val="cyan"/>
          <w:vertAlign w:val="superscript"/>
        </w:rPr>
      </w:pPr>
      <w:r w:rsidRPr="004E0A76">
        <w:rPr>
          <w:highlight w:val="cyan"/>
        </w:rPr>
        <w:t>[Kr]4</w:t>
      </w:r>
      <w:r w:rsidRPr="004E0A76">
        <w:rPr>
          <w:i/>
          <w:iCs/>
          <w:highlight w:val="cyan"/>
        </w:rPr>
        <w:t>d</w:t>
      </w:r>
      <w:r w:rsidRPr="004E0A76">
        <w:rPr>
          <w:highlight w:val="cyan"/>
          <w:vertAlign w:val="superscript"/>
        </w:rPr>
        <w:t>10</w:t>
      </w:r>
      <w:r w:rsidRPr="004E0A76">
        <w:rPr>
          <w:highlight w:val="cyan"/>
        </w:rPr>
        <w:t>5</w:t>
      </w:r>
      <w:r w:rsidRPr="004E0A76">
        <w:rPr>
          <w:i/>
          <w:iCs/>
          <w:highlight w:val="cyan"/>
        </w:rPr>
        <w:t>s</w:t>
      </w:r>
      <w:r w:rsidRPr="004E0A76">
        <w:rPr>
          <w:highlight w:val="cyan"/>
          <w:vertAlign w:val="superscript"/>
        </w:rPr>
        <w:t>1</w:t>
      </w:r>
      <w:r w:rsidRPr="004E0A76">
        <w:rPr>
          <w:highlight w:val="cyan"/>
        </w:rPr>
        <w:t>5</w:t>
      </w:r>
      <w:r w:rsidRPr="004E0A76">
        <w:rPr>
          <w:i/>
          <w:iCs/>
          <w:highlight w:val="cyan"/>
        </w:rPr>
        <w:t>p</w:t>
      </w:r>
      <w:r w:rsidRPr="004E0A76">
        <w:rPr>
          <w:highlight w:val="cyan"/>
          <w:vertAlign w:val="superscript"/>
        </w:rPr>
        <w:t>1</w:t>
      </w:r>
    </w:p>
    <w:p w:rsidR="0077674C" w:rsidRDefault="0077674C" w:rsidP="0077674C">
      <w:pPr>
        <w:pStyle w:val="ListParagraphMulitpleChoice"/>
        <w:numPr>
          <w:ilvl w:val="0"/>
          <w:numId w:val="0"/>
        </w:numPr>
        <w:ind w:left="360"/>
      </w:pPr>
    </w:p>
    <w:p w:rsidR="0077674C" w:rsidRDefault="0077674C" w:rsidP="0077674C">
      <w:pPr>
        <w:pStyle w:val="ListParagraphMulitpleChoice"/>
      </w:pPr>
      <w:r>
        <w:t>Which of the following oxoacids would you predict not to exist?</w:t>
      </w:r>
    </w:p>
    <w:p w:rsidR="0077674C" w:rsidRPr="00BE1C25" w:rsidRDefault="0077674C" w:rsidP="00E82B1C">
      <w:pPr>
        <w:pStyle w:val="ListParagraphMulitpleChoice"/>
        <w:numPr>
          <w:ilvl w:val="1"/>
          <w:numId w:val="2"/>
        </w:numPr>
        <w:ind w:left="810"/>
        <w:rPr>
          <w:highlight w:val="cyan"/>
          <w:vertAlign w:val="subscript"/>
        </w:rPr>
      </w:pPr>
      <w:r w:rsidRPr="00BE1C25">
        <w:rPr>
          <w:highlight w:val="cyan"/>
        </w:rPr>
        <w:t>HFO</w:t>
      </w:r>
      <w:r w:rsidRPr="00BE1C25">
        <w:rPr>
          <w:highlight w:val="cyan"/>
          <w:vertAlign w:val="subscript"/>
        </w:rPr>
        <w:t>4</w:t>
      </w:r>
    </w:p>
    <w:p w:rsidR="0077674C" w:rsidRDefault="0077674C" w:rsidP="00E82B1C">
      <w:pPr>
        <w:pStyle w:val="ListParagraphMulitpleChoice"/>
        <w:numPr>
          <w:ilvl w:val="1"/>
          <w:numId w:val="2"/>
        </w:numPr>
        <w:ind w:left="810"/>
        <w:rPr>
          <w:vertAlign w:val="subscript"/>
        </w:rPr>
      </w:pPr>
      <w:r>
        <w:t>HClO</w:t>
      </w:r>
      <w:r>
        <w:rPr>
          <w:vertAlign w:val="subscript"/>
        </w:rPr>
        <w:t>4</w:t>
      </w:r>
    </w:p>
    <w:p w:rsidR="0077674C" w:rsidRDefault="0077674C" w:rsidP="00E82B1C">
      <w:pPr>
        <w:pStyle w:val="ListParagraphMulitpleChoice"/>
        <w:numPr>
          <w:ilvl w:val="1"/>
          <w:numId w:val="2"/>
        </w:numPr>
        <w:ind w:left="810"/>
        <w:rPr>
          <w:vertAlign w:val="subscript"/>
        </w:rPr>
      </w:pPr>
      <w:r>
        <w:t>HBrO</w:t>
      </w:r>
      <w:r>
        <w:rPr>
          <w:vertAlign w:val="subscript"/>
        </w:rPr>
        <w:t>4</w:t>
      </w:r>
    </w:p>
    <w:p w:rsidR="0077674C" w:rsidRDefault="0077674C" w:rsidP="00E82B1C">
      <w:pPr>
        <w:pStyle w:val="ListParagraphMulitpleChoice"/>
        <w:numPr>
          <w:ilvl w:val="1"/>
          <w:numId w:val="2"/>
        </w:numPr>
        <w:ind w:left="810"/>
        <w:rPr>
          <w:vertAlign w:val="subscript"/>
        </w:rPr>
      </w:pPr>
      <w:r>
        <w:t>HIO</w:t>
      </w:r>
      <w:r>
        <w:rPr>
          <w:vertAlign w:val="subscript"/>
        </w:rPr>
        <w:t>4</w:t>
      </w:r>
    </w:p>
    <w:p w:rsidR="0077674C" w:rsidRDefault="0077674C" w:rsidP="00E82B1C">
      <w:pPr>
        <w:pStyle w:val="ListParagraphMulitpleChoice"/>
        <w:numPr>
          <w:ilvl w:val="1"/>
          <w:numId w:val="2"/>
        </w:numPr>
        <w:ind w:left="810"/>
      </w:pPr>
      <w:r>
        <w:t>HClO</w:t>
      </w:r>
    </w:p>
    <w:p w:rsidR="0077674C" w:rsidRDefault="0077674C" w:rsidP="0077674C">
      <w:pPr>
        <w:pStyle w:val="ListParagraphMulitpleChoice"/>
      </w:pPr>
      <w:r>
        <w:t>What are the hybridizations of the carbon atoms in CH</w:t>
      </w:r>
      <w:r>
        <w:rPr>
          <w:vertAlign w:val="subscript"/>
        </w:rPr>
        <w:t>3</w:t>
      </w:r>
      <w:r>
        <w:t>CH</w:t>
      </w:r>
      <w:r>
        <w:rPr>
          <w:vertAlign w:val="subscript"/>
        </w:rPr>
        <w:t>2</w:t>
      </w:r>
      <w:r>
        <w:t>(CO)H, in order from left to right? Note that the C</w:t>
      </w:r>
      <w:r>
        <w:rPr>
          <w:rFonts w:ascii="Symbol" w:hAnsi="Symbol" w:cs="Symbol"/>
        </w:rPr>
        <w:t></w:t>
      </w:r>
      <w:r>
        <w:t>O bond is a double bond.</w:t>
      </w:r>
    </w:p>
    <w:p w:rsidR="0077674C" w:rsidRPr="00BE1C25" w:rsidRDefault="0077674C" w:rsidP="00E82B1C">
      <w:pPr>
        <w:pStyle w:val="ListParagraphMulitpleChoice"/>
        <w:numPr>
          <w:ilvl w:val="1"/>
          <w:numId w:val="2"/>
        </w:numPr>
        <w:ind w:left="810"/>
        <w:rPr>
          <w:highlight w:val="cyan"/>
          <w:vertAlign w:val="superscript"/>
        </w:rPr>
      </w:pPr>
      <w:r w:rsidRPr="00BE1C25">
        <w:rPr>
          <w:i/>
          <w:iCs/>
          <w:highlight w:val="cyan"/>
        </w:rPr>
        <w:t>sp</w:t>
      </w:r>
      <w:r w:rsidRPr="00BE1C25">
        <w:rPr>
          <w:highlight w:val="cyan"/>
          <w:vertAlign w:val="superscript"/>
        </w:rPr>
        <w:t>3</w:t>
      </w:r>
      <w:r w:rsidRPr="00BE1C25">
        <w:rPr>
          <w:highlight w:val="cyan"/>
        </w:rPr>
        <w:t xml:space="preserve">, </w:t>
      </w:r>
      <w:r w:rsidRPr="00BE1C25">
        <w:rPr>
          <w:i/>
          <w:iCs/>
          <w:highlight w:val="cyan"/>
        </w:rPr>
        <w:t>sp</w:t>
      </w:r>
      <w:r w:rsidRPr="00BE1C25">
        <w:rPr>
          <w:highlight w:val="cyan"/>
          <w:vertAlign w:val="superscript"/>
        </w:rPr>
        <w:t>3</w:t>
      </w:r>
      <w:r w:rsidRPr="00BE1C25">
        <w:rPr>
          <w:highlight w:val="cyan"/>
        </w:rPr>
        <w:t xml:space="preserve">, </w:t>
      </w:r>
      <w:r w:rsidRPr="00BE1C25">
        <w:rPr>
          <w:i/>
          <w:iCs/>
          <w:highlight w:val="cyan"/>
        </w:rPr>
        <w:t>sp</w:t>
      </w:r>
      <w:r w:rsidRPr="00BE1C25">
        <w:rPr>
          <w:highlight w:val="cyan"/>
          <w:vertAlign w:val="superscript"/>
        </w:rPr>
        <w:t>2</w:t>
      </w:r>
    </w:p>
    <w:p w:rsidR="0077674C" w:rsidRDefault="0077674C" w:rsidP="00E82B1C">
      <w:pPr>
        <w:pStyle w:val="ListParagraphMulitpleChoice"/>
        <w:numPr>
          <w:ilvl w:val="1"/>
          <w:numId w:val="2"/>
        </w:numPr>
        <w:ind w:left="810"/>
        <w:rPr>
          <w:vertAlign w:val="superscript"/>
        </w:rPr>
      </w:pPr>
      <w:r>
        <w:rPr>
          <w:i/>
          <w:iCs/>
        </w:rPr>
        <w:t>sp</w:t>
      </w:r>
      <w:r>
        <w:rPr>
          <w:vertAlign w:val="superscript"/>
        </w:rPr>
        <w:t>3</w:t>
      </w:r>
      <w:r>
        <w:t xml:space="preserve">, </w:t>
      </w:r>
      <w:r>
        <w:rPr>
          <w:i/>
          <w:iCs/>
        </w:rPr>
        <w:t>sp</w:t>
      </w:r>
      <w:r>
        <w:rPr>
          <w:vertAlign w:val="superscript"/>
        </w:rPr>
        <w:t>3</w:t>
      </w:r>
      <w:r>
        <w:t xml:space="preserve">, </w:t>
      </w:r>
      <w:r>
        <w:rPr>
          <w:i/>
          <w:iCs/>
        </w:rPr>
        <w:t>sp</w:t>
      </w:r>
      <w:r>
        <w:rPr>
          <w:vertAlign w:val="superscript"/>
        </w:rPr>
        <w:t>3</w:t>
      </w:r>
    </w:p>
    <w:p w:rsidR="0077674C" w:rsidRDefault="0077674C" w:rsidP="00E82B1C">
      <w:pPr>
        <w:pStyle w:val="ListParagraphMulitpleChoice"/>
        <w:numPr>
          <w:ilvl w:val="1"/>
          <w:numId w:val="2"/>
        </w:numPr>
        <w:ind w:left="810"/>
        <w:rPr>
          <w:vertAlign w:val="superscript"/>
        </w:rPr>
      </w:pPr>
      <w:r>
        <w:rPr>
          <w:i/>
          <w:iCs/>
        </w:rPr>
        <w:t>sp</w:t>
      </w:r>
      <w:r>
        <w:rPr>
          <w:vertAlign w:val="superscript"/>
        </w:rPr>
        <w:t>3</w:t>
      </w:r>
      <w:r>
        <w:t xml:space="preserve">, </w:t>
      </w:r>
      <w:r>
        <w:rPr>
          <w:i/>
          <w:iCs/>
        </w:rPr>
        <w:t>sp</w:t>
      </w:r>
      <w:r>
        <w:rPr>
          <w:vertAlign w:val="superscript"/>
        </w:rPr>
        <w:t>2</w:t>
      </w:r>
      <w:r>
        <w:t xml:space="preserve">, </w:t>
      </w:r>
      <w:r>
        <w:rPr>
          <w:i/>
          <w:iCs/>
        </w:rPr>
        <w:t>sp</w:t>
      </w:r>
      <w:r>
        <w:rPr>
          <w:vertAlign w:val="superscript"/>
        </w:rPr>
        <w:t>3</w:t>
      </w:r>
    </w:p>
    <w:p w:rsidR="0077674C" w:rsidRDefault="0077674C" w:rsidP="00E82B1C">
      <w:pPr>
        <w:pStyle w:val="ListParagraphMulitpleChoice"/>
        <w:numPr>
          <w:ilvl w:val="1"/>
          <w:numId w:val="2"/>
        </w:numPr>
        <w:ind w:left="810"/>
        <w:rPr>
          <w:vertAlign w:val="superscript"/>
        </w:rPr>
      </w:pPr>
      <w:r>
        <w:rPr>
          <w:i/>
          <w:iCs/>
        </w:rPr>
        <w:t>sp</w:t>
      </w:r>
      <w:r>
        <w:rPr>
          <w:vertAlign w:val="superscript"/>
        </w:rPr>
        <w:t>2</w:t>
      </w:r>
      <w:r>
        <w:t xml:space="preserve">, </w:t>
      </w:r>
      <w:r>
        <w:rPr>
          <w:i/>
          <w:iCs/>
        </w:rPr>
        <w:t>sp</w:t>
      </w:r>
      <w:r>
        <w:rPr>
          <w:vertAlign w:val="superscript"/>
        </w:rPr>
        <w:t>2</w:t>
      </w:r>
      <w:r>
        <w:t xml:space="preserve">, </w:t>
      </w:r>
      <w:r>
        <w:rPr>
          <w:i/>
          <w:iCs/>
        </w:rPr>
        <w:t>sp</w:t>
      </w:r>
      <w:r>
        <w:rPr>
          <w:vertAlign w:val="superscript"/>
        </w:rPr>
        <w:t>3</w:t>
      </w:r>
    </w:p>
    <w:p w:rsidR="0077674C" w:rsidRDefault="0077674C" w:rsidP="00E82B1C">
      <w:pPr>
        <w:pStyle w:val="ListParagraphMulitpleChoice"/>
        <w:numPr>
          <w:ilvl w:val="1"/>
          <w:numId w:val="2"/>
        </w:numPr>
        <w:ind w:left="810"/>
        <w:rPr>
          <w:vertAlign w:val="superscript"/>
        </w:rPr>
      </w:pPr>
      <w:r>
        <w:rPr>
          <w:i/>
          <w:iCs/>
        </w:rPr>
        <w:t>sp</w:t>
      </w:r>
      <w:r>
        <w:rPr>
          <w:vertAlign w:val="superscript"/>
        </w:rPr>
        <w:t>3</w:t>
      </w:r>
      <w:r>
        <w:t xml:space="preserve">, </w:t>
      </w:r>
      <w:r>
        <w:rPr>
          <w:i/>
          <w:iCs/>
        </w:rPr>
        <w:t>sp</w:t>
      </w:r>
      <w:r>
        <w:rPr>
          <w:vertAlign w:val="superscript"/>
        </w:rPr>
        <w:t>2</w:t>
      </w:r>
      <w:r>
        <w:t xml:space="preserve">, </w:t>
      </w:r>
      <w:r>
        <w:rPr>
          <w:i/>
          <w:iCs/>
        </w:rPr>
        <w:t>sp</w:t>
      </w:r>
      <w:r>
        <w:rPr>
          <w:vertAlign w:val="superscript"/>
        </w:rPr>
        <w:t>2</w:t>
      </w:r>
    </w:p>
    <w:p w:rsidR="0077674C" w:rsidRDefault="0077674C" w:rsidP="0077674C">
      <w:pPr>
        <w:pStyle w:val="ListParagraphMulitpleChoice"/>
      </w:pPr>
      <w:r>
        <w:lastRenderedPageBreak/>
        <w:t>Which of the following substances is a solid at 25°C and 1 atm?</w:t>
      </w:r>
    </w:p>
    <w:p w:rsidR="0077674C" w:rsidRDefault="0077674C" w:rsidP="00E82B1C">
      <w:pPr>
        <w:pStyle w:val="ListParagraphMulitpleChoice"/>
        <w:numPr>
          <w:ilvl w:val="1"/>
          <w:numId w:val="2"/>
        </w:numPr>
        <w:ind w:left="810"/>
        <w:sectPr w:rsidR="0077674C" w:rsidSect="00C93B44">
          <w:type w:val="continuous"/>
          <w:pgSz w:w="12240" w:h="15840"/>
          <w:pgMar w:top="1440" w:right="1440" w:bottom="1440" w:left="1440" w:header="720" w:footer="720" w:gutter="0"/>
          <w:cols w:space="720"/>
          <w:docGrid w:linePitch="360"/>
        </w:sectPr>
      </w:pPr>
    </w:p>
    <w:p w:rsidR="0077674C" w:rsidRDefault="0077674C" w:rsidP="00E82B1C">
      <w:pPr>
        <w:pStyle w:val="ListParagraphMulitpleChoice"/>
        <w:numPr>
          <w:ilvl w:val="1"/>
          <w:numId w:val="2"/>
        </w:numPr>
        <w:ind w:left="810"/>
      </w:pPr>
      <w:r>
        <w:rPr>
          <w:noProof/>
        </w:rPr>
        <w:lastRenderedPageBreak/>
        <w:drawing>
          <wp:inline distT="0" distB="0" distL="0" distR="0" wp14:anchorId="7061EBF9" wp14:editId="77A695A8">
            <wp:extent cx="1323975" cy="1485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485900"/>
                    </a:xfrm>
                    <a:prstGeom prst="rect">
                      <a:avLst/>
                    </a:prstGeom>
                    <a:noFill/>
                    <a:ln>
                      <a:noFill/>
                    </a:ln>
                  </pic:spPr>
                </pic:pic>
              </a:graphicData>
            </a:graphic>
          </wp:inline>
        </w:drawing>
      </w:r>
    </w:p>
    <w:p w:rsidR="0077674C" w:rsidRDefault="0077674C" w:rsidP="00E82B1C">
      <w:pPr>
        <w:pStyle w:val="ListParagraphMulitpleChoice"/>
        <w:numPr>
          <w:ilvl w:val="1"/>
          <w:numId w:val="2"/>
        </w:numPr>
        <w:ind w:left="810"/>
      </w:pPr>
      <w:r>
        <w:rPr>
          <w:noProof/>
        </w:rPr>
        <w:lastRenderedPageBreak/>
        <w:drawing>
          <wp:inline distT="0" distB="0" distL="0" distR="0" wp14:anchorId="3A09B595" wp14:editId="2187DB6A">
            <wp:extent cx="1323975" cy="1485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1485900"/>
                    </a:xfrm>
                    <a:prstGeom prst="rect">
                      <a:avLst/>
                    </a:prstGeom>
                    <a:noFill/>
                    <a:ln>
                      <a:noFill/>
                    </a:ln>
                  </pic:spPr>
                </pic:pic>
              </a:graphicData>
            </a:graphic>
          </wp:inline>
        </w:drawing>
      </w:r>
    </w:p>
    <w:p w:rsidR="0077674C" w:rsidRPr="001D4E3A" w:rsidRDefault="0077674C" w:rsidP="00E82B1C">
      <w:pPr>
        <w:pStyle w:val="ListParagraphMulitpleChoice"/>
        <w:numPr>
          <w:ilvl w:val="1"/>
          <w:numId w:val="2"/>
        </w:numPr>
        <w:ind w:left="810"/>
        <w:rPr>
          <w:highlight w:val="cyan"/>
        </w:rPr>
      </w:pPr>
      <w:r w:rsidRPr="001D4E3A">
        <w:rPr>
          <w:noProof/>
          <w:highlight w:val="cyan"/>
        </w:rPr>
        <w:lastRenderedPageBreak/>
        <w:drawing>
          <wp:inline distT="0" distB="0" distL="0" distR="0" wp14:anchorId="3A3A5021" wp14:editId="6A20E185">
            <wp:extent cx="1333500" cy="148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77674C" w:rsidRDefault="0077674C" w:rsidP="00E82B1C">
      <w:pPr>
        <w:pStyle w:val="ListParagraphMulitpleChoice"/>
        <w:numPr>
          <w:ilvl w:val="1"/>
          <w:numId w:val="2"/>
        </w:numPr>
        <w:ind w:left="810"/>
      </w:pPr>
      <w:r>
        <w:rPr>
          <w:noProof/>
        </w:rPr>
        <w:lastRenderedPageBreak/>
        <w:drawing>
          <wp:inline distT="0" distB="0" distL="0" distR="0" wp14:anchorId="50001A04" wp14:editId="2EF2F627">
            <wp:extent cx="1333500" cy="148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77674C" w:rsidRDefault="0077674C" w:rsidP="0077674C">
      <w:pPr>
        <w:pStyle w:val="ListParagraphMulitpleChoice"/>
        <w:sectPr w:rsidR="0077674C" w:rsidSect="002D544F">
          <w:type w:val="continuous"/>
          <w:pgSz w:w="12240" w:h="15840"/>
          <w:pgMar w:top="1440" w:right="1440" w:bottom="1440" w:left="1440" w:header="720" w:footer="720" w:gutter="0"/>
          <w:cols w:num="4" w:space="0"/>
          <w:docGrid w:linePitch="360"/>
        </w:sectPr>
      </w:pPr>
    </w:p>
    <w:p w:rsidR="0077674C" w:rsidRDefault="0077674C" w:rsidP="0077674C">
      <w:pPr>
        <w:pStyle w:val="ListParagraphMulitpleChoice"/>
        <w:numPr>
          <w:ilvl w:val="0"/>
          <w:numId w:val="0"/>
        </w:numPr>
        <w:ind w:left="360"/>
      </w:pPr>
    </w:p>
    <w:p w:rsidR="0077674C" w:rsidRDefault="0077674C" w:rsidP="0077674C">
      <w:pPr>
        <w:pStyle w:val="ListParagraphMulitpleChoice"/>
      </w:pPr>
      <w:r>
        <w:t>Which is the dominant interaction between oxygen and nitrogen molecules in air?</w:t>
      </w:r>
    </w:p>
    <w:p w:rsidR="0077674C" w:rsidRDefault="0077674C" w:rsidP="00E82B1C">
      <w:pPr>
        <w:pStyle w:val="ListParagraphMulitpleChoice"/>
        <w:numPr>
          <w:ilvl w:val="1"/>
          <w:numId w:val="2"/>
        </w:numPr>
      </w:pPr>
      <w:r>
        <w:t>ion–ion</w:t>
      </w:r>
    </w:p>
    <w:p w:rsidR="0077674C" w:rsidRDefault="0077674C" w:rsidP="00E82B1C">
      <w:pPr>
        <w:pStyle w:val="ListParagraphMulitpleChoice"/>
        <w:numPr>
          <w:ilvl w:val="1"/>
          <w:numId w:val="2"/>
        </w:numPr>
      </w:pPr>
      <w:r>
        <w:t>ion–dipole</w:t>
      </w:r>
    </w:p>
    <w:p w:rsidR="0077674C" w:rsidRDefault="0077674C" w:rsidP="00E82B1C">
      <w:pPr>
        <w:pStyle w:val="ListParagraphMulitpleChoice"/>
        <w:numPr>
          <w:ilvl w:val="1"/>
          <w:numId w:val="2"/>
        </w:numPr>
      </w:pPr>
      <w:r>
        <w:t>dipole–dipole</w:t>
      </w:r>
    </w:p>
    <w:p w:rsidR="0077674C" w:rsidRDefault="0077674C" w:rsidP="00E82B1C">
      <w:pPr>
        <w:pStyle w:val="ListParagraphMulitpleChoice"/>
        <w:numPr>
          <w:ilvl w:val="1"/>
          <w:numId w:val="2"/>
        </w:numPr>
      </w:pPr>
      <w:r>
        <w:t>hydrogen bonding</w:t>
      </w:r>
    </w:p>
    <w:p w:rsidR="0077674C" w:rsidRPr="00386AC0" w:rsidRDefault="0077674C" w:rsidP="00E82B1C">
      <w:pPr>
        <w:pStyle w:val="ListParagraphMulitpleChoice"/>
        <w:numPr>
          <w:ilvl w:val="1"/>
          <w:numId w:val="2"/>
        </w:numPr>
        <w:rPr>
          <w:highlight w:val="cyan"/>
        </w:rPr>
      </w:pPr>
      <w:r w:rsidRPr="00386AC0">
        <w:rPr>
          <w:highlight w:val="cyan"/>
        </w:rPr>
        <w:t>dispersion or London forces</w:t>
      </w:r>
    </w:p>
    <w:p w:rsidR="0077674C" w:rsidRDefault="0077674C" w:rsidP="0077674C">
      <w:pPr>
        <w:pStyle w:val="ListParagraphMulitpleChoice"/>
        <w:numPr>
          <w:ilvl w:val="0"/>
          <w:numId w:val="0"/>
        </w:numPr>
        <w:ind w:left="360"/>
      </w:pPr>
    </w:p>
    <w:p w:rsidR="0077674C" w:rsidRDefault="0077674C" w:rsidP="0077674C">
      <w:pPr>
        <w:pStyle w:val="ListParagraphMulitpleChoice"/>
      </w:pPr>
      <w:r>
        <w:t>The vapor pressure of a liquid increases with increasing temperature because ________</w:t>
      </w:r>
    </w:p>
    <w:p w:rsidR="0077674C" w:rsidRPr="00AA5C4D" w:rsidRDefault="0077674C" w:rsidP="00E82B1C">
      <w:pPr>
        <w:pStyle w:val="ListParagraphMulitpleChoice"/>
        <w:numPr>
          <w:ilvl w:val="1"/>
          <w:numId w:val="2"/>
        </w:numPr>
        <w:ind w:left="810"/>
        <w:rPr>
          <w:highlight w:val="cyan"/>
        </w:rPr>
      </w:pPr>
      <w:r w:rsidRPr="00AA5C4D">
        <w:rPr>
          <w:highlight w:val="cyan"/>
        </w:rPr>
        <w:t>more molecules can escape from the liquid because their average kinetic energy is greater.</w:t>
      </w:r>
    </w:p>
    <w:p w:rsidR="0077674C" w:rsidRDefault="0077674C" w:rsidP="00E82B1C">
      <w:pPr>
        <w:pStyle w:val="ListParagraphMulitpleChoice"/>
        <w:numPr>
          <w:ilvl w:val="1"/>
          <w:numId w:val="2"/>
        </w:numPr>
        <w:ind w:left="810"/>
      </w:pPr>
      <w:r>
        <w:t>the number of gas molecules above the liquid does not change but their average kinetic energy increases.</w:t>
      </w:r>
    </w:p>
    <w:p w:rsidR="0077674C" w:rsidRDefault="0077674C" w:rsidP="00E82B1C">
      <w:pPr>
        <w:pStyle w:val="ListParagraphMulitpleChoice"/>
        <w:numPr>
          <w:ilvl w:val="1"/>
          <w:numId w:val="2"/>
        </w:numPr>
        <w:ind w:left="810"/>
      </w:pPr>
      <w:r>
        <w:t>the molecules in the liquid move faster and exert a greater pressure.</w:t>
      </w:r>
    </w:p>
    <w:p w:rsidR="0077674C" w:rsidRDefault="0077674C" w:rsidP="00E82B1C">
      <w:pPr>
        <w:pStyle w:val="ListParagraphMulitpleChoice"/>
        <w:numPr>
          <w:ilvl w:val="1"/>
          <w:numId w:val="2"/>
        </w:numPr>
        <w:ind w:left="810"/>
      </w:pPr>
      <w:r>
        <w:t>the ideal gas law states that the pressure is proportional to the temperature.</w:t>
      </w:r>
    </w:p>
    <w:p w:rsidR="0077674C" w:rsidRDefault="0077674C" w:rsidP="00E82B1C">
      <w:pPr>
        <w:pStyle w:val="ListParagraphMulitpleChoice"/>
        <w:numPr>
          <w:ilvl w:val="1"/>
          <w:numId w:val="2"/>
        </w:numPr>
        <w:ind w:left="810"/>
      </w:pPr>
      <w:r>
        <w:t>molecules interact less strongly at higher temperatures.</w:t>
      </w:r>
    </w:p>
    <w:p w:rsidR="009D7E20" w:rsidRDefault="009D7E20" w:rsidP="009D7E20">
      <w:pPr>
        <w:pStyle w:val="ListParagraphMulitpleChoice"/>
        <w:numPr>
          <w:ilvl w:val="0"/>
          <w:numId w:val="0"/>
        </w:numPr>
        <w:ind w:left="360"/>
      </w:pPr>
    </w:p>
    <w:p w:rsidR="00B67C6D" w:rsidRDefault="00B67C6D" w:rsidP="00B67C6D">
      <w:pPr>
        <w:pStyle w:val="ListParagraphMulitpleChoice"/>
      </w:pPr>
      <w:r>
        <w:t xml:space="preserve">What are the F-Po-F bond angles in polonium(VI) fluoride?   </w:t>
      </w:r>
    </w:p>
    <w:p w:rsidR="00B67C6D" w:rsidRPr="00B67C6D" w:rsidRDefault="00B67C6D" w:rsidP="00E82B1C">
      <w:pPr>
        <w:numPr>
          <w:ilvl w:val="0"/>
          <w:numId w:val="4"/>
        </w:numPr>
        <w:spacing w:after="0" w:line="240" w:lineRule="auto"/>
        <w:ind w:left="720"/>
        <w:rPr>
          <w:sz w:val="20"/>
          <w:szCs w:val="20"/>
          <w:highlight w:val="cyan"/>
        </w:rPr>
      </w:pPr>
      <w:r w:rsidRPr="00B67C6D">
        <w:rPr>
          <w:sz w:val="20"/>
          <w:szCs w:val="20"/>
          <w:highlight w:val="cyan"/>
        </w:rPr>
        <w:t>90°</w:t>
      </w:r>
    </w:p>
    <w:p w:rsidR="00B67C6D" w:rsidRDefault="00B67C6D" w:rsidP="00E82B1C">
      <w:pPr>
        <w:numPr>
          <w:ilvl w:val="0"/>
          <w:numId w:val="4"/>
        </w:numPr>
        <w:spacing w:after="0" w:line="240" w:lineRule="auto"/>
        <w:ind w:left="720"/>
        <w:rPr>
          <w:sz w:val="20"/>
          <w:szCs w:val="20"/>
        </w:rPr>
      </w:pPr>
      <w:r>
        <w:rPr>
          <w:sz w:val="20"/>
          <w:szCs w:val="20"/>
        </w:rPr>
        <w:t>109.5°</w:t>
      </w:r>
    </w:p>
    <w:p w:rsidR="00B67C6D" w:rsidRDefault="00B67C6D" w:rsidP="00E82B1C">
      <w:pPr>
        <w:numPr>
          <w:ilvl w:val="0"/>
          <w:numId w:val="4"/>
        </w:numPr>
        <w:spacing w:after="0" w:line="240" w:lineRule="auto"/>
        <w:ind w:left="720"/>
        <w:rPr>
          <w:sz w:val="20"/>
          <w:szCs w:val="20"/>
        </w:rPr>
      </w:pPr>
      <w:r>
        <w:rPr>
          <w:sz w:val="20"/>
          <w:szCs w:val="20"/>
        </w:rPr>
        <w:t>120°</w:t>
      </w:r>
    </w:p>
    <w:p w:rsidR="00B67C6D" w:rsidRDefault="00B67C6D" w:rsidP="00E82B1C">
      <w:pPr>
        <w:numPr>
          <w:ilvl w:val="0"/>
          <w:numId w:val="4"/>
        </w:numPr>
        <w:spacing w:after="0" w:line="240" w:lineRule="auto"/>
        <w:ind w:left="720"/>
        <w:rPr>
          <w:sz w:val="20"/>
          <w:szCs w:val="20"/>
        </w:rPr>
      </w:pPr>
      <w:r w:rsidRPr="009651B7">
        <w:rPr>
          <w:sz w:val="20"/>
          <w:szCs w:val="20"/>
        </w:rPr>
        <w:t>180°</w:t>
      </w:r>
    </w:p>
    <w:p w:rsidR="00B67C6D" w:rsidRPr="009651B7" w:rsidRDefault="00B67C6D" w:rsidP="00E82B1C">
      <w:pPr>
        <w:numPr>
          <w:ilvl w:val="0"/>
          <w:numId w:val="4"/>
        </w:numPr>
        <w:spacing w:after="0" w:line="240" w:lineRule="auto"/>
        <w:ind w:left="720"/>
        <w:rPr>
          <w:sz w:val="20"/>
          <w:szCs w:val="20"/>
        </w:rPr>
      </w:pPr>
      <w:r>
        <w:rPr>
          <w:sz w:val="20"/>
          <w:szCs w:val="20"/>
        </w:rPr>
        <w:t>90° and 120°</w:t>
      </w:r>
    </w:p>
    <w:p w:rsidR="00460D6F" w:rsidRDefault="00460D6F" w:rsidP="00460D6F">
      <w:pPr>
        <w:pStyle w:val="ListParagraphMulitpleChoice"/>
        <w:numPr>
          <w:ilvl w:val="0"/>
          <w:numId w:val="0"/>
        </w:numPr>
        <w:ind w:left="720"/>
      </w:pPr>
    </w:p>
    <w:p w:rsidR="00C74A95" w:rsidRDefault="00C74A95" w:rsidP="00C74A95">
      <w:pPr>
        <w:pStyle w:val="BodyTextIndent2"/>
      </w:pPr>
    </w:p>
    <w:p w:rsidR="004F462A" w:rsidRDefault="004F462A">
      <w:pPr>
        <w:spacing w:after="200"/>
        <w:jc w:val="left"/>
        <w:rPr>
          <w:rFonts w:eastAsiaTheme="majorEastAsia" w:cstheme="majorBidi"/>
          <w:b/>
          <w:bCs/>
          <w:szCs w:val="28"/>
          <w:u w:val="single"/>
        </w:rPr>
      </w:pPr>
      <w:r>
        <w:br w:type="page"/>
      </w:r>
    </w:p>
    <w:p w:rsidR="007570D6" w:rsidRDefault="007570D6" w:rsidP="007570D6">
      <w:pPr>
        <w:pStyle w:val="Heading1"/>
      </w:pPr>
      <w:r>
        <w:lastRenderedPageBreak/>
        <w:t xml:space="preserve">Part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2624D8" w:rsidRPr="00EB06B8" w:rsidRDefault="002624D8" w:rsidP="00E82B1C">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EB06B8">
        <w:rPr>
          <w:rFonts w:cs="Times New Roman"/>
          <w:color w:val="000000"/>
          <w:szCs w:val="24"/>
        </w:rPr>
        <w:t xml:space="preserve">A light detector based on the photoelectric effect is made with cesium metal. Cesium metal has a work function of 3.40 </w:t>
      </w:r>
      <w:r w:rsidRPr="00EB06B8">
        <w:rPr>
          <w:rFonts w:ascii="Symbol" w:hAnsi="Symbol" w:cs="Symbol"/>
          <w:color w:val="000000"/>
          <w:szCs w:val="24"/>
        </w:rPr>
        <w:t></w:t>
      </w:r>
      <w:r w:rsidRPr="00EB06B8">
        <w:rPr>
          <w:rFonts w:cs="Times New Roman"/>
          <w:color w:val="000000"/>
          <w:szCs w:val="24"/>
        </w:rPr>
        <w:t xml:space="preserve"> 10</w:t>
      </w:r>
      <w:r w:rsidRPr="00EB06B8">
        <w:rPr>
          <w:rFonts w:cs="Times New Roman"/>
          <w:color w:val="000000"/>
          <w:szCs w:val="24"/>
          <w:vertAlign w:val="superscript"/>
        </w:rPr>
        <w:t>–19</w:t>
      </w:r>
      <w:r w:rsidRPr="00EB06B8">
        <w:rPr>
          <w:rFonts w:cs="Times New Roman"/>
          <w:color w:val="000000"/>
          <w:szCs w:val="24"/>
        </w:rPr>
        <w:t xml:space="preserve"> J</w:t>
      </w:r>
      <w:r w:rsidR="00E209CC">
        <w:rPr>
          <w:rFonts w:cs="Times New Roman"/>
          <w:color w:val="000000"/>
          <w:szCs w:val="24"/>
        </w:rPr>
        <w:t xml:space="preserve"> (6 points)</w:t>
      </w:r>
      <w:r w:rsidRPr="00EB06B8">
        <w:rPr>
          <w:rFonts w:cs="Times New Roman"/>
          <w:color w:val="000000"/>
          <w:szCs w:val="24"/>
        </w:rPr>
        <w:t xml:space="preserve">. </w:t>
      </w:r>
    </w:p>
    <w:p w:rsidR="002624D8" w:rsidRPr="00EB06B8" w:rsidRDefault="002624D8" w:rsidP="00E82B1C">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EB06B8">
        <w:rPr>
          <w:rFonts w:cs="Times New Roman"/>
          <w:color w:val="000000"/>
          <w:szCs w:val="24"/>
        </w:rPr>
        <w:t>What is the longest wavelength in nm of light that one could expect to detect with this device?</w:t>
      </w:r>
    </w:p>
    <w:p w:rsidR="002624D8" w:rsidRPr="00EB06B8" w:rsidRDefault="002624D8" w:rsidP="002624D8">
      <w:pPr>
        <w:keepLines/>
        <w:suppressAutoHyphens/>
        <w:autoSpaceDE w:val="0"/>
        <w:autoSpaceDN w:val="0"/>
        <w:adjustRightInd w:val="0"/>
        <w:spacing w:after="0" w:line="240" w:lineRule="auto"/>
        <w:jc w:val="left"/>
        <w:rPr>
          <w:rFonts w:cs="Times New Roman"/>
          <w:color w:val="000000"/>
          <w:szCs w:val="24"/>
        </w:rPr>
      </w:pPr>
      <m:oMathPara>
        <m:oMath>
          <m:r>
            <w:rPr>
              <w:rFonts w:ascii="Cambria Math" w:hAnsi="Cambria Math" w:cs="Times New Roman"/>
              <w:color w:val="000000"/>
              <w:szCs w:val="24"/>
            </w:rPr>
            <m:t>E=</m:t>
          </m:r>
          <m:f>
            <m:fPr>
              <m:ctrlPr>
                <w:rPr>
                  <w:rFonts w:ascii="Cambria Math" w:hAnsi="Cambria Math" w:cs="Times New Roman"/>
                  <w:i/>
                  <w:color w:val="000000"/>
                  <w:szCs w:val="24"/>
                </w:rPr>
              </m:ctrlPr>
            </m:fPr>
            <m:num>
              <m:r>
                <w:rPr>
                  <w:rFonts w:ascii="Cambria Math" w:hAnsi="Cambria Math" w:cs="Times New Roman"/>
                  <w:color w:val="000000"/>
                  <w:szCs w:val="24"/>
                </w:rPr>
                <m:t>hc</m:t>
              </m:r>
            </m:num>
            <m:den>
              <m:r>
                <w:rPr>
                  <w:rFonts w:ascii="Cambria Math" w:hAnsi="Cambria Math" w:cs="Times New Roman"/>
                  <w:color w:val="000000"/>
                  <w:szCs w:val="24"/>
                </w:rPr>
                <m:t>λ</m:t>
              </m:r>
            </m:den>
          </m:f>
          <m:r>
            <w:rPr>
              <w:rFonts w:ascii="Cambria Math" w:hAnsi="Cambria Math" w:cs="Times New Roman"/>
              <w:color w:val="000000"/>
              <w:szCs w:val="24"/>
            </w:rPr>
            <m:t>⇒λ=</m:t>
          </m:r>
          <m:f>
            <m:fPr>
              <m:ctrlPr>
                <w:rPr>
                  <w:rFonts w:ascii="Cambria Math" w:hAnsi="Cambria Math" w:cs="Times New Roman"/>
                  <w:i/>
                  <w:color w:val="000000"/>
                  <w:szCs w:val="24"/>
                </w:rPr>
              </m:ctrlPr>
            </m:fPr>
            <m:num>
              <m:r>
                <w:rPr>
                  <w:rFonts w:ascii="Cambria Math" w:hAnsi="Cambria Math" w:cs="Times New Roman"/>
                  <w:color w:val="000000"/>
                  <w:szCs w:val="24"/>
                </w:rPr>
                <m:t>hc</m:t>
              </m:r>
            </m:num>
            <m:den>
              <m:r>
                <w:rPr>
                  <w:rFonts w:ascii="Cambria Math" w:hAnsi="Cambria Math" w:cs="Times New Roman"/>
                  <w:color w:val="000000"/>
                  <w:szCs w:val="24"/>
                </w:rPr>
                <m:t>E</m:t>
              </m:r>
            </m:den>
          </m:f>
          <m:r>
            <w:rPr>
              <w:rFonts w:ascii="Cambria Math" w:hAnsi="Cambria Math" w:cs="Times New Roman"/>
              <w:color w:val="000000"/>
              <w:szCs w:val="24"/>
            </w:rPr>
            <m:t>=</m:t>
          </m:r>
          <m:f>
            <m:fPr>
              <m:ctrlPr>
                <w:rPr>
                  <w:rFonts w:ascii="Cambria Math" w:hAnsi="Cambria Math" w:cs="Times New Roman"/>
                  <w:i/>
                  <w:color w:val="000000"/>
                  <w:szCs w:val="24"/>
                </w:rPr>
              </m:ctrlPr>
            </m:fPr>
            <m:num>
              <m:d>
                <m:dPr>
                  <m:ctrlPr>
                    <w:rPr>
                      <w:rFonts w:ascii="Cambria Math" w:hAnsi="Cambria Math" w:cs="Times New Roman"/>
                      <w:i/>
                      <w:color w:val="000000"/>
                      <w:szCs w:val="24"/>
                    </w:rPr>
                  </m:ctrlPr>
                </m:dPr>
                <m:e>
                  <m:r>
                    <w:rPr>
                      <w:rFonts w:ascii="Cambria Math" w:hAnsi="Cambria Math" w:cs="Times New Roman"/>
                      <w:color w:val="000000"/>
                      <w:szCs w:val="24"/>
                    </w:rPr>
                    <m:t>6.626×</m:t>
                  </m:r>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-34</m:t>
                      </m:r>
                    </m:sup>
                  </m:sSup>
                  <m:r>
                    <w:rPr>
                      <w:rFonts w:ascii="Cambria Math" w:hAnsi="Cambria Math" w:cs="Times New Roman"/>
                      <w:color w:val="000000"/>
                      <w:szCs w:val="24"/>
                    </w:rPr>
                    <m:t xml:space="preserve"> J s</m:t>
                  </m:r>
                </m:e>
              </m:d>
              <m:d>
                <m:dPr>
                  <m:ctrlPr>
                    <w:rPr>
                      <w:rFonts w:ascii="Cambria Math" w:hAnsi="Cambria Math" w:cs="Times New Roman"/>
                      <w:i/>
                      <w:color w:val="000000"/>
                      <w:szCs w:val="24"/>
                    </w:rPr>
                  </m:ctrlPr>
                </m:dPr>
                <m:e>
                  <m:r>
                    <w:rPr>
                      <w:rFonts w:ascii="Cambria Math" w:hAnsi="Cambria Math" w:cs="Times New Roman"/>
                      <w:color w:val="000000"/>
                      <w:szCs w:val="24"/>
                    </w:rPr>
                    <m:t>3.00×</m:t>
                  </m:r>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8</m:t>
                      </m:r>
                    </m:sup>
                  </m:sSup>
                  <m:f>
                    <m:fPr>
                      <m:ctrlPr>
                        <w:rPr>
                          <w:rFonts w:ascii="Cambria Math" w:hAnsi="Cambria Math" w:cs="Times New Roman"/>
                          <w:i/>
                          <w:color w:val="000000"/>
                          <w:szCs w:val="24"/>
                        </w:rPr>
                      </m:ctrlPr>
                    </m:fPr>
                    <m:num>
                      <m:r>
                        <w:rPr>
                          <w:rFonts w:ascii="Cambria Math" w:hAnsi="Cambria Math" w:cs="Times New Roman"/>
                          <w:color w:val="000000"/>
                          <w:szCs w:val="24"/>
                        </w:rPr>
                        <m:t>m</m:t>
                      </m:r>
                    </m:num>
                    <m:den>
                      <m:r>
                        <w:rPr>
                          <w:rFonts w:ascii="Cambria Math" w:hAnsi="Cambria Math" w:cs="Times New Roman"/>
                          <w:color w:val="000000"/>
                          <w:szCs w:val="24"/>
                        </w:rPr>
                        <m:t>s</m:t>
                      </m:r>
                    </m:den>
                  </m:f>
                </m:e>
              </m:d>
            </m:num>
            <m:den>
              <m:r>
                <w:rPr>
                  <w:rFonts w:ascii="Cambria Math" w:hAnsi="Cambria Math" w:cs="Times New Roman"/>
                  <w:color w:val="000000"/>
                  <w:szCs w:val="24"/>
                </w:rPr>
                <m:t>(3.40 ×</m:t>
              </m:r>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-19</m:t>
                  </m:r>
                </m:sup>
              </m:sSup>
              <m:r>
                <w:rPr>
                  <w:rFonts w:ascii="Cambria Math" w:hAnsi="Cambria Math" w:cs="Times New Roman"/>
                  <w:color w:val="000000"/>
                  <w:szCs w:val="24"/>
                </w:rPr>
                <m:t xml:space="preserve"> J)</m:t>
              </m:r>
            </m:den>
          </m:f>
          <m:r>
            <w:rPr>
              <w:rFonts w:ascii="Cambria Math" w:hAnsi="Cambria Math" w:cs="Times New Roman"/>
              <w:color w:val="000000"/>
              <w:szCs w:val="24"/>
            </w:rPr>
            <m:t>×</m:t>
          </m:r>
          <m:f>
            <m:fPr>
              <m:ctrlPr>
                <w:rPr>
                  <w:rFonts w:ascii="Cambria Math" w:hAnsi="Cambria Math" w:cs="Times New Roman"/>
                  <w:i/>
                  <w:color w:val="000000"/>
                  <w:szCs w:val="24"/>
                </w:rPr>
              </m:ctrlPr>
            </m:fPr>
            <m:num>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9</m:t>
                  </m:r>
                </m:sup>
              </m:sSup>
              <m:r>
                <w:rPr>
                  <w:rFonts w:ascii="Cambria Math" w:hAnsi="Cambria Math" w:cs="Times New Roman"/>
                  <w:color w:val="000000"/>
                  <w:szCs w:val="24"/>
                </w:rPr>
                <m:t xml:space="preserve"> nm</m:t>
              </m:r>
            </m:num>
            <m:den>
              <m:r>
                <w:rPr>
                  <w:rFonts w:ascii="Cambria Math" w:hAnsi="Cambria Math" w:cs="Times New Roman"/>
                  <w:color w:val="000000"/>
                  <w:szCs w:val="24"/>
                </w:rPr>
                <m:t>1 m</m:t>
              </m:r>
            </m:den>
          </m:f>
          <m:r>
            <w:rPr>
              <w:rFonts w:ascii="Cambria Math" w:hAnsi="Cambria Math" w:cs="Times New Roman"/>
              <w:color w:val="000000"/>
              <w:szCs w:val="24"/>
            </w:rPr>
            <m:t>=585 nm</m:t>
          </m:r>
        </m:oMath>
      </m:oMathPara>
    </w:p>
    <w:p w:rsidR="002624D8" w:rsidRPr="00EB06B8" w:rsidRDefault="002624D8" w:rsidP="00E82B1C">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EB06B8">
        <w:rPr>
          <w:rFonts w:cs="Times New Roman"/>
          <w:color w:val="000000"/>
          <w:szCs w:val="24"/>
        </w:rPr>
        <w:t xml:space="preserve">What is the frequency of the light? </w:t>
      </w:r>
    </w:p>
    <w:p w:rsidR="002624D8" w:rsidRPr="00EB06B8" w:rsidRDefault="002624D8" w:rsidP="002624D8">
      <w:pPr>
        <w:spacing w:after="200" w:line="240" w:lineRule="auto"/>
        <w:ind w:left="360"/>
        <w:jc w:val="left"/>
        <w:rPr>
          <w:szCs w:val="24"/>
        </w:rPr>
      </w:pPr>
      <m:oMathPara>
        <m:oMath>
          <m:r>
            <w:rPr>
              <w:rFonts w:ascii="Cambria Math" w:hAnsi="Cambria Math"/>
              <w:szCs w:val="24"/>
            </w:rPr>
            <m:t>ν=</m:t>
          </m:r>
          <m:f>
            <m:fPr>
              <m:ctrlPr>
                <w:rPr>
                  <w:rFonts w:ascii="Cambria Math" w:hAnsi="Cambria Math"/>
                  <w:i/>
                  <w:szCs w:val="24"/>
                </w:rPr>
              </m:ctrlPr>
            </m:fPr>
            <m:num>
              <m:r>
                <w:rPr>
                  <w:rFonts w:ascii="Cambria Math" w:hAnsi="Cambria Math"/>
                  <w:szCs w:val="24"/>
                </w:rPr>
                <m:t>c</m:t>
              </m:r>
            </m:num>
            <m:den>
              <m:r>
                <w:rPr>
                  <w:rFonts w:ascii="Cambria Math" w:hAnsi="Cambria Math"/>
                  <w:szCs w:val="24"/>
                </w:rPr>
                <m:t>λ</m:t>
              </m:r>
            </m:den>
          </m:f>
          <m:r>
            <w:rPr>
              <w:rFonts w:ascii="Cambria Math" w:hAnsi="Cambria Math"/>
              <w:szCs w:val="24"/>
            </w:rPr>
            <m:t>=</m:t>
          </m:r>
          <m:f>
            <m:fPr>
              <m:ctrlPr>
                <w:rPr>
                  <w:rFonts w:ascii="Cambria Math" w:hAnsi="Cambria Math"/>
                  <w:i/>
                  <w:szCs w:val="24"/>
                </w:rPr>
              </m:ctrlPr>
            </m:fPr>
            <m:num>
              <m:r>
                <w:rPr>
                  <w:rFonts w:ascii="Cambria Math" w:hAnsi="Cambria Math"/>
                  <w:szCs w:val="24"/>
                </w:rPr>
                <m:t>3.00</m:t>
              </m:r>
              <m:r>
                <w:rPr>
                  <w:rFonts w:ascii="Cambria Math" w:hAnsi="Cambria Math" w:cs="Times New Roman"/>
                  <w:color w:val="000000"/>
                  <w:szCs w:val="24"/>
                </w:rPr>
                <m:t>×</m:t>
              </m:r>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8</m:t>
                  </m:r>
                </m:sup>
              </m:sSup>
              <m:f>
                <m:fPr>
                  <m:ctrlPr>
                    <w:rPr>
                      <w:rFonts w:ascii="Cambria Math" w:hAnsi="Cambria Math" w:cs="Times New Roman"/>
                      <w:i/>
                      <w:color w:val="000000"/>
                      <w:szCs w:val="24"/>
                    </w:rPr>
                  </m:ctrlPr>
                </m:fPr>
                <m:num>
                  <m:r>
                    <w:rPr>
                      <w:rFonts w:ascii="Cambria Math" w:hAnsi="Cambria Math" w:cs="Times New Roman"/>
                      <w:color w:val="000000"/>
                      <w:szCs w:val="24"/>
                    </w:rPr>
                    <m:t>m</m:t>
                  </m:r>
                </m:num>
                <m:den>
                  <m:r>
                    <w:rPr>
                      <w:rFonts w:ascii="Cambria Math" w:hAnsi="Cambria Math" w:cs="Times New Roman"/>
                      <w:color w:val="000000"/>
                      <w:szCs w:val="24"/>
                    </w:rPr>
                    <m:t>s</m:t>
                  </m:r>
                </m:den>
              </m:f>
            </m:num>
            <m:den>
              <m:r>
                <w:rPr>
                  <w:rFonts w:ascii="Cambria Math" w:hAnsi="Cambria Math"/>
                  <w:szCs w:val="24"/>
                </w:rPr>
                <m:t>585</m:t>
              </m:r>
              <m:r>
                <w:rPr>
                  <w:rFonts w:ascii="Cambria Math" w:hAnsi="Cambria Math" w:cs="Times New Roman"/>
                  <w:color w:val="000000"/>
                  <w:szCs w:val="24"/>
                </w:rPr>
                <m:t>×</m:t>
              </m:r>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-9</m:t>
                  </m:r>
                </m:sup>
              </m:sSup>
              <m:r>
                <w:rPr>
                  <w:rFonts w:ascii="Cambria Math" w:hAnsi="Cambria Math" w:cs="Times New Roman"/>
                  <w:color w:val="000000"/>
                  <w:szCs w:val="24"/>
                </w:rPr>
                <m:t>m</m:t>
              </m:r>
            </m:den>
          </m:f>
          <m:r>
            <w:rPr>
              <w:rFonts w:ascii="Cambria Math" w:hAnsi="Cambria Math"/>
              <w:szCs w:val="24"/>
            </w:rPr>
            <m:t>=5.13×</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14</m:t>
              </m:r>
            </m:sup>
          </m:sSup>
          <m:f>
            <m:fPr>
              <m:ctrlPr>
                <w:rPr>
                  <w:rFonts w:ascii="Cambria Math" w:hAnsi="Cambria Math"/>
                  <w:i/>
                  <w:szCs w:val="24"/>
                </w:rPr>
              </m:ctrlPr>
            </m:fPr>
            <m:num>
              <m:r>
                <w:rPr>
                  <w:rFonts w:ascii="Cambria Math" w:hAnsi="Cambria Math"/>
                  <w:szCs w:val="24"/>
                </w:rPr>
                <m:t>1</m:t>
              </m:r>
            </m:num>
            <m:den>
              <m:r>
                <w:rPr>
                  <w:rFonts w:ascii="Cambria Math" w:hAnsi="Cambria Math"/>
                  <w:szCs w:val="24"/>
                </w:rPr>
                <m:t>s</m:t>
              </m:r>
            </m:den>
          </m:f>
        </m:oMath>
      </m:oMathPara>
    </w:p>
    <w:p w:rsidR="00CE4139" w:rsidRPr="00CE4139" w:rsidRDefault="0033698D" w:rsidP="00E82B1C">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CE4139">
        <w:rPr>
          <w:rFonts w:cs="Times New Roman"/>
          <w:color w:val="000000"/>
          <w:szCs w:val="24"/>
        </w:rPr>
        <w:t xml:space="preserve">Astronomers have detected hydrogen atoms in interstellar space in the </w:t>
      </w:r>
      <w:r w:rsidRPr="00CE4139">
        <w:rPr>
          <w:rFonts w:cs="Times New Roman"/>
          <w:i/>
          <w:iCs/>
          <w:color w:val="000000"/>
          <w:szCs w:val="24"/>
        </w:rPr>
        <w:t>n</w:t>
      </w:r>
      <w:r w:rsidRPr="00CE4139">
        <w:rPr>
          <w:rFonts w:cs="Times New Roman"/>
          <w:color w:val="000000"/>
          <w:szCs w:val="24"/>
        </w:rPr>
        <w:t xml:space="preserve"> = 732 energy level. Suppose an atom in this excited state emits a photon and undergoes a transition from </w:t>
      </w:r>
      <w:r w:rsidRPr="00CE4139">
        <w:rPr>
          <w:rFonts w:cs="Times New Roman"/>
          <w:i/>
          <w:iCs/>
          <w:color w:val="000000"/>
          <w:szCs w:val="24"/>
        </w:rPr>
        <w:t>n</w:t>
      </w:r>
      <w:r w:rsidRPr="00CE4139">
        <w:rPr>
          <w:rFonts w:cs="Times New Roman"/>
          <w:color w:val="000000"/>
          <w:szCs w:val="24"/>
        </w:rPr>
        <w:t xml:space="preserve"> = 732 to </w:t>
      </w:r>
      <w:r w:rsidRPr="00CE4139">
        <w:rPr>
          <w:rFonts w:cs="Times New Roman"/>
          <w:i/>
          <w:iCs/>
          <w:color w:val="000000"/>
          <w:szCs w:val="24"/>
        </w:rPr>
        <w:t>n</w:t>
      </w:r>
      <w:r w:rsidRPr="00CE4139">
        <w:rPr>
          <w:rFonts w:cs="Times New Roman"/>
          <w:color w:val="000000"/>
          <w:szCs w:val="24"/>
        </w:rPr>
        <w:t> = 721</w:t>
      </w:r>
      <w:r w:rsidR="00A0183F">
        <w:rPr>
          <w:rFonts w:cs="Times New Roman"/>
          <w:color w:val="000000"/>
          <w:szCs w:val="24"/>
        </w:rPr>
        <w:t xml:space="preserve"> (8</w:t>
      </w:r>
      <w:r w:rsidR="00CE4139">
        <w:rPr>
          <w:rFonts w:cs="Times New Roman"/>
          <w:color w:val="000000"/>
          <w:szCs w:val="24"/>
        </w:rPr>
        <w:t xml:space="preserve"> points)</w:t>
      </w:r>
      <w:r w:rsidRPr="00CE4139">
        <w:rPr>
          <w:rFonts w:cs="Times New Roman"/>
          <w:color w:val="000000"/>
          <w:szCs w:val="24"/>
        </w:rPr>
        <w:t>.</w:t>
      </w:r>
    </w:p>
    <w:p w:rsidR="00CE4139" w:rsidRPr="00CE4139" w:rsidRDefault="0033698D" w:rsidP="00E82B1C">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CE4139">
        <w:rPr>
          <w:rFonts w:cs="Times New Roman"/>
          <w:color w:val="000000"/>
          <w:szCs w:val="24"/>
        </w:rPr>
        <w:t xml:space="preserve"> How much energy does the atom lose as a result of this transition? </w:t>
      </w:r>
    </w:p>
    <w:p w:rsidR="00CE4139" w:rsidRPr="00CE4139" w:rsidRDefault="00CE4139" w:rsidP="00CE4139">
      <w:pPr>
        <w:pStyle w:val="ListParagraph"/>
        <w:keepLines/>
        <w:suppressAutoHyphens/>
        <w:autoSpaceDE w:val="0"/>
        <w:autoSpaceDN w:val="0"/>
        <w:adjustRightInd w:val="0"/>
        <w:spacing w:after="0" w:line="240" w:lineRule="auto"/>
        <w:ind w:left="360"/>
        <w:jc w:val="left"/>
        <w:rPr>
          <w:rFonts w:eastAsiaTheme="minorEastAsia" w:cs="Times New Roman"/>
          <w:color w:val="000000"/>
          <w:szCs w:val="24"/>
        </w:rPr>
      </w:pPr>
      <m:oMathPara>
        <m:oMath>
          <m:r>
            <w:rPr>
              <w:rFonts w:ascii="Cambria Math" w:hAnsi="Cambria Math" w:cs="Times New Roman"/>
              <w:color w:val="000000"/>
              <w:szCs w:val="24"/>
            </w:rPr>
            <m:t>∆E=</m:t>
          </m:r>
          <m:sSub>
            <m:sSubPr>
              <m:ctrlPr>
                <w:rPr>
                  <w:rFonts w:ascii="Cambria Math" w:hAnsi="Cambria Math" w:cs="Times New Roman"/>
                  <w:i/>
                  <w:color w:val="000000"/>
                  <w:szCs w:val="24"/>
                </w:rPr>
              </m:ctrlPr>
            </m:sSubPr>
            <m:e>
              <m:r>
                <w:rPr>
                  <w:rFonts w:ascii="Cambria Math" w:hAnsi="Cambria Math" w:cs="Times New Roman"/>
                  <w:color w:val="000000"/>
                  <w:szCs w:val="24"/>
                </w:rPr>
                <m:t>E</m:t>
              </m:r>
            </m:e>
            <m:sub>
              <m:r>
                <w:rPr>
                  <w:rFonts w:ascii="Cambria Math" w:hAnsi="Cambria Math" w:cs="Times New Roman"/>
                  <w:color w:val="000000"/>
                  <w:szCs w:val="24"/>
                </w:rPr>
                <m:t>final</m:t>
              </m:r>
            </m:sub>
          </m:sSub>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E</m:t>
              </m:r>
            </m:e>
            <m:sub>
              <m:r>
                <w:rPr>
                  <w:rFonts w:ascii="Cambria Math" w:hAnsi="Cambria Math" w:cs="Times New Roman"/>
                  <w:color w:val="000000"/>
                  <w:szCs w:val="24"/>
                </w:rPr>
                <m:t>inital</m:t>
              </m:r>
            </m:sub>
          </m:sSub>
          <m:r>
            <w:rPr>
              <w:rFonts w:ascii="Cambria Math" w:hAnsi="Cambria Math" w:cs="Times New Roman"/>
              <w:color w:val="000000"/>
              <w:szCs w:val="24"/>
            </w:rPr>
            <m:t>=-2.18×</m:t>
          </m:r>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-18</m:t>
              </m:r>
            </m:sup>
          </m:sSup>
          <m:r>
            <w:rPr>
              <w:rFonts w:ascii="Cambria Math" w:hAnsi="Cambria Math" w:cs="Times New Roman"/>
              <w:color w:val="000000"/>
              <w:szCs w:val="24"/>
            </w:rPr>
            <m:t xml:space="preserve"> J</m:t>
          </m:r>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r>
                    <w:rPr>
                      <w:rFonts w:ascii="Cambria Math" w:hAnsi="Cambria Math" w:cs="Times New Roman"/>
                      <w:color w:val="000000"/>
                      <w:szCs w:val="24"/>
                    </w:rPr>
                    <m:t>1</m:t>
                  </m:r>
                </m:num>
                <m:den>
                  <m:sSubSup>
                    <m:sSubSupPr>
                      <m:ctrlPr>
                        <w:rPr>
                          <w:rFonts w:ascii="Cambria Math" w:hAnsi="Cambria Math" w:cs="Times New Roman"/>
                          <w:i/>
                          <w:color w:val="000000"/>
                          <w:szCs w:val="24"/>
                        </w:rPr>
                      </m:ctrlPr>
                    </m:sSubSupPr>
                    <m:e>
                      <m:r>
                        <w:rPr>
                          <w:rFonts w:ascii="Cambria Math" w:hAnsi="Cambria Math" w:cs="Times New Roman"/>
                          <w:color w:val="000000"/>
                          <w:szCs w:val="24"/>
                        </w:rPr>
                        <m:t>n</m:t>
                      </m:r>
                    </m:e>
                    <m:sub>
                      <m:r>
                        <w:rPr>
                          <w:rFonts w:ascii="Cambria Math" w:hAnsi="Cambria Math" w:cs="Times New Roman"/>
                          <w:color w:val="000000"/>
                          <w:szCs w:val="24"/>
                        </w:rPr>
                        <m:t>f</m:t>
                      </m:r>
                    </m:sub>
                    <m:sup>
                      <m:r>
                        <w:rPr>
                          <w:rFonts w:ascii="Cambria Math" w:hAnsi="Cambria Math" w:cs="Times New Roman"/>
                          <w:color w:val="000000"/>
                          <w:szCs w:val="24"/>
                        </w:rPr>
                        <m:t>2</m:t>
                      </m:r>
                    </m:sup>
                  </m:sSubSup>
                </m:den>
              </m:f>
              <m:r>
                <w:rPr>
                  <w:rFonts w:ascii="Cambria Math" w:hAnsi="Cambria Math" w:cs="Times New Roman"/>
                  <w:color w:val="000000"/>
                  <w:szCs w:val="24"/>
                </w:rPr>
                <m:t>-</m:t>
              </m:r>
              <m:f>
                <m:fPr>
                  <m:ctrlPr>
                    <w:rPr>
                      <w:rFonts w:ascii="Cambria Math" w:hAnsi="Cambria Math" w:cs="Times New Roman"/>
                      <w:i/>
                      <w:color w:val="000000"/>
                      <w:szCs w:val="24"/>
                    </w:rPr>
                  </m:ctrlPr>
                </m:fPr>
                <m:num>
                  <m:r>
                    <w:rPr>
                      <w:rFonts w:ascii="Cambria Math" w:hAnsi="Cambria Math" w:cs="Times New Roman"/>
                      <w:color w:val="000000"/>
                      <w:szCs w:val="24"/>
                    </w:rPr>
                    <m:t>1</m:t>
                  </m:r>
                </m:num>
                <m:den>
                  <m:sSubSup>
                    <m:sSubSupPr>
                      <m:ctrlPr>
                        <w:rPr>
                          <w:rFonts w:ascii="Cambria Math" w:hAnsi="Cambria Math" w:cs="Times New Roman"/>
                          <w:i/>
                          <w:color w:val="000000"/>
                          <w:szCs w:val="24"/>
                        </w:rPr>
                      </m:ctrlPr>
                    </m:sSubSupPr>
                    <m:e>
                      <m:r>
                        <w:rPr>
                          <w:rFonts w:ascii="Cambria Math" w:hAnsi="Cambria Math" w:cs="Times New Roman"/>
                          <w:color w:val="000000"/>
                          <w:szCs w:val="24"/>
                        </w:rPr>
                        <m:t>n</m:t>
                      </m:r>
                    </m:e>
                    <m:sub>
                      <m:r>
                        <w:rPr>
                          <w:rFonts w:ascii="Cambria Math" w:hAnsi="Cambria Math" w:cs="Times New Roman"/>
                          <w:color w:val="000000"/>
                          <w:szCs w:val="24"/>
                        </w:rPr>
                        <m:t>i</m:t>
                      </m:r>
                    </m:sub>
                    <m:sup>
                      <m:r>
                        <w:rPr>
                          <w:rFonts w:ascii="Cambria Math" w:hAnsi="Cambria Math" w:cs="Times New Roman"/>
                          <w:color w:val="000000"/>
                          <w:szCs w:val="24"/>
                        </w:rPr>
                        <m:t>2</m:t>
                      </m:r>
                    </m:sup>
                  </m:sSubSup>
                </m:den>
              </m:f>
            </m:e>
          </m:d>
        </m:oMath>
      </m:oMathPara>
    </w:p>
    <w:p w:rsidR="00CE4139" w:rsidRPr="00CE4139" w:rsidRDefault="00CE4139" w:rsidP="00CE4139">
      <w:pPr>
        <w:pStyle w:val="ListParagraph"/>
        <w:keepLines/>
        <w:suppressAutoHyphens/>
        <w:autoSpaceDE w:val="0"/>
        <w:autoSpaceDN w:val="0"/>
        <w:adjustRightInd w:val="0"/>
        <w:spacing w:after="0" w:line="240" w:lineRule="auto"/>
        <w:ind w:left="360"/>
        <w:jc w:val="left"/>
        <w:rPr>
          <w:rFonts w:eastAsiaTheme="minorEastAsia" w:cs="Times New Roman"/>
          <w:color w:val="000000"/>
          <w:szCs w:val="24"/>
        </w:rPr>
      </w:pPr>
      <m:oMathPara>
        <m:oMath>
          <m:r>
            <w:rPr>
              <w:rFonts w:ascii="Cambria Math" w:hAnsi="Cambria Math" w:cs="Times New Roman"/>
              <w:color w:val="000000"/>
              <w:szCs w:val="24"/>
            </w:rPr>
            <m:t>∆E=-2.18×</m:t>
          </m:r>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-18</m:t>
              </m:r>
            </m:sup>
          </m:sSup>
          <m:r>
            <w:rPr>
              <w:rFonts w:ascii="Cambria Math" w:hAnsi="Cambria Math" w:cs="Times New Roman"/>
              <w:color w:val="000000"/>
              <w:szCs w:val="24"/>
            </w:rPr>
            <m:t xml:space="preserve"> J</m:t>
          </m:r>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r>
                    <w:rPr>
                      <w:rFonts w:ascii="Cambria Math" w:hAnsi="Cambria Math" w:cs="Times New Roman"/>
                      <w:color w:val="000000"/>
                      <w:szCs w:val="24"/>
                    </w:rPr>
                    <m:t>1</m:t>
                  </m:r>
                </m:num>
                <m:den>
                  <m:sSup>
                    <m:sSupPr>
                      <m:ctrlPr>
                        <w:rPr>
                          <w:rFonts w:ascii="Cambria Math" w:hAnsi="Cambria Math" w:cs="Times New Roman"/>
                          <w:i/>
                          <w:color w:val="000000"/>
                          <w:szCs w:val="24"/>
                        </w:rPr>
                      </m:ctrlPr>
                    </m:sSupPr>
                    <m:e>
                      <m:r>
                        <w:rPr>
                          <w:rFonts w:ascii="Cambria Math" w:hAnsi="Cambria Math" w:cs="Times New Roman"/>
                          <w:color w:val="000000"/>
                          <w:szCs w:val="24"/>
                        </w:rPr>
                        <m:t>721</m:t>
                      </m:r>
                    </m:e>
                    <m:sup>
                      <m:r>
                        <w:rPr>
                          <w:rFonts w:ascii="Cambria Math" w:hAnsi="Cambria Math" w:cs="Times New Roman"/>
                          <w:color w:val="000000"/>
                          <w:szCs w:val="24"/>
                        </w:rPr>
                        <m:t>2</m:t>
                      </m:r>
                    </m:sup>
                  </m:sSup>
                </m:den>
              </m:f>
              <m:r>
                <w:rPr>
                  <w:rFonts w:ascii="Cambria Math" w:hAnsi="Cambria Math" w:cs="Times New Roman"/>
                  <w:color w:val="000000"/>
                  <w:szCs w:val="24"/>
                </w:rPr>
                <m:t>-</m:t>
              </m:r>
              <m:f>
                <m:fPr>
                  <m:ctrlPr>
                    <w:rPr>
                      <w:rFonts w:ascii="Cambria Math" w:hAnsi="Cambria Math" w:cs="Times New Roman"/>
                      <w:i/>
                      <w:color w:val="000000"/>
                      <w:szCs w:val="24"/>
                    </w:rPr>
                  </m:ctrlPr>
                </m:fPr>
                <m:num>
                  <m:r>
                    <w:rPr>
                      <w:rFonts w:ascii="Cambria Math" w:hAnsi="Cambria Math" w:cs="Times New Roman"/>
                      <w:color w:val="000000"/>
                      <w:szCs w:val="24"/>
                    </w:rPr>
                    <m:t>1</m:t>
                  </m:r>
                </m:num>
                <m:den>
                  <m:sSup>
                    <m:sSupPr>
                      <m:ctrlPr>
                        <w:rPr>
                          <w:rFonts w:ascii="Cambria Math" w:hAnsi="Cambria Math" w:cs="Times New Roman"/>
                          <w:i/>
                          <w:color w:val="000000"/>
                          <w:szCs w:val="24"/>
                        </w:rPr>
                      </m:ctrlPr>
                    </m:sSupPr>
                    <m:e>
                      <m:r>
                        <w:rPr>
                          <w:rFonts w:ascii="Cambria Math" w:hAnsi="Cambria Math" w:cs="Times New Roman"/>
                          <w:color w:val="000000"/>
                          <w:szCs w:val="24"/>
                        </w:rPr>
                        <m:t>732</m:t>
                      </m:r>
                    </m:e>
                    <m:sup>
                      <m:r>
                        <w:rPr>
                          <w:rFonts w:ascii="Cambria Math" w:hAnsi="Cambria Math" w:cs="Times New Roman"/>
                          <w:color w:val="000000"/>
                          <w:szCs w:val="24"/>
                        </w:rPr>
                        <m:t>2</m:t>
                      </m:r>
                    </m:sup>
                  </m:sSup>
                </m:den>
              </m:f>
            </m:e>
          </m:d>
          <m:r>
            <w:rPr>
              <w:rFonts w:ascii="Cambria Math" w:hAnsi="Cambria Math" w:cs="Times New Roman"/>
              <w:color w:val="000000"/>
              <w:szCs w:val="24"/>
            </w:rPr>
            <m:t>=-1.25×</m:t>
          </m:r>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-25</m:t>
              </m:r>
            </m:sup>
          </m:sSup>
          <m:r>
            <w:rPr>
              <w:rFonts w:ascii="Cambria Math" w:hAnsi="Cambria Math" w:cs="Times New Roman"/>
              <w:color w:val="000000"/>
              <w:szCs w:val="24"/>
            </w:rPr>
            <m:t xml:space="preserve"> J</m:t>
          </m:r>
        </m:oMath>
      </m:oMathPara>
    </w:p>
    <w:p w:rsidR="00CE4139" w:rsidRPr="00CE4139" w:rsidRDefault="00CE4139" w:rsidP="00CE4139">
      <w:pPr>
        <w:keepLines/>
        <w:suppressAutoHyphens/>
        <w:autoSpaceDE w:val="0"/>
        <w:autoSpaceDN w:val="0"/>
        <w:adjustRightInd w:val="0"/>
        <w:spacing w:after="0" w:line="240" w:lineRule="auto"/>
        <w:jc w:val="left"/>
        <w:rPr>
          <w:rFonts w:cs="Times New Roman"/>
          <w:color w:val="000000"/>
          <w:szCs w:val="24"/>
        </w:rPr>
      </w:pPr>
    </w:p>
    <w:p w:rsidR="00CE4139" w:rsidRPr="00CE4139" w:rsidRDefault="0033698D" w:rsidP="00E82B1C">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CE4139">
        <w:rPr>
          <w:rFonts w:cs="Times New Roman"/>
          <w:color w:val="000000"/>
          <w:szCs w:val="24"/>
        </w:rPr>
        <w:t>What is the wavelength of the emitted photon</w:t>
      </w:r>
      <w:r w:rsidR="00CE4139">
        <w:rPr>
          <w:rFonts w:cs="Times New Roman"/>
          <w:color w:val="000000"/>
          <w:szCs w:val="24"/>
        </w:rPr>
        <w:t>, R</w:t>
      </w:r>
      <w:r w:rsidR="00CE4139">
        <w:rPr>
          <w:rFonts w:cs="Times New Roman"/>
          <w:color w:val="000000"/>
          <w:szCs w:val="24"/>
          <w:vertAlign w:val="subscript"/>
        </w:rPr>
        <w:t>H</w:t>
      </w:r>
      <w:r w:rsidR="00CE4139">
        <w:t xml:space="preserve"> = 1.097 </w:t>
      </w:r>
      <w:r w:rsidR="00CE4139">
        <w:rPr>
          <w:rFonts w:cs="Times New Roman"/>
        </w:rPr>
        <w:t>×</w:t>
      </w:r>
      <w:r w:rsidR="00CE4139">
        <w:t xml:space="preserve"> 10</w:t>
      </w:r>
      <w:r w:rsidR="00CE4139">
        <w:rPr>
          <w:vertAlign w:val="superscript"/>
        </w:rPr>
        <w:t>7</w:t>
      </w:r>
      <w:r w:rsidR="00CE4139">
        <w:t xml:space="preserve"> m</w:t>
      </w:r>
      <w:r w:rsidR="00CE4139">
        <w:rPr>
          <w:vertAlign w:val="superscript"/>
        </w:rPr>
        <w:t>-1</w:t>
      </w:r>
      <w:r w:rsidRPr="00CE4139">
        <w:rPr>
          <w:rFonts w:cs="Times New Roman"/>
          <w:color w:val="000000"/>
          <w:szCs w:val="24"/>
        </w:rPr>
        <w:t xml:space="preserve">? </w:t>
      </w:r>
    </w:p>
    <w:p w:rsidR="00CE4139" w:rsidRPr="00CE4139" w:rsidRDefault="00E33525" w:rsidP="00CE4139">
      <w:pPr>
        <w:pStyle w:val="ListParagraph"/>
        <w:keepLines/>
        <w:suppressAutoHyphens/>
        <w:autoSpaceDE w:val="0"/>
        <w:autoSpaceDN w:val="0"/>
        <w:adjustRightInd w:val="0"/>
        <w:spacing w:after="0" w:line="240" w:lineRule="auto"/>
        <w:ind w:left="360"/>
        <w:jc w:val="left"/>
        <w:rPr>
          <w:rFonts w:eastAsiaTheme="minorEastAsia" w:cs="Times New Roman"/>
          <w:color w:val="000000"/>
          <w:szCs w:val="24"/>
        </w:rPr>
      </w:pPr>
      <m:oMathPara>
        <m:oMath>
          <m:f>
            <m:fPr>
              <m:ctrlPr>
                <w:rPr>
                  <w:rFonts w:ascii="Cambria Math" w:hAnsi="Cambria Math" w:cs="Times New Roman"/>
                  <w:i/>
                  <w:color w:val="000000"/>
                  <w:szCs w:val="24"/>
                </w:rPr>
              </m:ctrlPr>
            </m:fPr>
            <m:num>
              <m:r>
                <w:rPr>
                  <w:rFonts w:ascii="Cambria Math" w:hAnsi="Cambria Math" w:cs="Times New Roman"/>
                  <w:color w:val="000000"/>
                  <w:szCs w:val="24"/>
                </w:rPr>
                <m:t>1</m:t>
              </m:r>
            </m:num>
            <m:den>
              <m:r>
                <w:rPr>
                  <w:rFonts w:ascii="Cambria Math" w:hAnsi="Cambria Math" w:cs="Times New Roman"/>
                  <w:color w:val="000000"/>
                  <w:szCs w:val="24"/>
                </w:rPr>
                <m:t>λ</m:t>
              </m:r>
            </m:den>
          </m:f>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R</m:t>
              </m:r>
            </m:e>
            <m:sub>
              <m:r>
                <w:rPr>
                  <w:rFonts w:ascii="Cambria Math" w:hAnsi="Cambria Math" w:cs="Times New Roman"/>
                  <w:color w:val="000000"/>
                  <w:szCs w:val="24"/>
                </w:rPr>
                <m:t>H</m:t>
              </m:r>
            </m:sub>
          </m:sSub>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r>
                    <w:rPr>
                      <w:rFonts w:ascii="Cambria Math" w:hAnsi="Cambria Math" w:cs="Times New Roman"/>
                      <w:color w:val="000000"/>
                      <w:szCs w:val="24"/>
                    </w:rPr>
                    <m:t>1</m:t>
                  </m:r>
                </m:num>
                <m:den>
                  <m:sSubSup>
                    <m:sSubSupPr>
                      <m:ctrlPr>
                        <w:rPr>
                          <w:rFonts w:ascii="Cambria Math" w:hAnsi="Cambria Math" w:cs="Times New Roman"/>
                          <w:i/>
                          <w:color w:val="000000"/>
                          <w:szCs w:val="24"/>
                        </w:rPr>
                      </m:ctrlPr>
                    </m:sSubSupPr>
                    <m:e>
                      <m:r>
                        <w:rPr>
                          <w:rFonts w:ascii="Cambria Math" w:hAnsi="Cambria Math" w:cs="Times New Roman"/>
                          <w:color w:val="000000"/>
                          <w:szCs w:val="24"/>
                        </w:rPr>
                        <m:t>n</m:t>
                      </m:r>
                    </m:e>
                    <m:sub>
                      <m:r>
                        <w:rPr>
                          <w:rFonts w:ascii="Cambria Math" w:hAnsi="Cambria Math" w:cs="Times New Roman"/>
                          <w:color w:val="000000"/>
                          <w:szCs w:val="24"/>
                        </w:rPr>
                        <m:t>f</m:t>
                      </m:r>
                    </m:sub>
                    <m:sup>
                      <m:r>
                        <w:rPr>
                          <w:rFonts w:ascii="Cambria Math" w:hAnsi="Cambria Math" w:cs="Times New Roman"/>
                          <w:color w:val="000000"/>
                          <w:szCs w:val="24"/>
                        </w:rPr>
                        <m:t>2</m:t>
                      </m:r>
                    </m:sup>
                  </m:sSubSup>
                </m:den>
              </m:f>
              <m:r>
                <w:rPr>
                  <w:rFonts w:ascii="Cambria Math" w:hAnsi="Cambria Math" w:cs="Times New Roman"/>
                  <w:color w:val="000000"/>
                  <w:szCs w:val="24"/>
                </w:rPr>
                <m:t>-</m:t>
              </m:r>
              <m:f>
                <m:fPr>
                  <m:ctrlPr>
                    <w:rPr>
                      <w:rFonts w:ascii="Cambria Math" w:hAnsi="Cambria Math" w:cs="Times New Roman"/>
                      <w:i/>
                      <w:color w:val="000000"/>
                      <w:szCs w:val="24"/>
                    </w:rPr>
                  </m:ctrlPr>
                </m:fPr>
                <m:num>
                  <m:r>
                    <w:rPr>
                      <w:rFonts w:ascii="Cambria Math" w:hAnsi="Cambria Math" w:cs="Times New Roman"/>
                      <w:color w:val="000000"/>
                      <w:szCs w:val="24"/>
                    </w:rPr>
                    <m:t>1</m:t>
                  </m:r>
                </m:num>
                <m:den>
                  <m:sSubSup>
                    <m:sSubSupPr>
                      <m:ctrlPr>
                        <w:rPr>
                          <w:rFonts w:ascii="Cambria Math" w:hAnsi="Cambria Math" w:cs="Times New Roman"/>
                          <w:i/>
                          <w:color w:val="000000"/>
                          <w:szCs w:val="24"/>
                        </w:rPr>
                      </m:ctrlPr>
                    </m:sSubSupPr>
                    <m:e>
                      <m:r>
                        <w:rPr>
                          <w:rFonts w:ascii="Cambria Math" w:hAnsi="Cambria Math" w:cs="Times New Roman"/>
                          <w:color w:val="000000"/>
                          <w:szCs w:val="24"/>
                        </w:rPr>
                        <m:t>n</m:t>
                      </m:r>
                    </m:e>
                    <m:sub>
                      <m:r>
                        <w:rPr>
                          <w:rFonts w:ascii="Cambria Math" w:hAnsi="Cambria Math" w:cs="Times New Roman"/>
                          <w:color w:val="000000"/>
                          <w:szCs w:val="24"/>
                        </w:rPr>
                        <m:t>i</m:t>
                      </m:r>
                    </m:sub>
                    <m:sup>
                      <m:r>
                        <w:rPr>
                          <w:rFonts w:ascii="Cambria Math" w:hAnsi="Cambria Math" w:cs="Times New Roman"/>
                          <w:color w:val="000000"/>
                          <w:szCs w:val="24"/>
                        </w:rPr>
                        <m:t>2</m:t>
                      </m:r>
                    </m:sup>
                  </m:sSubSup>
                </m:den>
              </m:f>
            </m:e>
          </m:d>
        </m:oMath>
      </m:oMathPara>
    </w:p>
    <w:p w:rsidR="00CE4139" w:rsidRPr="00CE4139" w:rsidRDefault="00E33525" w:rsidP="00CE4139">
      <w:pPr>
        <w:keepLines/>
        <w:suppressAutoHyphens/>
        <w:autoSpaceDE w:val="0"/>
        <w:autoSpaceDN w:val="0"/>
        <w:adjustRightInd w:val="0"/>
        <w:spacing w:after="0" w:line="240" w:lineRule="auto"/>
        <w:jc w:val="left"/>
        <w:rPr>
          <w:rFonts w:eastAsiaTheme="minorEastAsia" w:cs="Times New Roman"/>
          <w:color w:val="000000"/>
          <w:szCs w:val="24"/>
        </w:rPr>
      </w:pPr>
      <m:oMathPara>
        <m:oMath>
          <m:f>
            <m:fPr>
              <m:ctrlPr>
                <w:rPr>
                  <w:rFonts w:ascii="Cambria Math" w:hAnsi="Cambria Math" w:cs="Times New Roman"/>
                  <w:i/>
                  <w:color w:val="000000"/>
                  <w:szCs w:val="24"/>
                </w:rPr>
              </m:ctrlPr>
            </m:fPr>
            <m:num>
              <m:r>
                <w:rPr>
                  <w:rFonts w:ascii="Cambria Math" w:hAnsi="Cambria Math" w:cs="Times New Roman"/>
                  <w:color w:val="000000"/>
                  <w:szCs w:val="24"/>
                </w:rPr>
                <m:t>1</m:t>
              </m:r>
            </m:num>
            <m:den>
              <m:r>
                <w:rPr>
                  <w:rFonts w:ascii="Cambria Math" w:hAnsi="Cambria Math" w:cs="Times New Roman"/>
                  <w:color w:val="000000"/>
                  <w:szCs w:val="24"/>
                </w:rPr>
                <m:t>λ</m:t>
              </m:r>
            </m:den>
          </m:f>
          <m:r>
            <w:rPr>
              <w:rFonts w:ascii="Cambria Math" w:hAnsi="Cambria Math" w:cs="Times New Roman"/>
              <w:color w:val="000000"/>
              <w:szCs w:val="24"/>
            </w:rPr>
            <m:t>=</m:t>
          </m:r>
          <m:d>
            <m:dPr>
              <m:ctrlPr>
                <w:rPr>
                  <w:rFonts w:ascii="Cambria Math" w:hAnsi="Cambria Math" w:cs="Times New Roman"/>
                  <w:i/>
                  <w:color w:val="000000"/>
                  <w:szCs w:val="24"/>
                </w:rPr>
              </m:ctrlPr>
            </m:dPr>
            <m:e>
              <m:r>
                <w:rPr>
                  <w:rFonts w:ascii="Cambria Math" w:hAnsi="Cambria Math" w:cs="Times New Roman"/>
                  <w:color w:val="000000"/>
                  <w:szCs w:val="24"/>
                </w:rPr>
                <m:t>1.097×</m:t>
              </m:r>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7</m:t>
                  </m:r>
                </m:sup>
              </m:sSup>
              <m:r>
                <w:rPr>
                  <w:rFonts w:ascii="Cambria Math" w:hAnsi="Cambria Math" w:cs="Times New Roman"/>
                  <w:color w:val="000000"/>
                  <w:szCs w:val="24"/>
                </w:rPr>
                <m:t xml:space="preserve"> </m:t>
              </m:r>
              <m:sSup>
                <m:sSupPr>
                  <m:ctrlPr>
                    <w:rPr>
                      <w:rFonts w:ascii="Cambria Math" w:hAnsi="Cambria Math" w:cs="Times New Roman"/>
                      <w:i/>
                      <w:color w:val="000000"/>
                      <w:szCs w:val="24"/>
                    </w:rPr>
                  </m:ctrlPr>
                </m:sSupPr>
                <m:e>
                  <m:r>
                    <w:rPr>
                      <w:rFonts w:ascii="Cambria Math" w:hAnsi="Cambria Math" w:cs="Times New Roman"/>
                      <w:color w:val="000000"/>
                      <w:szCs w:val="24"/>
                    </w:rPr>
                    <m:t>m</m:t>
                  </m:r>
                </m:e>
                <m:sup>
                  <m:r>
                    <w:rPr>
                      <w:rFonts w:ascii="Cambria Math" w:hAnsi="Cambria Math" w:cs="Times New Roman"/>
                      <w:color w:val="000000"/>
                      <w:szCs w:val="24"/>
                    </w:rPr>
                    <m:t>-1</m:t>
                  </m:r>
                </m:sup>
              </m:sSup>
            </m:e>
          </m:d>
          <m:d>
            <m:dPr>
              <m:ctrlPr>
                <w:rPr>
                  <w:rFonts w:ascii="Cambria Math" w:hAnsi="Cambria Math" w:cs="Times New Roman"/>
                  <w:i/>
                  <w:color w:val="000000"/>
                  <w:szCs w:val="24"/>
                </w:rPr>
              </m:ctrlPr>
            </m:dPr>
            <m:e>
              <m:f>
                <m:fPr>
                  <m:ctrlPr>
                    <w:rPr>
                      <w:rFonts w:ascii="Cambria Math" w:hAnsi="Cambria Math" w:cs="Times New Roman"/>
                      <w:i/>
                      <w:color w:val="000000"/>
                      <w:szCs w:val="24"/>
                    </w:rPr>
                  </m:ctrlPr>
                </m:fPr>
                <m:num>
                  <m:r>
                    <w:rPr>
                      <w:rFonts w:ascii="Cambria Math" w:hAnsi="Cambria Math" w:cs="Times New Roman"/>
                      <w:color w:val="000000"/>
                      <w:szCs w:val="24"/>
                    </w:rPr>
                    <m:t>1</m:t>
                  </m:r>
                </m:num>
                <m:den>
                  <m:sSup>
                    <m:sSupPr>
                      <m:ctrlPr>
                        <w:rPr>
                          <w:rFonts w:ascii="Cambria Math" w:hAnsi="Cambria Math" w:cs="Times New Roman"/>
                          <w:i/>
                          <w:color w:val="000000"/>
                          <w:szCs w:val="24"/>
                        </w:rPr>
                      </m:ctrlPr>
                    </m:sSupPr>
                    <m:e>
                      <m:r>
                        <w:rPr>
                          <w:rFonts w:ascii="Cambria Math" w:hAnsi="Cambria Math" w:cs="Times New Roman"/>
                          <w:color w:val="000000"/>
                          <w:szCs w:val="24"/>
                        </w:rPr>
                        <m:t>721</m:t>
                      </m:r>
                    </m:e>
                    <m:sup>
                      <m:r>
                        <w:rPr>
                          <w:rFonts w:ascii="Cambria Math" w:hAnsi="Cambria Math" w:cs="Times New Roman"/>
                          <w:color w:val="000000"/>
                          <w:szCs w:val="24"/>
                        </w:rPr>
                        <m:t>2</m:t>
                      </m:r>
                    </m:sup>
                  </m:sSup>
                </m:den>
              </m:f>
              <m:r>
                <w:rPr>
                  <w:rFonts w:ascii="Cambria Math" w:hAnsi="Cambria Math" w:cs="Times New Roman"/>
                  <w:color w:val="000000"/>
                  <w:szCs w:val="24"/>
                </w:rPr>
                <m:t>-</m:t>
              </m:r>
              <m:f>
                <m:fPr>
                  <m:ctrlPr>
                    <w:rPr>
                      <w:rFonts w:ascii="Cambria Math" w:hAnsi="Cambria Math" w:cs="Times New Roman"/>
                      <w:i/>
                      <w:color w:val="000000"/>
                      <w:szCs w:val="24"/>
                    </w:rPr>
                  </m:ctrlPr>
                </m:fPr>
                <m:num>
                  <m:r>
                    <w:rPr>
                      <w:rFonts w:ascii="Cambria Math" w:hAnsi="Cambria Math" w:cs="Times New Roman"/>
                      <w:color w:val="000000"/>
                      <w:szCs w:val="24"/>
                    </w:rPr>
                    <m:t>1</m:t>
                  </m:r>
                </m:num>
                <m:den>
                  <m:sSup>
                    <m:sSupPr>
                      <m:ctrlPr>
                        <w:rPr>
                          <w:rFonts w:ascii="Cambria Math" w:hAnsi="Cambria Math" w:cs="Times New Roman"/>
                          <w:i/>
                          <w:color w:val="000000"/>
                          <w:szCs w:val="24"/>
                        </w:rPr>
                      </m:ctrlPr>
                    </m:sSupPr>
                    <m:e>
                      <m:r>
                        <w:rPr>
                          <w:rFonts w:ascii="Cambria Math" w:hAnsi="Cambria Math" w:cs="Times New Roman"/>
                          <w:color w:val="000000"/>
                          <w:szCs w:val="24"/>
                        </w:rPr>
                        <m:t>732</m:t>
                      </m:r>
                    </m:e>
                    <m:sup>
                      <m:r>
                        <w:rPr>
                          <w:rFonts w:ascii="Cambria Math" w:hAnsi="Cambria Math" w:cs="Times New Roman"/>
                          <w:color w:val="000000"/>
                          <w:szCs w:val="24"/>
                        </w:rPr>
                        <m:t>2</m:t>
                      </m:r>
                    </m:sup>
                  </m:sSup>
                </m:den>
              </m:f>
            </m:e>
          </m:d>
          <m:r>
            <w:rPr>
              <w:rFonts w:ascii="Cambria Math" w:hAnsi="Cambria Math" w:cs="Times New Roman"/>
              <w:color w:val="000000"/>
              <w:szCs w:val="24"/>
            </w:rPr>
            <m:t>=6.2946594×</m:t>
          </m:r>
          <m:sSup>
            <m:sSupPr>
              <m:ctrlPr>
                <w:rPr>
                  <w:rFonts w:ascii="Cambria Math" w:hAnsi="Cambria Math" w:cs="Times New Roman"/>
                  <w:i/>
                  <w:color w:val="000000"/>
                  <w:szCs w:val="24"/>
                </w:rPr>
              </m:ctrlPr>
            </m:sSupPr>
            <m:e>
              <m:r>
                <w:rPr>
                  <w:rFonts w:ascii="Cambria Math" w:hAnsi="Cambria Math" w:cs="Times New Roman"/>
                  <w:color w:val="000000"/>
                  <w:szCs w:val="24"/>
                </w:rPr>
                <m:t>10</m:t>
              </m:r>
            </m:e>
            <m:sup>
              <m:r>
                <w:rPr>
                  <w:rFonts w:ascii="Cambria Math" w:hAnsi="Cambria Math" w:cs="Times New Roman"/>
                  <w:color w:val="000000"/>
                  <w:szCs w:val="24"/>
                </w:rPr>
                <m:t>-1</m:t>
              </m:r>
            </m:sup>
          </m:sSup>
          <m:sSup>
            <m:sSupPr>
              <m:ctrlPr>
                <w:rPr>
                  <w:rFonts w:ascii="Cambria Math" w:hAnsi="Cambria Math" w:cs="Times New Roman"/>
                  <w:i/>
                  <w:color w:val="000000"/>
                  <w:szCs w:val="24"/>
                </w:rPr>
              </m:ctrlPr>
            </m:sSupPr>
            <m:e>
              <m:r>
                <w:rPr>
                  <w:rFonts w:ascii="Cambria Math" w:hAnsi="Cambria Math" w:cs="Times New Roman"/>
                  <w:color w:val="000000"/>
                  <w:szCs w:val="24"/>
                </w:rPr>
                <m:t>m</m:t>
              </m:r>
            </m:e>
            <m:sup>
              <m:r>
                <w:rPr>
                  <w:rFonts w:ascii="Cambria Math" w:hAnsi="Cambria Math" w:cs="Times New Roman"/>
                  <w:color w:val="000000"/>
                  <w:szCs w:val="24"/>
                </w:rPr>
                <m:t>-1</m:t>
              </m:r>
            </m:sup>
          </m:sSup>
          <m:r>
            <w:rPr>
              <w:rFonts w:ascii="Cambria Math" w:hAnsi="Cambria Math" w:cs="Times New Roman"/>
              <w:color w:val="000000"/>
              <w:szCs w:val="24"/>
            </w:rPr>
            <m:t xml:space="preserve"> </m:t>
          </m:r>
        </m:oMath>
      </m:oMathPara>
    </w:p>
    <w:p w:rsidR="00CE4139" w:rsidRPr="00CE4139" w:rsidRDefault="00CE4139" w:rsidP="00CE4139">
      <w:pPr>
        <w:keepLines/>
        <w:suppressAutoHyphens/>
        <w:autoSpaceDE w:val="0"/>
        <w:autoSpaceDN w:val="0"/>
        <w:adjustRightInd w:val="0"/>
        <w:spacing w:after="0" w:line="240" w:lineRule="auto"/>
        <w:jc w:val="left"/>
        <w:rPr>
          <w:rFonts w:cs="Times New Roman"/>
          <w:color w:val="000000"/>
          <w:szCs w:val="24"/>
        </w:rPr>
      </w:pPr>
      <m:oMathPara>
        <m:oMath>
          <m:r>
            <w:rPr>
              <w:rFonts w:ascii="Cambria Math" w:hAnsi="Cambria Math" w:cs="Times New Roman"/>
              <w:color w:val="000000"/>
              <w:szCs w:val="24"/>
            </w:rPr>
            <m:t>λ=1.588648308 m</m:t>
          </m:r>
          <m:r>
            <w:rPr>
              <w:rFonts w:ascii="Cambria Math" w:eastAsiaTheme="minorEastAsia" w:hAnsi="Cambria Math" w:cs="Times New Roman"/>
              <w:color w:val="000000"/>
              <w:szCs w:val="24"/>
            </w:rPr>
            <m:t>≈1.589 m</m:t>
          </m:r>
        </m:oMath>
      </m:oMathPara>
    </w:p>
    <w:p w:rsidR="0033698D" w:rsidRDefault="0033698D" w:rsidP="00E82B1C">
      <w:pPr>
        <w:pStyle w:val="ListParagraph"/>
        <w:keepLines/>
        <w:numPr>
          <w:ilvl w:val="1"/>
          <w:numId w:val="1"/>
        </w:numPr>
        <w:suppressAutoHyphens/>
        <w:autoSpaceDE w:val="0"/>
        <w:autoSpaceDN w:val="0"/>
        <w:adjustRightInd w:val="0"/>
        <w:spacing w:after="0" w:line="240" w:lineRule="auto"/>
        <w:jc w:val="left"/>
        <w:rPr>
          <w:rFonts w:cs="Times New Roman"/>
          <w:color w:val="000000"/>
          <w:szCs w:val="24"/>
        </w:rPr>
      </w:pPr>
      <w:r w:rsidRPr="00CE4139">
        <w:rPr>
          <w:rFonts w:cs="Times New Roman"/>
          <w:color w:val="000000"/>
          <w:szCs w:val="24"/>
        </w:rPr>
        <w:t>In which spectral region does this radiation lie?</w:t>
      </w:r>
      <w:r w:rsidR="00CE4139" w:rsidRPr="00CE4139">
        <w:rPr>
          <w:rFonts w:cs="Times New Roman"/>
          <w:color w:val="000000"/>
          <w:szCs w:val="24"/>
        </w:rPr>
        <w:t>_radio frequency region of the spectrum</w:t>
      </w:r>
    </w:p>
    <w:p w:rsidR="002D544F" w:rsidRPr="00CE4139" w:rsidRDefault="002D544F" w:rsidP="002D544F">
      <w:pPr>
        <w:pStyle w:val="ListParagraph"/>
        <w:keepLines/>
        <w:suppressAutoHyphens/>
        <w:autoSpaceDE w:val="0"/>
        <w:autoSpaceDN w:val="0"/>
        <w:adjustRightInd w:val="0"/>
        <w:spacing w:after="0" w:line="240" w:lineRule="auto"/>
        <w:jc w:val="left"/>
        <w:rPr>
          <w:rFonts w:cs="Times New Roman"/>
          <w:color w:val="000000"/>
          <w:szCs w:val="24"/>
        </w:rPr>
      </w:pPr>
    </w:p>
    <w:p w:rsidR="0033698D" w:rsidRPr="00CE4139" w:rsidRDefault="002D544F" w:rsidP="00E82B1C">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CE4139">
        <w:rPr>
          <w:rFonts w:cs="Times New Roman"/>
          <w:noProof/>
          <w:color w:val="000000"/>
          <w:szCs w:val="24"/>
        </w:rPr>
        <w:drawing>
          <wp:anchor distT="0" distB="0" distL="114300" distR="114300" simplePos="0" relativeHeight="251658240" behindDoc="0" locked="0" layoutInCell="1" allowOverlap="1" wp14:anchorId="235F1FA9" wp14:editId="134E4899">
            <wp:simplePos x="0" y="0"/>
            <wp:positionH relativeFrom="column">
              <wp:posOffset>3962400</wp:posOffset>
            </wp:positionH>
            <wp:positionV relativeFrom="paragraph">
              <wp:posOffset>6985</wp:posOffset>
            </wp:positionV>
            <wp:extent cx="2200275" cy="1495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98D" w:rsidRPr="00CE4139">
        <w:rPr>
          <w:rFonts w:cs="Times New Roman"/>
          <w:color w:val="000000"/>
          <w:szCs w:val="24"/>
        </w:rPr>
        <w:t xml:space="preserve">Consider the radial distribution shown below for an electron in an </w:t>
      </w:r>
      <w:r w:rsidR="0033698D" w:rsidRPr="00CE4139">
        <w:rPr>
          <w:rFonts w:cs="Times New Roman"/>
          <w:i/>
          <w:iCs/>
          <w:color w:val="000000"/>
          <w:szCs w:val="24"/>
        </w:rPr>
        <w:t>s</w:t>
      </w:r>
      <w:r w:rsidR="0033698D" w:rsidRPr="00CE4139">
        <w:rPr>
          <w:rFonts w:cs="Times New Roman"/>
          <w:color w:val="000000"/>
          <w:szCs w:val="24"/>
        </w:rPr>
        <w:t xml:space="preserve"> atomic orbital where </w:t>
      </w:r>
      <w:r w:rsidR="0033698D" w:rsidRPr="00CE4139">
        <w:rPr>
          <w:rFonts w:cs="Times New Roman"/>
          <w:i/>
          <w:iCs/>
          <w:color w:val="000000"/>
          <w:szCs w:val="24"/>
        </w:rPr>
        <w:t>r</w:t>
      </w:r>
      <w:r w:rsidR="0033698D" w:rsidRPr="00CE4139">
        <w:rPr>
          <w:rFonts w:cs="Times New Roman"/>
          <w:color w:val="000000"/>
          <w:szCs w:val="24"/>
        </w:rPr>
        <w:t xml:space="preserve"> is the distance of the electron from the nucleus</w:t>
      </w:r>
      <w:r w:rsidR="001D1E0D" w:rsidRPr="00CE4139">
        <w:rPr>
          <w:rFonts w:cs="Times New Roman"/>
          <w:color w:val="000000"/>
          <w:szCs w:val="24"/>
        </w:rPr>
        <w:t xml:space="preserve"> (4 points)</w:t>
      </w:r>
      <w:r w:rsidR="0033698D" w:rsidRPr="00CE4139">
        <w:rPr>
          <w:rFonts w:cs="Times New Roman"/>
          <w:color w:val="000000"/>
          <w:szCs w:val="24"/>
        </w:rPr>
        <w:t>.</w:t>
      </w:r>
    </w:p>
    <w:p w:rsidR="0033698D" w:rsidRPr="00CE4139" w:rsidRDefault="0033698D" w:rsidP="002D544F">
      <w:pPr>
        <w:keepLines/>
        <w:suppressAutoHyphens/>
        <w:autoSpaceDE w:val="0"/>
        <w:autoSpaceDN w:val="0"/>
        <w:adjustRightInd w:val="0"/>
        <w:spacing w:after="0" w:line="240" w:lineRule="auto"/>
        <w:ind w:left="360"/>
        <w:jc w:val="left"/>
        <w:rPr>
          <w:rFonts w:cs="Times New Roman"/>
          <w:color w:val="000000"/>
          <w:szCs w:val="24"/>
        </w:rPr>
      </w:pPr>
      <w:r w:rsidRPr="00CE4139">
        <w:rPr>
          <w:rFonts w:cs="Times New Roman"/>
          <w:color w:val="000000"/>
          <w:szCs w:val="24"/>
        </w:rPr>
        <w:t>Identify: (1) where the atomic nucleus is located; (2) a radial node; (3) the most probable distance of the electron from the nucleus; and (4) the principle quantum number for this orbital.</w:t>
      </w:r>
    </w:p>
    <w:p w:rsidR="0033698D" w:rsidRPr="00CE4139" w:rsidRDefault="0033698D" w:rsidP="0033698D">
      <w:pPr>
        <w:keepLines/>
        <w:suppressAutoHyphens/>
        <w:autoSpaceDE w:val="0"/>
        <w:autoSpaceDN w:val="0"/>
        <w:adjustRightInd w:val="0"/>
        <w:spacing w:after="0" w:line="240" w:lineRule="auto"/>
        <w:jc w:val="left"/>
        <w:rPr>
          <w:rFonts w:cs="Times New Roman"/>
          <w:color w:val="000000"/>
          <w:szCs w:val="24"/>
        </w:rPr>
      </w:pPr>
      <w:r w:rsidRPr="00CE4139">
        <w:rPr>
          <w:rFonts w:cs="Times New Roman"/>
          <w:color w:val="000000"/>
          <w:szCs w:val="24"/>
        </w:rPr>
        <w:t xml:space="preserve">(1) The nucleus is located at A; (2) radial nodes are at </w:t>
      </w:r>
      <w:r w:rsidRPr="00CE4139">
        <w:rPr>
          <w:rFonts w:cs="Times New Roman"/>
          <w:i/>
          <w:iCs/>
          <w:color w:val="000000"/>
          <w:szCs w:val="24"/>
        </w:rPr>
        <w:t>r</w:t>
      </w:r>
      <w:r w:rsidRPr="00CE4139">
        <w:rPr>
          <w:rFonts w:cs="Times New Roman"/>
          <w:color w:val="000000"/>
          <w:szCs w:val="24"/>
        </w:rPr>
        <w:t>/a = 2 and 7</w:t>
      </w:r>
      <w:r w:rsidR="002D544F">
        <w:rPr>
          <w:rFonts w:cs="Times New Roman"/>
          <w:color w:val="000000"/>
          <w:szCs w:val="24"/>
        </w:rPr>
        <w:t xml:space="preserve"> (C)</w:t>
      </w:r>
      <w:r w:rsidRPr="00CE4139">
        <w:rPr>
          <w:rFonts w:cs="Times New Roman"/>
          <w:color w:val="000000"/>
          <w:szCs w:val="24"/>
        </w:rPr>
        <w:t xml:space="preserve">; (3) the most probable distance is </w:t>
      </w:r>
      <w:r w:rsidRPr="00CE4139">
        <w:rPr>
          <w:rFonts w:cs="Times New Roman"/>
          <w:i/>
          <w:iCs/>
          <w:color w:val="000000"/>
          <w:szCs w:val="24"/>
        </w:rPr>
        <w:t>r</w:t>
      </w:r>
      <w:r w:rsidRPr="00CE4139">
        <w:rPr>
          <w:rFonts w:cs="Times New Roman"/>
          <w:color w:val="000000"/>
          <w:szCs w:val="24"/>
        </w:rPr>
        <w:t>/a = 13</w:t>
      </w:r>
      <w:r w:rsidR="002D544F">
        <w:rPr>
          <w:rFonts w:cs="Times New Roman"/>
          <w:color w:val="000000"/>
          <w:szCs w:val="24"/>
        </w:rPr>
        <w:t xml:space="preserve"> (D)</w:t>
      </w:r>
      <w:r w:rsidRPr="00CE4139">
        <w:rPr>
          <w:rFonts w:cs="Times New Roman"/>
          <w:color w:val="000000"/>
          <w:szCs w:val="24"/>
        </w:rPr>
        <w:t xml:space="preserve">; (4) and </w:t>
      </w:r>
      <w:r w:rsidRPr="00CE4139">
        <w:rPr>
          <w:rFonts w:cs="Times New Roman"/>
          <w:i/>
          <w:iCs/>
          <w:color w:val="000000"/>
          <w:szCs w:val="24"/>
        </w:rPr>
        <w:t>n</w:t>
      </w:r>
      <w:r w:rsidRPr="00CE4139">
        <w:rPr>
          <w:rFonts w:cs="Times New Roman"/>
          <w:color w:val="000000"/>
          <w:szCs w:val="24"/>
        </w:rPr>
        <w:t xml:space="preserve"> = 3, because there are two radial nodes.</w:t>
      </w:r>
    </w:p>
    <w:p w:rsidR="0033698D" w:rsidRPr="00CE4139" w:rsidRDefault="0033698D" w:rsidP="0033698D">
      <w:pPr>
        <w:keepLines/>
        <w:suppressAutoHyphens/>
        <w:autoSpaceDE w:val="0"/>
        <w:autoSpaceDN w:val="0"/>
        <w:adjustRightInd w:val="0"/>
        <w:spacing w:after="0" w:line="240" w:lineRule="auto"/>
        <w:jc w:val="left"/>
        <w:rPr>
          <w:rFonts w:cs="Times New Roman"/>
          <w:color w:val="000000"/>
          <w:szCs w:val="24"/>
        </w:rPr>
      </w:pPr>
    </w:p>
    <w:p w:rsidR="00DB698C" w:rsidRDefault="00DB698C" w:rsidP="00CF0DB6">
      <w:pPr>
        <w:pStyle w:val="ListParagraph"/>
        <w:numPr>
          <w:ilvl w:val="0"/>
          <w:numId w:val="1"/>
        </w:numPr>
        <w:spacing w:after="0" w:line="240" w:lineRule="auto"/>
        <w:ind w:hanging="360"/>
      </w:pPr>
      <w:r>
        <w:lastRenderedPageBreak/>
        <w:t xml:space="preserve">Cyanogen is a gas which contains 46.2% C and 53.8% N by mass.  At a temperature of 25 °C and a pressure of 750 mm Hg, 1.50 g of cyanogen occupies 0.714 L (18 points).  </w:t>
      </w:r>
    </w:p>
    <w:p w:rsidR="00DB698C" w:rsidRDefault="00DB698C" w:rsidP="00CF0DB6">
      <w:pPr>
        <w:pStyle w:val="ListParagraph"/>
        <w:numPr>
          <w:ilvl w:val="1"/>
          <w:numId w:val="1"/>
        </w:numPr>
        <w:spacing w:after="0" w:line="240" w:lineRule="auto"/>
      </w:pPr>
      <w:r>
        <w:t>What is the molecular formula of cyanogen?</w:t>
      </w:r>
    </w:p>
    <w:p w:rsidR="00DB698C" w:rsidRPr="00BB0353" w:rsidRDefault="00DB698C" w:rsidP="00CF0DB6">
      <w:pPr>
        <w:spacing w:after="0" w:line="240" w:lineRule="auto"/>
        <w:rPr>
          <w:rFonts w:eastAsiaTheme="minorEastAsia"/>
        </w:rPr>
      </w:pPr>
      <m:oMathPara>
        <m:oMath>
          <m:r>
            <w:rPr>
              <w:rFonts w:ascii="Cambria Math" w:hAnsi="Cambria Math"/>
            </w:rPr>
            <m:t>Molar Mass=</m:t>
          </m:r>
          <m:f>
            <m:fPr>
              <m:ctrlPr>
                <w:rPr>
                  <w:rFonts w:ascii="Cambria Math" w:hAnsi="Cambria Math"/>
                  <w:i/>
                </w:rPr>
              </m:ctrlPr>
            </m:fPr>
            <m:num>
              <m:r>
                <w:rPr>
                  <w:rFonts w:ascii="Cambria Math" w:hAnsi="Cambria Math"/>
                </w:rPr>
                <m:t>mRT</m:t>
              </m:r>
            </m:num>
            <m:den>
              <m:r>
                <w:rPr>
                  <w:rFonts w:ascii="Cambria Math" w:hAnsi="Cambria Math"/>
                </w:rPr>
                <m:t>PV</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1.50 g</m:t>
                  </m:r>
                </m:e>
              </m:d>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r>
                <w:rPr>
                  <w:rFonts w:ascii="Cambria Math" w:hAnsi="Cambria Math"/>
                </w:rPr>
                <m:t>(298 K)</m:t>
              </m:r>
            </m:num>
            <m:den>
              <m:r>
                <w:rPr>
                  <w:rFonts w:ascii="Cambria Math" w:hAnsi="Cambria Math"/>
                </w:rPr>
                <m:t>(750 mm Hg)(0.714 L)</m:t>
              </m:r>
            </m:den>
          </m:f>
          <m:r>
            <w:rPr>
              <w:rFonts w:ascii="Cambria Math" w:hAnsi="Cambria Math"/>
            </w:rPr>
            <m:t>×</m:t>
          </m:r>
          <m:f>
            <m:fPr>
              <m:ctrlPr>
                <w:rPr>
                  <w:rFonts w:ascii="Cambria Math" w:hAnsi="Cambria Math"/>
                  <w:i/>
                </w:rPr>
              </m:ctrlPr>
            </m:fPr>
            <m:num>
              <m:r>
                <w:rPr>
                  <w:rFonts w:ascii="Cambria Math" w:hAnsi="Cambria Math"/>
                </w:rPr>
                <m:t>760 mm Hg</m:t>
              </m:r>
            </m:num>
            <m:den>
              <m:r>
                <w:rPr>
                  <w:rFonts w:ascii="Cambria Math" w:hAnsi="Cambria Math"/>
                </w:rPr>
                <m:t xml:space="preserve">1 atm </m:t>
              </m:r>
            </m:den>
          </m:f>
          <m:r>
            <w:rPr>
              <w:rFonts w:ascii="Cambria Math" w:hAnsi="Cambria Math"/>
            </w:rPr>
            <m:t>=52.1</m:t>
          </m:r>
          <m:f>
            <m:fPr>
              <m:ctrlPr>
                <w:rPr>
                  <w:rFonts w:ascii="Cambria Math" w:hAnsi="Cambria Math"/>
                  <w:i/>
                </w:rPr>
              </m:ctrlPr>
            </m:fPr>
            <m:num>
              <m:r>
                <w:rPr>
                  <w:rFonts w:ascii="Cambria Math" w:hAnsi="Cambria Math"/>
                </w:rPr>
                <m:t>g</m:t>
              </m:r>
            </m:num>
            <m:den>
              <m:r>
                <w:rPr>
                  <w:rFonts w:ascii="Cambria Math" w:hAnsi="Cambria Math"/>
                </w:rPr>
                <m:t>mol</m:t>
              </m:r>
            </m:den>
          </m:f>
          <m:r>
            <w:rPr>
              <w:rFonts w:ascii="Cambria Math" w:hAnsi="Cambria Math"/>
            </w:rPr>
            <m:t xml:space="preserve">  </m:t>
          </m:r>
        </m:oMath>
      </m:oMathPara>
    </w:p>
    <w:p w:rsidR="00DB698C" w:rsidRPr="00BB0353" w:rsidRDefault="00DB698C" w:rsidP="00CF0DB6">
      <w:pPr>
        <w:spacing w:after="0" w:line="240" w:lineRule="auto"/>
        <w:rPr>
          <w:rFonts w:eastAsiaTheme="minorEastAsia"/>
        </w:rPr>
      </w:pPr>
      <m:oMathPara>
        <m:oMath>
          <m:r>
            <w:rPr>
              <w:rFonts w:ascii="Cambria Math" w:hAnsi="Cambria Math"/>
            </w:rPr>
            <m:t>46.2 g C×</m:t>
          </m:r>
          <m:f>
            <m:fPr>
              <m:ctrlPr>
                <w:rPr>
                  <w:rFonts w:ascii="Cambria Math" w:hAnsi="Cambria Math"/>
                  <w:i/>
                </w:rPr>
              </m:ctrlPr>
            </m:fPr>
            <m:num>
              <m:r>
                <w:rPr>
                  <w:rFonts w:ascii="Cambria Math" w:hAnsi="Cambria Math"/>
                </w:rPr>
                <m:t>1 mol C</m:t>
              </m:r>
            </m:num>
            <m:den>
              <m:r>
                <w:rPr>
                  <w:rFonts w:ascii="Cambria Math" w:hAnsi="Cambria Math"/>
                </w:rPr>
                <m:t>12.011 g C</m:t>
              </m:r>
            </m:den>
          </m:f>
          <m:r>
            <w:rPr>
              <w:rFonts w:ascii="Cambria Math" w:hAnsi="Cambria Math"/>
            </w:rPr>
            <m:t>=3.846474065 mol C</m:t>
          </m:r>
        </m:oMath>
      </m:oMathPara>
    </w:p>
    <w:p w:rsidR="00DB698C" w:rsidRPr="00BB0353" w:rsidRDefault="00DB698C" w:rsidP="00CF0DB6">
      <w:pPr>
        <w:spacing w:after="0" w:line="240" w:lineRule="auto"/>
        <w:rPr>
          <w:rFonts w:eastAsiaTheme="minorEastAsia"/>
        </w:rPr>
      </w:pPr>
      <m:oMathPara>
        <m:oMath>
          <m:r>
            <w:rPr>
              <w:rFonts w:ascii="Cambria Math" w:hAnsi="Cambria Math"/>
            </w:rPr>
            <m:t>53.8 g N×</m:t>
          </m:r>
          <m:f>
            <m:fPr>
              <m:ctrlPr>
                <w:rPr>
                  <w:rFonts w:ascii="Cambria Math" w:hAnsi="Cambria Math"/>
                  <w:i/>
                </w:rPr>
              </m:ctrlPr>
            </m:fPr>
            <m:num>
              <m:r>
                <w:rPr>
                  <w:rFonts w:ascii="Cambria Math" w:hAnsi="Cambria Math"/>
                </w:rPr>
                <m:t>1 mol N</m:t>
              </m:r>
            </m:num>
            <m:den>
              <m:r>
                <w:rPr>
                  <w:rFonts w:ascii="Cambria Math" w:hAnsi="Cambria Math"/>
                </w:rPr>
                <m:t>14.007 g N</m:t>
              </m:r>
            </m:den>
          </m:f>
          <m:r>
            <w:rPr>
              <w:rFonts w:ascii="Cambria Math" w:hAnsi="Cambria Math"/>
            </w:rPr>
            <m:t>=3.840936675 mol N</m:t>
          </m:r>
        </m:oMath>
      </m:oMathPara>
    </w:p>
    <w:p w:rsidR="00DB698C" w:rsidRPr="00BB0353" w:rsidRDefault="00DB698C" w:rsidP="00CF0DB6">
      <w:pPr>
        <w:spacing w:after="0" w:line="240" w:lineRule="auto"/>
        <w:rPr>
          <w:rFonts w:eastAsiaTheme="minorEastAsia"/>
        </w:rPr>
      </w:pPr>
      <m:oMathPara>
        <m:oMath>
          <m:r>
            <w:rPr>
              <w:rFonts w:ascii="Cambria Math" w:hAnsi="Cambria Math"/>
            </w:rPr>
            <m:t>empircal formula=</m:t>
          </m:r>
          <m:sSub>
            <m:sSubPr>
              <m:ctrlPr>
                <w:rPr>
                  <w:rFonts w:ascii="Cambria Math" w:hAnsi="Cambria Math"/>
                  <w:i/>
                </w:rPr>
              </m:ctrlPr>
            </m:sSubPr>
            <m:e>
              <m:r>
                <w:rPr>
                  <w:rFonts w:ascii="Cambria Math" w:hAnsi="Cambria Math"/>
                </w:rPr>
                <m:t>C</m:t>
              </m:r>
            </m:e>
            <m:sub>
              <m:f>
                <m:fPr>
                  <m:ctrlPr>
                    <w:rPr>
                      <w:rFonts w:ascii="Cambria Math" w:hAnsi="Cambria Math"/>
                      <w:i/>
                    </w:rPr>
                  </m:ctrlPr>
                </m:fPr>
                <m:num>
                  <m:r>
                    <w:rPr>
                      <w:rFonts w:ascii="Cambria Math" w:hAnsi="Cambria Math"/>
                    </w:rPr>
                    <m:t>3.846474065</m:t>
                  </m:r>
                </m:num>
                <m:den>
                  <m:r>
                    <w:rPr>
                      <w:rFonts w:ascii="Cambria Math" w:hAnsi="Cambria Math"/>
                    </w:rPr>
                    <m:t>3.840936675</m:t>
                  </m:r>
                </m:den>
              </m:f>
            </m:sub>
          </m:sSub>
          <m:sSub>
            <m:sSubPr>
              <m:ctrlPr>
                <w:rPr>
                  <w:rFonts w:ascii="Cambria Math" w:eastAsiaTheme="minorEastAsia" w:hAnsi="Cambria Math"/>
                  <w:i/>
                </w:rPr>
              </m:ctrlPr>
            </m:sSubPr>
            <m:e>
              <m:r>
                <w:rPr>
                  <w:rFonts w:ascii="Cambria Math" w:eastAsiaTheme="minorEastAsia" w:hAnsi="Cambria Math"/>
                </w:rPr>
                <m:t>N</m:t>
              </m:r>
            </m:e>
            <m:sub>
              <m:f>
                <m:fPr>
                  <m:ctrlPr>
                    <w:rPr>
                      <w:rFonts w:ascii="Cambria Math" w:eastAsiaTheme="minorEastAsia" w:hAnsi="Cambria Math"/>
                      <w:i/>
                    </w:rPr>
                  </m:ctrlPr>
                </m:fPr>
                <m:num>
                  <m:r>
                    <w:rPr>
                      <w:rFonts w:ascii="Cambria Math" w:hAnsi="Cambria Math"/>
                    </w:rPr>
                    <m:t>3.840936675</m:t>
                  </m:r>
                </m:num>
                <m:den>
                  <m:r>
                    <w:rPr>
                      <w:rFonts w:ascii="Cambria Math" w:hAnsi="Cambria Math"/>
                    </w:rPr>
                    <m:t>3.840936675</m:t>
                  </m:r>
                </m:den>
              </m:f>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1.001441677</m:t>
              </m:r>
            </m:sub>
          </m:s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≈CN</m:t>
          </m:r>
        </m:oMath>
      </m:oMathPara>
    </w:p>
    <w:p w:rsidR="00DB698C" w:rsidRPr="00BB0353" w:rsidRDefault="00DB698C" w:rsidP="00CF0DB6">
      <w:pPr>
        <w:spacing w:after="0" w:line="240" w:lineRule="auto"/>
        <w:rPr>
          <w:rFonts w:eastAsiaTheme="minorEastAsia"/>
        </w:rPr>
      </w:pPr>
      <m:oMathPara>
        <m:oMath>
          <m:r>
            <w:rPr>
              <w:rFonts w:ascii="Cambria Math" w:hAnsi="Cambria Math"/>
            </w:rPr>
            <m:t>ratio=</m:t>
          </m:r>
          <m:f>
            <m:fPr>
              <m:ctrlPr>
                <w:rPr>
                  <w:rFonts w:ascii="Cambria Math" w:hAnsi="Cambria Math"/>
                  <w:i/>
                </w:rPr>
              </m:ctrlPr>
            </m:fPr>
            <m:num>
              <m:r>
                <w:rPr>
                  <w:rFonts w:ascii="Cambria Math" w:hAnsi="Cambria Math"/>
                </w:rPr>
                <m:t>molar mass</m:t>
              </m:r>
            </m:num>
            <m:den>
              <m:r>
                <w:rPr>
                  <w:rFonts w:ascii="Cambria Math" w:hAnsi="Cambria Math"/>
                </w:rPr>
                <m:t>empirical mass</m:t>
              </m:r>
            </m:den>
          </m:f>
          <m:r>
            <w:rPr>
              <w:rFonts w:ascii="Cambria Math" w:hAnsi="Cambria Math"/>
            </w:rPr>
            <m:t>=</m:t>
          </m:r>
          <m:f>
            <m:fPr>
              <m:ctrlPr>
                <w:rPr>
                  <w:rFonts w:ascii="Cambria Math" w:hAnsi="Cambria Math"/>
                  <w:i/>
                </w:rPr>
              </m:ctrlPr>
            </m:fPr>
            <m:num>
              <m:r>
                <w:rPr>
                  <w:rFonts w:ascii="Cambria Math" w:hAnsi="Cambria Math"/>
                </w:rPr>
                <m:t>52.1</m:t>
              </m:r>
              <m:f>
                <m:fPr>
                  <m:ctrlPr>
                    <w:rPr>
                      <w:rFonts w:ascii="Cambria Math" w:hAnsi="Cambria Math"/>
                      <w:i/>
                    </w:rPr>
                  </m:ctrlPr>
                </m:fPr>
                <m:num>
                  <m:r>
                    <w:rPr>
                      <w:rFonts w:ascii="Cambria Math" w:hAnsi="Cambria Math"/>
                    </w:rPr>
                    <m:t>g</m:t>
                  </m:r>
                </m:num>
                <m:den>
                  <m:r>
                    <w:rPr>
                      <w:rFonts w:ascii="Cambria Math" w:hAnsi="Cambria Math"/>
                    </w:rPr>
                    <m:t>mol</m:t>
                  </m:r>
                </m:den>
              </m:f>
            </m:num>
            <m:den>
              <m:r>
                <w:rPr>
                  <w:rFonts w:ascii="Cambria Math" w:hAnsi="Cambria Math"/>
                </w:rPr>
                <m:t>26.018</m:t>
              </m:r>
              <m:f>
                <m:fPr>
                  <m:ctrlPr>
                    <w:rPr>
                      <w:rFonts w:ascii="Cambria Math" w:hAnsi="Cambria Math"/>
                      <w:i/>
                    </w:rPr>
                  </m:ctrlPr>
                </m:fPr>
                <m:num>
                  <m:r>
                    <w:rPr>
                      <w:rFonts w:ascii="Cambria Math" w:hAnsi="Cambria Math"/>
                    </w:rPr>
                    <m:t>g</m:t>
                  </m:r>
                </m:num>
                <m:den>
                  <m:r>
                    <w:rPr>
                      <w:rFonts w:ascii="Cambria Math" w:hAnsi="Cambria Math"/>
                    </w:rPr>
                    <m:t>mol</m:t>
                  </m:r>
                </m:den>
              </m:f>
            </m:den>
          </m:f>
          <m:r>
            <w:rPr>
              <w:rFonts w:ascii="Cambria Math" w:hAnsi="Cambria Math"/>
            </w:rPr>
            <m:t>≈2</m:t>
          </m:r>
        </m:oMath>
      </m:oMathPara>
    </w:p>
    <w:p w:rsidR="00DB698C" w:rsidRDefault="00DB698C" w:rsidP="00CF0DB6">
      <w:pPr>
        <w:spacing w:after="0" w:line="240" w:lineRule="auto"/>
      </w:pPr>
      <m:oMathPara>
        <m:oMath>
          <m:r>
            <w:rPr>
              <w:rFonts w:ascii="Cambria Math" w:hAnsi="Cambria Math"/>
            </w:rPr>
            <m:t>molecular formula=(CN</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N</m:t>
              </m:r>
            </m:e>
            <m:sub>
              <m:r>
                <w:rPr>
                  <w:rFonts w:ascii="Cambria Math" w:hAnsi="Cambria Math"/>
                </w:rPr>
                <m:t>2</m:t>
              </m:r>
            </m:sub>
          </m:sSub>
        </m:oMath>
      </m:oMathPara>
    </w:p>
    <w:tbl>
      <w:tblPr>
        <w:tblpPr w:leftFromText="180" w:rightFromText="180" w:vertAnchor="text" w:horzAnchor="margin" w:tblpXSpec="right" w:tblpY="793"/>
        <w:tblW w:w="0" w:type="auto"/>
        <w:tblCellMar>
          <w:left w:w="90" w:type="dxa"/>
          <w:right w:w="90" w:type="dxa"/>
        </w:tblCellMar>
        <w:tblLook w:val="0000" w:firstRow="0" w:lastRow="0" w:firstColumn="0" w:lastColumn="0" w:noHBand="0" w:noVBand="0"/>
      </w:tblPr>
      <w:tblGrid>
        <w:gridCol w:w="1530"/>
        <w:gridCol w:w="1710"/>
      </w:tblGrid>
      <w:tr w:rsidR="00CF0DB6" w:rsidRPr="007A44AF" w:rsidTr="00CF0DB6">
        <w:trPr>
          <w:trHeight w:val="330"/>
        </w:trPr>
        <w:tc>
          <w:tcPr>
            <w:tcW w:w="153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b/>
                <w:bCs/>
                <w:color w:val="000000"/>
                <w:szCs w:val="24"/>
              </w:rPr>
              <w:t>Bond</w:t>
            </w:r>
          </w:p>
        </w:tc>
        <w:tc>
          <w:tcPr>
            <w:tcW w:w="171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b/>
                <w:bCs/>
                <w:color w:val="000000"/>
                <w:szCs w:val="24"/>
              </w:rPr>
            </w:pPr>
            <w:r w:rsidRPr="007A44AF">
              <w:rPr>
                <w:rFonts w:cs="Times New Roman"/>
                <w:b/>
                <w:bCs/>
                <w:color w:val="000000"/>
                <w:szCs w:val="24"/>
              </w:rPr>
              <w:t>Bond Energy</w:t>
            </w:r>
          </w:p>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b/>
                <w:bCs/>
                <w:color w:val="000000"/>
                <w:szCs w:val="24"/>
              </w:rPr>
              <w:t>(kJ/mol)</w:t>
            </w:r>
          </w:p>
        </w:tc>
      </w:tr>
      <w:tr w:rsidR="00CF0DB6" w:rsidRPr="007A44AF" w:rsidTr="00CF0DB6">
        <w:trPr>
          <w:trHeight w:val="285"/>
        </w:trPr>
        <w:tc>
          <w:tcPr>
            <w:tcW w:w="153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N–N</w:t>
            </w:r>
          </w:p>
        </w:tc>
        <w:tc>
          <w:tcPr>
            <w:tcW w:w="171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163</w:t>
            </w:r>
          </w:p>
        </w:tc>
      </w:tr>
      <w:tr w:rsidR="00CF0DB6" w:rsidRPr="007A44AF" w:rsidTr="00CF0DB6">
        <w:trPr>
          <w:trHeight w:val="285"/>
        </w:trPr>
        <w:tc>
          <w:tcPr>
            <w:tcW w:w="153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N=N</w:t>
            </w:r>
          </w:p>
        </w:tc>
        <w:tc>
          <w:tcPr>
            <w:tcW w:w="171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418</w:t>
            </w:r>
          </w:p>
        </w:tc>
      </w:tr>
      <w:tr w:rsidR="00CF0DB6" w:rsidRPr="007A44AF" w:rsidTr="00CF0DB6">
        <w:trPr>
          <w:trHeight w:val="285"/>
        </w:trPr>
        <w:tc>
          <w:tcPr>
            <w:tcW w:w="153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N</w:t>
            </w:r>
            <w:r w:rsidRPr="007A44AF">
              <w:rPr>
                <w:rFonts w:cs="Times New Roman"/>
                <w:noProof/>
                <w:color w:val="000000"/>
                <w:szCs w:val="24"/>
              </w:rPr>
              <w:drawing>
                <wp:inline distT="0" distB="0" distL="0" distR="0" wp14:anchorId="2BD559AC" wp14:editId="32DDE118">
                  <wp:extent cx="7620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Pr="007A44AF">
              <w:rPr>
                <w:rFonts w:cs="Times New Roman"/>
                <w:color w:val="000000"/>
                <w:szCs w:val="24"/>
              </w:rPr>
              <w:t>N</w:t>
            </w:r>
          </w:p>
        </w:tc>
        <w:tc>
          <w:tcPr>
            <w:tcW w:w="171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941</w:t>
            </w:r>
          </w:p>
        </w:tc>
      </w:tr>
      <w:tr w:rsidR="00CF0DB6" w:rsidRPr="007A44AF" w:rsidTr="00CF0DB6">
        <w:trPr>
          <w:trHeight w:val="285"/>
        </w:trPr>
        <w:tc>
          <w:tcPr>
            <w:tcW w:w="153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N–H</w:t>
            </w:r>
          </w:p>
        </w:tc>
        <w:tc>
          <w:tcPr>
            <w:tcW w:w="171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388</w:t>
            </w:r>
          </w:p>
        </w:tc>
      </w:tr>
      <w:tr w:rsidR="00CF0DB6" w:rsidRPr="007A44AF" w:rsidTr="00CF0DB6">
        <w:trPr>
          <w:trHeight w:val="285"/>
        </w:trPr>
        <w:tc>
          <w:tcPr>
            <w:tcW w:w="153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O–O</w:t>
            </w:r>
          </w:p>
        </w:tc>
        <w:tc>
          <w:tcPr>
            <w:tcW w:w="171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146</w:t>
            </w:r>
          </w:p>
        </w:tc>
      </w:tr>
      <w:tr w:rsidR="00CF0DB6" w:rsidRPr="007A44AF" w:rsidTr="00CF0DB6">
        <w:trPr>
          <w:trHeight w:val="285"/>
        </w:trPr>
        <w:tc>
          <w:tcPr>
            <w:tcW w:w="153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O=O</w:t>
            </w:r>
          </w:p>
        </w:tc>
        <w:tc>
          <w:tcPr>
            <w:tcW w:w="171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495</w:t>
            </w:r>
          </w:p>
        </w:tc>
      </w:tr>
      <w:tr w:rsidR="00CF0DB6" w:rsidRPr="007A44AF" w:rsidTr="00CF0DB6">
        <w:trPr>
          <w:trHeight w:val="285"/>
        </w:trPr>
        <w:tc>
          <w:tcPr>
            <w:tcW w:w="153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O–H</w:t>
            </w:r>
          </w:p>
        </w:tc>
        <w:tc>
          <w:tcPr>
            <w:tcW w:w="1710" w:type="dxa"/>
            <w:tcBorders>
              <w:top w:val="single" w:sz="6" w:space="0" w:color="000000"/>
              <w:left w:val="single" w:sz="6" w:space="0" w:color="000000"/>
              <w:bottom w:val="single" w:sz="6" w:space="0" w:color="000000"/>
              <w:right w:val="single" w:sz="6" w:space="0" w:color="000000"/>
            </w:tcBorders>
          </w:tcPr>
          <w:p w:rsidR="00CF0DB6" w:rsidRPr="007A44AF" w:rsidRDefault="00CF0DB6" w:rsidP="00CF0DB6">
            <w:pPr>
              <w:keepLines/>
              <w:suppressAutoHyphens/>
              <w:autoSpaceDE w:val="0"/>
              <w:autoSpaceDN w:val="0"/>
              <w:adjustRightInd w:val="0"/>
              <w:spacing w:after="0" w:line="240" w:lineRule="auto"/>
              <w:jc w:val="center"/>
              <w:rPr>
                <w:rFonts w:cs="Times New Roman"/>
                <w:color w:val="000000"/>
                <w:szCs w:val="24"/>
              </w:rPr>
            </w:pPr>
            <w:r w:rsidRPr="007A44AF">
              <w:rPr>
                <w:rFonts w:cs="Times New Roman"/>
                <w:color w:val="000000"/>
                <w:szCs w:val="24"/>
              </w:rPr>
              <w:t>463</w:t>
            </w:r>
          </w:p>
        </w:tc>
      </w:tr>
    </w:tbl>
    <w:p w:rsidR="00DB698C" w:rsidRPr="00BB0353" w:rsidRDefault="00DB698C" w:rsidP="00DB698C">
      <w:pPr>
        <w:pStyle w:val="BodyTextIndent3"/>
        <w:numPr>
          <w:ilvl w:val="1"/>
          <w:numId w:val="1"/>
        </w:numPr>
        <w:rPr>
          <w:sz w:val="24"/>
          <w:szCs w:val="24"/>
        </w:rPr>
      </w:pPr>
      <w:r w:rsidRPr="00BB0353">
        <w:rPr>
          <w:sz w:val="24"/>
          <w:szCs w:val="24"/>
        </w:rPr>
        <w:t>Draw the best Lewis structure for cyanogen, and label the orbital geome</w:t>
      </w:r>
      <w:r>
        <w:rPr>
          <w:sz w:val="24"/>
          <w:szCs w:val="24"/>
        </w:rPr>
        <w:t>try, molecular geometry,</w:t>
      </w:r>
      <w:r w:rsidRPr="00BB0353">
        <w:rPr>
          <w:sz w:val="24"/>
          <w:szCs w:val="24"/>
        </w:rPr>
        <w:t xml:space="preserve"> bond angle</w:t>
      </w:r>
      <w:r>
        <w:rPr>
          <w:sz w:val="24"/>
          <w:szCs w:val="24"/>
        </w:rPr>
        <w:t>, and hybridization</w:t>
      </w:r>
      <w:r w:rsidRPr="00BB0353">
        <w:rPr>
          <w:sz w:val="24"/>
          <w:szCs w:val="24"/>
        </w:rPr>
        <w:t xml:space="preserve"> of the c</w:t>
      </w:r>
      <w:r>
        <w:rPr>
          <w:sz w:val="24"/>
          <w:szCs w:val="24"/>
        </w:rPr>
        <w:t>entral atom(s)</w:t>
      </w:r>
      <w:r w:rsidRPr="00BB0353">
        <w:rPr>
          <w:sz w:val="24"/>
          <w:szCs w:val="24"/>
        </w:rPr>
        <w:t>.</w:t>
      </w:r>
    </w:p>
    <w:p w:rsidR="00DB698C" w:rsidRPr="00BB0353" w:rsidRDefault="00DB698C" w:rsidP="00DB698C">
      <w:pPr>
        <w:pStyle w:val="ListParagraph"/>
        <w:ind w:left="360"/>
        <w:rPr>
          <w:szCs w:val="24"/>
        </w:rPr>
      </w:pPr>
      <w:r w:rsidRPr="00BB0353">
        <w:rPr>
          <w:noProof/>
          <w:szCs w:val="24"/>
        </w:rPr>
        <w:drawing>
          <wp:inline distT="0" distB="0" distL="0" distR="0" wp14:anchorId="501B6AA0" wp14:editId="46D66F11">
            <wp:extent cx="12096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r w:rsidRPr="00BB0353">
        <w:rPr>
          <w:szCs w:val="24"/>
        </w:rPr>
        <w:t xml:space="preserve">  </w:t>
      </w:r>
    </w:p>
    <w:p w:rsidR="00DB698C" w:rsidRPr="00BB0353" w:rsidRDefault="00DB698C" w:rsidP="007B4D64">
      <w:pPr>
        <w:pStyle w:val="ListParagraph"/>
        <w:ind w:left="360"/>
        <w:rPr>
          <w:szCs w:val="24"/>
        </w:rPr>
      </w:pPr>
      <w:r w:rsidRPr="00BB0353">
        <w:rPr>
          <w:szCs w:val="24"/>
        </w:rPr>
        <w:t>each carbon has a orbital geometry = linear</w:t>
      </w:r>
    </w:p>
    <w:p w:rsidR="00DB698C" w:rsidRPr="00BB0353" w:rsidRDefault="00DB698C" w:rsidP="00DB698C">
      <w:pPr>
        <w:pStyle w:val="ListParagraph"/>
        <w:ind w:left="360"/>
        <w:rPr>
          <w:szCs w:val="24"/>
        </w:rPr>
      </w:pPr>
      <w:r w:rsidRPr="00BB0353">
        <w:rPr>
          <w:szCs w:val="24"/>
        </w:rPr>
        <w:t xml:space="preserve">molecular geometry = linear </w:t>
      </w:r>
    </w:p>
    <w:p w:rsidR="00DB698C" w:rsidRDefault="007B4D64" w:rsidP="00DB698C">
      <w:pPr>
        <w:pStyle w:val="ListParagraph"/>
        <w:ind w:left="360"/>
        <w:rPr>
          <w:szCs w:val="24"/>
        </w:rPr>
      </w:pPr>
      <w:r>
        <w:rPr>
          <w:szCs w:val="24"/>
        </w:rPr>
        <w:t>b</w:t>
      </w:r>
      <w:r w:rsidR="00DB698C" w:rsidRPr="00BB0353">
        <w:rPr>
          <w:szCs w:val="24"/>
        </w:rPr>
        <w:t>ond angle = 180°</w:t>
      </w:r>
    </w:p>
    <w:p w:rsidR="00DB698C" w:rsidRDefault="00DB698C" w:rsidP="00DB698C">
      <w:pPr>
        <w:pStyle w:val="ListParagraph"/>
        <w:ind w:left="360"/>
        <w:rPr>
          <w:szCs w:val="24"/>
        </w:rPr>
      </w:pPr>
      <w:r>
        <w:rPr>
          <w:szCs w:val="24"/>
        </w:rPr>
        <w:t xml:space="preserve">hybridization = sp </w:t>
      </w:r>
    </w:p>
    <w:p w:rsidR="00DB698C" w:rsidRPr="00F10C4F" w:rsidRDefault="00DB698C" w:rsidP="00F10C4F">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756CFD">
        <w:rPr>
          <w:rFonts w:cs="Times New Roman"/>
          <w:color w:val="000000"/>
          <w:szCs w:val="24"/>
        </w:rPr>
        <w:t>Hydrazine (N</w:t>
      </w:r>
      <w:r w:rsidRPr="00756CFD">
        <w:rPr>
          <w:rFonts w:cs="Times New Roman"/>
          <w:color w:val="000000"/>
          <w:szCs w:val="24"/>
          <w:vertAlign w:val="subscript"/>
        </w:rPr>
        <w:t>2</w:t>
      </w:r>
      <w:r w:rsidRPr="00756CFD">
        <w:rPr>
          <w:rFonts w:cs="Times New Roman"/>
          <w:color w:val="000000"/>
          <w:szCs w:val="24"/>
        </w:rPr>
        <w:t>H</w:t>
      </w:r>
      <w:r w:rsidRPr="00756CFD">
        <w:rPr>
          <w:rFonts w:cs="Times New Roman"/>
          <w:color w:val="000000"/>
          <w:szCs w:val="24"/>
          <w:vertAlign w:val="subscript"/>
        </w:rPr>
        <w:t>4</w:t>
      </w:r>
      <w:r w:rsidRPr="00756CFD">
        <w:rPr>
          <w:rFonts w:cs="Times New Roman"/>
          <w:color w:val="000000"/>
          <w:szCs w:val="24"/>
        </w:rPr>
        <w:t>) is used as a rocket fuel. The combustion products are nitrogen (N</w:t>
      </w:r>
      <w:r w:rsidRPr="00756CFD">
        <w:rPr>
          <w:rFonts w:cs="Times New Roman"/>
          <w:color w:val="000000"/>
          <w:szCs w:val="24"/>
          <w:vertAlign w:val="subscript"/>
        </w:rPr>
        <w:t>2</w:t>
      </w:r>
      <w:r w:rsidRPr="00756CFD">
        <w:rPr>
          <w:rFonts w:cs="Times New Roman"/>
          <w:color w:val="000000"/>
          <w:szCs w:val="24"/>
        </w:rPr>
        <w:t xml:space="preserve">) and </w:t>
      </w:r>
      <w:r w:rsidRPr="00F10C4F">
        <w:rPr>
          <w:rFonts w:cs="Times New Roman"/>
          <w:color w:val="000000"/>
          <w:szCs w:val="24"/>
        </w:rPr>
        <w:t>water (H</w:t>
      </w:r>
      <w:r w:rsidRPr="00F10C4F">
        <w:rPr>
          <w:rFonts w:cs="Times New Roman"/>
          <w:color w:val="000000"/>
          <w:szCs w:val="24"/>
          <w:vertAlign w:val="subscript"/>
        </w:rPr>
        <w:t>2</w:t>
      </w:r>
      <w:r w:rsidRPr="00F10C4F">
        <w:rPr>
          <w:rFonts w:cs="Times New Roman"/>
          <w:color w:val="000000"/>
          <w:szCs w:val="24"/>
        </w:rPr>
        <w:t xml:space="preserve">O) (12 points). </w:t>
      </w:r>
    </w:p>
    <w:p w:rsidR="00DB698C" w:rsidRPr="00756CFD" w:rsidRDefault="00DB698C" w:rsidP="00DB698C">
      <w:pPr>
        <w:pStyle w:val="ListParagraph"/>
        <w:keepLines/>
        <w:numPr>
          <w:ilvl w:val="1"/>
          <w:numId w:val="2"/>
        </w:numPr>
        <w:suppressAutoHyphens/>
        <w:autoSpaceDE w:val="0"/>
        <w:autoSpaceDN w:val="0"/>
        <w:adjustRightInd w:val="0"/>
        <w:spacing w:after="0" w:line="240" w:lineRule="auto"/>
        <w:ind w:left="810"/>
        <w:jc w:val="left"/>
      </w:pPr>
      <w:r>
        <w:t xml:space="preserve">Write the balanced chemical equation and then draw the Lewis structures of the reactants and products. </w:t>
      </w:r>
    </w:p>
    <w:p w:rsidR="00DB698C" w:rsidRDefault="00DB698C" w:rsidP="00DB698C">
      <w:pPr>
        <w:pStyle w:val="ListParagraph"/>
        <w:keepLines/>
        <w:suppressAutoHyphens/>
        <w:autoSpaceDE w:val="0"/>
        <w:autoSpaceDN w:val="0"/>
        <w:adjustRightInd w:val="0"/>
        <w:spacing w:after="0" w:line="240" w:lineRule="auto"/>
        <w:ind w:left="810"/>
        <w:jc w:val="left"/>
      </w:pPr>
      <w:r w:rsidRPr="00756CFD">
        <w:rPr>
          <w:rFonts w:cs="Times New Roman"/>
          <w:color w:val="000000"/>
          <w:szCs w:val="24"/>
        </w:rPr>
        <w:t>N</w:t>
      </w:r>
      <w:r w:rsidRPr="00756CFD">
        <w:rPr>
          <w:rFonts w:cs="Times New Roman"/>
          <w:color w:val="000000"/>
          <w:szCs w:val="24"/>
          <w:vertAlign w:val="subscript"/>
        </w:rPr>
        <w:t>2</w:t>
      </w:r>
      <w:r>
        <w:t>H</w:t>
      </w:r>
      <w:r w:rsidRPr="00756CFD">
        <w:rPr>
          <w:vertAlign w:val="subscript"/>
        </w:rPr>
        <w:t>4 (l)</w:t>
      </w:r>
      <w:r>
        <w:t xml:space="preserve"> + O</w:t>
      </w:r>
      <w:r w:rsidRPr="00756CFD">
        <w:rPr>
          <w:vertAlign w:val="subscript"/>
        </w:rPr>
        <w:t>2 (g)</w:t>
      </w:r>
      <w:r>
        <w:t xml:space="preserve"> </w:t>
      </w:r>
      <w:r w:rsidRPr="00756CFD">
        <w:rPr>
          <w:rFonts w:cs="Times New Roman"/>
        </w:rPr>
        <w:t>→</w:t>
      </w:r>
      <w:r>
        <w:t xml:space="preserve"> N</w:t>
      </w:r>
      <w:r w:rsidRPr="00756CFD">
        <w:rPr>
          <w:vertAlign w:val="subscript"/>
        </w:rPr>
        <w:t>2 (g)</w:t>
      </w:r>
      <w:r>
        <w:t xml:space="preserve"> + 2 H</w:t>
      </w:r>
      <w:r w:rsidRPr="00756CFD">
        <w:rPr>
          <w:vertAlign w:val="subscript"/>
        </w:rPr>
        <w:t>2</w:t>
      </w:r>
      <w:r>
        <w:t>O</w:t>
      </w:r>
      <w:r w:rsidRPr="00756CFD">
        <w:rPr>
          <w:vertAlign w:val="subscript"/>
        </w:rPr>
        <w:t xml:space="preserve"> (g)</w:t>
      </w:r>
    </w:p>
    <w:p w:rsidR="00DB698C" w:rsidRDefault="00DB698C" w:rsidP="00DB698C">
      <w:pPr>
        <w:pStyle w:val="ListParagraph"/>
        <w:keepLines/>
        <w:suppressAutoHyphens/>
        <w:autoSpaceDE w:val="0"/>
        <w:autoSpaceDN w:val="0"/>
        <w:adjustRightInd w:val="0"/>
        <w:spacing w:after="0" w:line="240" w:lineRule="auto"/>
        <w:ind w:left="810"/>
        <w:jc w:val="left"/>
      </w:pPr>
      <w:r>
        <w:object w:dxaOrig="7063" w:dyaOrig="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46.5pt" o:ole="">
            <v:imagedata r:id="rId18" o:title=""/>
          </v:shape>
          <o:OLEObject Type="Embed" ProgID="ChemDraw.Document.6.0" ShapeID="_x0000_i1025" DrawAspect="Content" ObjectID="_1523082704" r:id="rId19"/>
        </w:object>
      </w:r>
    </w:p>
    <w:p w:rsidR="00DB698C" w:rsidRDefault="00DB698C" w:rsidP="00DB698C">
      <w:pPr>
        <w:pStyle w:val="ListParagraph"/>
        <w:keepLines/>
        <w:suppressAutoHyphens/>
        <w:autoSpaceDE w:val="0"/>
        <w:autoSpaceDN w:val="0"/>
        <w:adjustRightInd w:val="0"/>
        <w:spacing w:after="0" w:line="240" w:lineRule="auto"/>
        <w:ind w:left="810"/>
        <w:jc w:val="left"/>
      </w:pPr>
    </w:p>
    <w:p w:rsidR="00DB698C" w:rsidRPr="00756CFD" w:rsidRDefault="00DB698C" w:rsidP="00DB698C">
      <w:pPr>
        <w:pStyle w:val="ListParagraph"/>
        <w:keepLines/>
        <w:numPr>
          <w:ilvl w:val="1"/>
          <w:numId w:val="2"/>
        </w:numPr>
        <w:suppressAutoHyphens/>
        <w:autoSpaceDE w:val="0"/>
        <w:autoSpaceDN w:val="0"/>
        <w:adjustRightInd w:val="0"/>
        <w:spacing w:after="0" w:line="240" w:lineRule="auto"/>
        <w:ind w:left="810"/>
        <w:jc w:val="left"/>
        <w:rPr>
          <w:rFonts w:cs="Times New Roman"/>
          <w:color w:val="000000"/>
          <w:szCs w:val="24"/>
        </w:rPr>
      </w:pPr>
      <w:r w:rsidRPr="00756CFD">
        <w:rPr>
          <w:rFonts w:cs="Times New Roman"/>
          <w:color w:val="000000"/>
          <w:szCs w:val="24"/>
        </w:rPr>
        <w:t xml:space="preserve">Use the </w:t>
      </w:r>
      <w:r>
        <w:rPr>
          <w:rFonts w:cs="Times New Roman"/>
          <w:color w:val="000000"/>
          <w:szCs w:val="24"/>
        </w:rPr>
        <w:t>above i</w:t>
      </w:r>
      <w:r w:rsidRPr="00756CFD">
        <w:rPr>
          <w:rFonts w:cs="Times New Roman"/>
          <w:color w:val="000000"/>
          <w:szCs w:val="24"/>
        </w:rPr>
        <w:t>nformation about bond energies to estimate the change in enthalpy associated with the combustion of 1 mol of hydrazine.</w:t>
      </w:r>
    </w:p>
    <w:p w:rsidR="00DB698C" w:rsidRPr="0060691B" w:rsidRDefault="00DB698C" w:rsidP="00DB698C">
      <w:pPr>
        <w:keepLines/>
        <w:suppressAutoHyphens/>
        <w:autoSpaceDE w:val="0"/>
        <w:autoSpaceDN w:val="0"/>
        <w:adjustRightInd w:val="0"/>
        <w:spacing w:after="0" w:line="240" w:lineRule="auto"/>
        <w:jc w:val="left"/>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rxn</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∆H</m:t>
                  </m:r>
                </m:e>
                <m:sub>
                  <m:r>
                    <w:rPr>
                      <w:rFonts w:ascii="Cambria Math" w:hAnsi="Cambria Math"/>
                    </w:rPr>
                    <m:t>broken</m:t>
                  </m:r>
                </m:sub>
              </m:sSub>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∆H</m:t>
                  </m:r>
                </m:e>
                <m:sub>
                  <m:r>
                    <w:rPr>
                      <w:rFonts w:ascii="Cambria Math" w:hAnsi="Cambria Math"/>
                    </w:rPr>
                    <m:t>formed</m:t>
                  </m:r>
                </m:sub>
              </m:sSub>
            </m:e>
          </m:nary>
        </m:oMath>
      </m:oMathPara>
    </w:p>
    <w:p w:rsidR="00DB698C" w:rsidRPr="0060691B" w:rsidRDefault="00DB698C" w:rsidP="00DB698C">
      <w:pPr>
        <w:keepLines/>
        <w:suppressAutoHyphens/>
        <w:autoSpaceDE w:val="0"/>
        <w:autoSpaceDN w:val="0"/>
        <w:adjustRightInd w:val="0"/>
        <w:spacing w:after="0" w:line="240" w:lineRule="auto"/>
        <w:jc w:val="left"/>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rxn</m:t>
              </m:r>
            </m:sub>
          </m:sSub>
          <m:r>
            <w:rPr>
              <w:rFonts w:ascii="Cambria Math" w:hAnsi="Cambria Math"/>
            </w:rPr>
            <m:t>=[</m:t>
          </m:r>
          <m:d>
            <m:dPr>
              <m:endChr m:val="]"/>
              <m:ctrlPr>
                <w:rPr>
                  <w:rFonts w:ascii="Cambria Math"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O=O</m:t>
                  </m:r>
                </m:sub>
              </m:sSub>
              <m:r>
                <w:rPr>
                  <w:rFonts w:ascii="Cambria Math" w:eastAsiaTheme="minorEastAsia" w:hAnsi="Cambria Math"/>
                </w:rPr>
                <m:t>)+2*2∆</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N-H</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N-N</m:t>
                  </m:r>
                </m:sub>
              </m:sSub>
              <m:ctrlPr>
                <w:rPr>
                  <w:rFonts w:ascii="Cambria Math" w:eastAsiaTheme="minorEastAsia" w:hAnsi="Cambria Math"/>
                  <w:i/>
                </w:rPr>
              </m:ctrlP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N≡N</m:t>
              </m:r>
            </m:sub>
          </m:sSub>
          <m:r>
            <w:rPr>
              <w:rFonts w:ascii="Cambria Math" w:eastAsiaTheme="minorEastAsia" w:hAnsi="Cambria Math"/>
            </w:rPr>
            <m:t>+2*2∆</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O-H</m:t>
              </m:r>
            </m:sub>
          </m:sSub>
          <m:r>
            <w:rPr>
              <w:rFonts w:ascii="Cambria Math" w:eastAsiaTheme="minorEastAsia" w:hAnsi="Cambria Math"/>
            </w:rPr>
            <m:t>]</m:t>
          </m:r>
        </m:oMath>
      </m:oMathPara>
    </w:p>
    <w:p w:rsidR="00DB698C" w:rsidRPr="0060691B" w:rsidRDefault="00DB698C" w:rsidP="00DB698C">
      <w:pPr>
        <w:keepLines/>
        <w:suppressAutoHyphens/>
        <w:autoSpaceDE w:val="0"/>
        <w:autoSpaceDN w:val="0"/>
        <w:adjustRightInd w:val="0"/>
        <w:spacing w:after="0" w:line="240" w:lineRule="auto"/>
        <w:jc w:val="left"/>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rxn</m:t>
              </m:r>
            </m:sub>
          </m:sSub>
          <m:r>
            <w:rPr>
              <w:rFonts w:ascii="Cambria Math" w:hAnsi="Cambria Math"/>
            </w:rPr>
            <m:t>=</m:t>
          </m:r>
          <m:d>
            <m:dPr>
              <m:begChr m:val="["/>
              <m:endChr m:val="]"/>
              <m:ctrlPr>
                <w:rPr>
                  <w:rFonts w:ascii="Cambria Math" w:hAnsi="Cambria Math"/>
                  <w:i/>
                </w:rPr>
              </m:ctrlPr>
            </m:dPr>
            <m:e>
              <m:r>
                <w:rPr>
                  <w:rFonts w:ascii="Cambria Math" w:hAnsi="Cambria Math"/>
                </w:rPr>
                <m:t>495</m:t>
              </m:r>
              <m:f>
                <m:fPr>
                  <m:ctrlPr>
                    <w:rPr>
                      <w:rFonts w:ascii="Cambria Math" w:hAnsi="Cambria Math"/>
                      <w:i/>
                    </w:rPr>
                  </m:ctrlPr>
                </m:fPr>
                <m:num>
                  <m:r>
                    <w:rPr>
                      <w:rFonts w:ascii="Cambria Math" w:hAnsi="Cambria Math"/>
                    </w:rPr>
                    <m:t>kJ</m:t>
                  </m:r>
                </m:num>
                <m:den>
                  <m:r>
                    <w:rPr>
                      <w:rFonts w:ascii="Cambria Math" w:hAnsi="Cambria Math"/>
                    </w:rPr>
                    <m:t>mol</m:t>
                  </m:r>
                </m:den>
              </m:f>
              <m:r>
                <w:rPr>
                  <w:rFonts w:ascii="Cambria Math" w:eastAsiaTheme="minorEastAsia" w:hAnsi="Cambria Math"/>
                </w:rPr>
                <m:t>+2*2</m:t>
              </m:r>
              <m:d>
                <m:dPr>
                  <m:ctrlPr>
                    <w:rPr>
                      <w:rFonts w:ascii="Cambria Math" w:eastAsiaTheme="minorEastAsia" w:hAnsi="Cambria Math"/>
                      <w:i/>
                    </w:rPr>
                  </m:ctrlPr>
                </m:dPr>
                <m:e>
                  <m:r>
                    <w:rPr>
                      <w:rFonts w:ascii="Cambria Math" w:eastAsiaTheme="minorEastAsia" w:hAnsi="Cambria Math"/>
                    </w:rPr>
                    <m:t>388</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mol</m:t>
                      </m:r>
                    </m:den>
                  </m:f>
                </m:e>
              </m:d>
              <m:r>
                <w:rPr>
                  <w:rFonts w:ascii="Cambria Math" w:eastAsiaTheme="minorEastAsia" w:hAnsi="Cambria Math"/>
                </w:rPr>
                <m:t>+163</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mol</m:t>
                  </m:r>
                </m:den>
              </m:f>
              <m:ctrlPr>
                <w:rPr>
                  <w:rFonts w:ascii="Cambria Math" w:eastAsiaTheme="minorEastAsia" w:hAnsi="Cambria Math"/>
                  <w:i/>
                </w:rPr>
              </m:ctrlP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941</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mol</m:t>
                  </m:r>
                </m:den>
              </m:f>
              <m:r>
                <w:rPr>
                  <w:rFonts w:ascii="Cambria Math" w:eastAsiaTheme="minorEastAsia" w:hAnsi="Cambria Math"/>
                </w:rPr>
                <m:t>+2*2</m:t>
              </m:r>
              <m:d>
                <m:dPr>
                  <m:ctrlPr>
                    <w:rPr>
                      <w:rFonts w:ascii="Cambria Math" w:eastAsiaTheme="minorEastAsia" w:hAnsi="Cambria Math"/>
                      <w:i/>
                    </w:rPr>
                  </m:ctrlPr>
                </m:dPr>
                <m:e>
                  <m:r>
                    <w:rPr>
                      <w:rFonts w:ascii="Cambria Math" w:eastAsiaTheme="minorEastAsia" w:hAnsi="Cambria Math"/>
                    </w:rPr>
                    <m:t>463</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mol</m:t>
                      </m:r>
                    </m:den>
                  </m:f>
                </m:e>
              </m:d>
            </m:e>
          </m:d>
        </m:oMath>
      </m:oMathPara>
    </w:p>
    <w:p w:rsidR="00DB698C" w:rsidRPr="0060691B" w:rsidRDefault="00DB698C" w:rsidP="00DB698C">
      <w:pPr>
        <w:keepLines/>
        <w:suppressAutoHyphens/>
        <w:autoSpaceDE w:val="0"/>
        <w:autoSpaceDN w:val="0"/>
        <w:adjustRightInd w:val="0"/>
        <w:spacing w:after="0" w:line="240" w:lineRule="auto"/>
        <w:jc w:val="left"/>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rxn</m:t>
              </m:r>
            </m:sub>
          </m:sSub>
          <m:r>
            <w:rPr>
              <w:rFonts w:ascii="Cambria Math" w:hAnsi="Cambria Math"/>
            </w:rPr>
            <m:t>=</m:t>
          </m:r>
          <m:d>
            <m:dPr>
              <m:begChr m:val="["/>
              <m:endChr m:val="]"/>
              <m:ctrlPr>
                <w:rPr>
                  <w:rFonts w:ascii="Cambria Math" w:hAnsi="Cambria Math"/>
                  <w:i/>
                </w:rPr>
              </m:ctrlPr>
            </m:dPr>
            <m:e>
              <m:r>
                <w:rPr>
                  <w:rFonts w:ascii="Cambria Math" w:hAnsi="Cambria Math"/>
                </w:rPr>
                <m:t>495</m:t>
              </m:r>
              <m:f>
                <m:fPr>
                  <m:ctrlPr>
                    <w:rPr>
                      <w:rFonts w:ascii="Cambria Math" w:hAnsi="Cambria Math"/>
                      <w:i/>
                    </w:rPr>
                  </m:ctrlPr>
                </m:fPr>
                <m:num>
                  <m:r>
                    <w:rPr>
                      <w:rFonts w:ascii="Cambria Math" w:hAnsi="Cambria Math"/>
                    </w:rPr>
                    <m:t>kJ</m:t>
                  </m:r>
                </m:num>
                <m:den>
                  <m:r>
                    <w:rPr>
                      <w:rFonts w:ascii="Cambria Math" w:hAnsi="Cambria Math"/>
                    </w:rPr>
                    <m:t>mol</m:t>
                  </m:r>
                </m:den>
              </m:f>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388</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mol</m:t>
                      </m:r>
                    </m:den>
                  </m:f>
                </m:e>
              </m:d>
              <m:r>
                <w:rPr>
                  <w:rFonts w:ascii="Cambria Math" w:eastAsiaTheme="minorEastAsia" w:hAnsi="Cambria Math"/>
                </w:rPr>
                <m:t>+418</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mol</m:t>
                  </m:r>
                </m:den>
              </m:f>
              <m:ctrlPr>
                <w:rPr>
                  <w:rFonts w:ascii="Cambria Math" w:eastAsiaTheme="minorEastAsia" w:hAnsi="Cambria Math"/>
                  <w:i/>
                </w:rPr>
              </m:ctrlPr>
            </m:e>
          </m:d>
          <m:r>
            <w:rPr>
              <w:rFonts w:ascii="Cambria Math" w:eastAsiaTheme="minorEastAsia" w:hAnsi="Cambria Math"/>
            </w:rPr>
            <m:t>=-583</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mol</m:t>
              </m:r>
            </m:den>
          </m:f>
          <m:r>
            <w:rPr>
              <w:rFonts w:ascii="Cambria Math" w:eastAsiaTheme="minorEastAsia" w:hAnsi="Cambria Math"/>
            </w:rPr>
            <m:t xml:space="preserve"> </m:t>
          </m:r>
        </m:oMath>
      </m:oMathPara>
    </w:p>
    <w:p w:rsidR="0033698D" w:rsidRPr="00CE4139" w:rsidRDefault="0033698D" w:rsidP="00E82B1C">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CE4139">
        <w:rPr>
          <w:rFonts w:cs="Times New Roman"/>
          <w:color w:val="000000"/>
          <w:szCs w:val="24"/>
        </w:rPr>
        <w:lastRenderedPageBreak/>
        <w:t>Describe the valence bond picture of bonding in ethylene</w:t>
      </w:r>
      <w:r w:rsidR="004A0E5E">
        <w:rPr>
          <w:rFonts w:cs="Times New Roman"/>
          <w:color w:val="000000"/>
          <w:szCs w:val="24"/>
        </w:rPr>
        <w:t>, C</w:t>
      </w:r>
      <w:r w:rsidR="004A0E5E">
        <w:rPr>
          <w:rFonts w:cs="Times New Roman"/>
          <w:color w:val="000000"/>
          <w:szCs w:val="24"/>
          <w:vertAlign w:val="subscript"/>
        </w:rPr>
        <w:t>2</w:t>
      </w:r>
      <w:r w:rsidR="004A0E5E">
        <w:t>H</w:t>
      </w:r>
      <w:r w:rsidR="004A0E5E">
        <w:rPr>
          <w:vertAlign w:val="subscript"/>
        </w:rPr>
        <w:t>2</w:t>
      </w:r>
      <w:r w:rsidRPr="00CE4139">
        <w:rPr>
          <w:rFonts w:cs="Times New Roman"/>
          <w:color w:val="000000"/>
          <w:szCs w:val="24"/>
        </w:rPr>
        <w:t>, which is shown below. Identify the number of valence electrons, the number of pi bonds, the number of sigma bonds, and the hybridization of the carbon atomic orbitals</w:t>
      </w:r>
      <w:r w:rsidR="00DB698C">
        <w:rPr>
          <w:rFonts w:cs="Times New Roman"/>
          <w:color w:val="000000"/>
          <w:szCs w:val="24"/>
        </w:rPr>
        <w:t xml:space="preserve"> (4 points)</w:t>
      </w:r>
      <w:r w:rsidRPr="00CE4139">
        <w:rPr>
          <w:rFonts w:cs="Times New Roman"/>
          <w:color w:val="000000"/>
          <w:szCs w:val="24"/>
        </w:rPr>
        <w:t>.</w:t>
      </w:r>
    </w:p>
    <w:p w:rsidR="0033698D" w:rsidRPr="00CE4139" w:rsidRDefault="00CF0DB6" w:rsidP="0033698D">
      <w:pPr>
        <w:keepLines/>
        <w:suppressAutoHyphens/>
        <w:autoSpaceDE w:val="0"/>
        <w:autoSpaceDN w:val="0"/>
        <w:adjustRightInd w:val="0"/>
        <w:spacing w:before="120" w:after="120" w:line="240" w:lineRule="auto"/>
        <w:jc w:val="center"/>
        <w:rPr>
          <w:rFonts w:cs="Times New Roman"/>
          <w:color w:val="000000"/>
          <w:szCs w:val="24"/>
        </w:rPr>
      </w:pPr>
      <w:r w:rsidRPr="00CE4139">
        <w:rPr>
          <w:rFonts w:cs="Times New Roman"/>
          <w:noProof/>
          <w:color w:val="000000"/>
          <w:szCs w:val="24"/>
        </w:rPr>
        <w:drawing>
          <wp:inline distT="0" distB="0" distL="0" distR="0" wp14:anchorId="58D8E7EC" wp14:editId="1446409F">
            <wp:extent cx="5143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inline>
        </w:drawing>
      </w:r>
    </w:p>
    <w:p w:rsidR="0033698D" w:rsidRPr="00CE4139" w:rsidRDefault="0033698D" w:rsidP="001D1E0D">
      <w:pPr>
        <w:pStyle w:val="ListParagraph"/>
        <w:keepLines/>
        <w:suppressAutoHyphens/>
        <w:autoSpaceDE w:val="0"/>
        <w:autoSpaceDN w:val="0"/>
        <w:adjustRightInd w:val="0"/>
        <w:spacing w:after="0" w:line="240" w:lineRule="auto"/>
        <w:ind w:left="360"/>
        <w:jc w:val="left"/>
        <w:rPr>
          <w:rFonts w:cs="Times New Roman"/>
          <w:color w:val="000000"/>
          <w:szCs w:val="24"/>
        </w:rPr>
      </w:pPr>
      <w:r w:rsidRPr="00CE4139">
        <w:rPr>
          <w:rFonts w:cs="Times New Roman"/>
          <w:color w:val="000000"/>
          <w:szCs w:val="24"/>
        </w:rPr>
        <w:t xml:space="preserve">Ethylene has 12 valence electrons, 1 pi bond, 5 sigma bonds, and the carbon hybridization is </w:t>
      </w:r>
      <w:r w:rsidRPr="00CE4139">
        <w:rPr>
          <w:rFonts w:cs="Times New Roman"/>
          <w:i/>
          <w:iCs/>
          <w:color w:val="000000"/>
          <w:szCs w:val="24"/>
        </w:rPr>
        <w:t>sp</w:t>
      </w:r>
      <w:r w:rsidRPr="00CE4139">
        <w:rPr>
          <w:rFonts w:cs="Times New Roman"/>
          <w:color w:val="000000"/>
          <w:szCs w:val="24"/>
          <w:vertAlign w:val="superscript"/>
        </w:rPr>
        <w:t>2</w:t>
      </w:r>
      <w:r w:rsidRPr="00CE4139">
        <w:rPr>
          <w:rFonts w:cs="Times New Roman"/>
          <w:color w:val="000000"/>
          <w:szCs w:val="24"/>
        </w:rPr>
        <w:t>.</w:t>
      </w:r>
    </w:p>
    <w:p w:rsidR="001D1E0D" w:rsidRPr="00CE4139" w:rsidRDefault="001D1E0D" w:rsidP="0033698D">
      <w:pPr>
        <w:keepLines/>
        <w:suppressAutoHyphens/>
        <w:autoSpaceDE w:val="0"/>
        <w:autoSpaceDN w:val="0"/>
        <w:adjustRightInd w:val="0"/>
        <w:spacing w:after="0" w:line="240" w:lineRule="auto"/>
        <w:jc w:val="left"/>
        <w:rPr>
          <w:rFonts w:cs="Times New Roman"/>
          <w:color w:val="000000"/>
          <w:szCs w:val="24"/>
        </w:rPr>
      </w:pPr>
    </w:p>
    <w:p w:rsidR="0033698D" w:rsidRPr="00CE4139" w:rsidRDefault="0033698D" w:rsidP="00E82B1C">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CE4139">
        <w:rPr>
          <w:rFonts w:cs="Times New Roman"/>
          <w:color w:val="000000"/>
          <w:szCs w:val="24"/>
        </w:rPr>
        <w:t>Use the 1</w:t>
      </w:r>
      <w:r w:rsidRPr="00CE4139">
        <w:rPr>
          <w:rFonts w:cs="Times New Roman"/>
          <w:i/>
          <w:iCs/>
          <w:color w:val="000000"/>
          <w:szCs w:val="24"/>
        </w:rPr>
        <w:t>s</w:t>
      </w:r>
      <w:r w:rsidRPr="00CE4139">
        <w:rPr>
          <w:rFonts w:cs="Times New Roman"/>
          <w:color w:val="000000"/>
          <w:szCs w:val="24"/>
        </w:rPr>
        <w:t xml:space="preserve"> orbital of hydrogen to form atomic orbitals for H</w:t>
      </w:r>
      <w:r w:rsidRPr="00CE4139">
        <w:rPr>
          <w:rFonts w:cs="Times New Roman"/>
          <w:color w:val="000000"/>
          <w:szCs w:val="24"/>
          <w:vertAlign w:val="subscript"/>
        </w:rPr>
        <w:t>2</w:t>
      </w:r>
      <w:r w:rsidRPr="00CE4139">
        <w:rPr>
          <w:rFonts w:cs="Times New Roman"/>
          <w:color w:val="000000"/>
          <w:szCs w:val="24"/>
        </w:rPr>
        <w:t xml:space="preserve"> and draw the molecular orbital energy-level diagram. Label the energy levels with the MO symbols. Which of the following species of hydrogen would you predict to be stable based on your energy-level diagram? Explain</w:t>
      </w:r>
      <w:r w:rsidR="001D1E0D" w:rsidRPr="00CE4139">
        <w:rPr>
          <w:rFonts w:cs="Times New Roman"/>
          <w:color w:val="000000"/>
          <w:szCs w:val="24"/>
        </w:rPr>
        <w:t xml:space="preserve"> (6 points)</w:t>
      </w:r>
      <w:r w:rsidRPr="00CE4139">
        <w:rPr>
          <w:rFonts w:cs="Times New Roman"/>
          <w:color w:val="000000"/>
          <w:szCs w:val="24"/>
        </w:rPr>
        <w:t>.</w:t>
      </w:r>
    </w:p>
    <w:p w:rsidR="0033698D" w:rsidRPr="00CE4139" w:rsidRDefault="0033698D" w:rsidP="0033698D">
      <w:pPr>
        <w:keepLines/>
        <w:suppressAutoHyphens/>
        <w:autoSpaceDE w:val="0"/>
        <w:autoSpaceDN w:val="0"/>
        <w:adjustRightInd w:val="0"/>
        <w:spacing w:before="80" w:line="240" w:lineRule="auto"/>
        <w:jc w:val="center"/>
        <w:rPr>
          <w:rFonts w:cs="Times New Roman"/>
          <w:color w:val="000000"/>
          <w:szCs w:val="24"/>
          <w:vertAlign w:val="superscript"/>
        </w:rPr>
      </w:pPr>
      <w:r w:rsidRPr="00CE4139">
        <w:rPr>
          <w:rFonts w:cs="Times New Roman"/>
          <w:color w:val="000000"/>
          <w:szCs w:val="24"/>
        </w:rPr>
        <w:t>H</w:t>
      </w:r>
      <w:r w:rsidRPr="00CE4139">
        <w:rPr>
          <w:rFonts w:cs="Times New Roman"/>
          <w:color w:val="000000"/>
          <w:szCs w:val="24"/>
          <w:vertAlign w:val="subscript"/>
        </w:rPr>
        <w:t>2</w:t>
      </w:r>
      <w:r w:rsidRPr="00CE4139">
        <w:rPr>
          <w:rFonts w:cs="Times New Roman"/>
          <w:color w:val="000000"/>
          <w:szCs w:val="24"/>
          <w:vertAlign w:val="superscript"/>
        </w:rPr>
        <w:t>2+</w:t>
      </w:r>
      <w:r w:rsidRPr="00CE4139">
        <w:rPr>
          <w:rFonts w:cs="Times New Roman"/>
          <w:color w:val="000000"/>
          <w:szCs w:val="24"/>
        </w:rPr>
        <w:t>, H</w:t>
      </w:r>
      <w:r w:rsidRPr="00CE4139">
        <w:rPr>
          <w:rFonts w:cs="Times New Roman"/>
          <w:color w:val="000000"/>
          <w:szCs w:val="24"/>
          <w:vertAlign w:val="subscript"/>
        </w:rPr>
        <w:t>2</w:t>
      </w:r>
      <w:r w:rsidRPr="00CE4139">
        <w:rPr>
          <w:rFonts w:cs="Times New Roman"/>
          <w:color w:val="000000"/>
          <w:szCs w:val="24"/>
          <w:vertAlign w:val="superscript"/>
        </w:rPr>
        <w:t>+</w:t>
      </w:r>
      <w:r w:rsidRPr="00CE4139">
        <w:rPr>
          <w:rFonts w:cs="Times New Roman"/>
          <w:color w:val="000000"/>
          <w:szCs w:val="24"/>
        </w:rPr>
        <w:t>, H</w:t>
      </w:r>
      <w:r w:rsidRPr="00CE4139">
        <w:rPr>
          <w:rFonts w:cs="Times New Roman"/>
          <w:color w:val="000000"/>
          <w:szCs w:val="24"/>
          <w:vertAlign w:val="subscript"/>
        </w:rPr>
        <w:t>2</w:t>
      </w:r>
      <w:r w:rsidRPr="00CE4139">
        <w:rPr>
          <w:rFonts w:cs="Times New Roman"/>
          <w:color w:val="000000"/>
          <w:szCs w:val="24"/>
        </w:rPr>
        <w:t>, H</w:t>
      </w:r>
      <w:r w:rsidRPr="00CE4139">
        <w:rPr>
          <w:rFonts w:cs="Times New Roman"/>
          <w:color w:val="000000"/>
          <w:szCs w:val="24"/>
          <w:vertAlign w:val="subscript"/>
        </w:rPr>
        <w:t>2</w:t>
      </w:r>
      <w:r w:rsidRPr="00CE4139">
        <w:rPr>
          <w:rFonts w:cs="Times New Roman"/>
          <w:color w:val="000000"/>
          <w:szCs w:val="24"/>
          <w:vertAlign w:val="superscript"/>
        </w:rPr>
        <w:t>–</w:t>
      </w:r>
      <w:r w:rsidRPr="00CE4139">
        <w:rPr>
          <w:rFonts w:cs="Times New Roman"/>
          <w:color w:val="000000"/>
          <w:szCs w:val="24"/>
        </w:rPr>
        <w:t>, H</w:t>
      </w:r>
      <w:r w:rsidRPr="00CE4139">
        <w:rPr>
          <w:rFonts w:cs="Times New Roman"/>
          <w:color w:val="000000"/>
          <w:szCs w:val="24"/>
          <w:vertAlign w:val="subscript"/>
        </w:rPr>
        <w:t>2</w:t>
      </w:r>
      <w:r w:rsidRPr="00CE4139">
        <w:rPr>
          <w:rFonts w:cs="Times New Roman"/>
          <w:color w:val="000000"/>
          <w:szCs w:val="24"/>
          <w:vertAlign w:val="superscript"/>
        </w:rPr>
        <w:t>2–</w:t>
      </w:r>
    </w:p>
    <w:p w:rsidR="0033698D" w:rsidRPr="00CE4139" w:rsidRDefault="00DB698C" w:rsidP="0033698D">
      <w:pPr>
        <w:keepLines/>
        <w:suppressAutoHyphens/>
        <w:autoSpaceDE w:val="0"/>
        <w:autoSpaceDN w:val="0"/>
        <w:adjustRightInd w:val="0"/>
        <w:spacing w:after="0" w:line="240" w:lineRule="auto"/>
        <w:jc w:val="left"/>
        <w:rPr>
          <w:rFonts w:cs="Times New Roman"/>
          <w:color w:val="000000"/>
          <w:szCs w:val="24"/>
        </w:rPr>
      </w:pPr>
      <w:r>
        <w:rPr>
          <w:rFonts w:cs="Times New Roman"/>
          <w:i/>
          <w:iCs/>
          <w:color w:val="000000"/>
          <w:szCs w:val="24"/>
        </w:rPr>
        <w:t>σ</w:t>
      </w:r>
      <w:r w:rsidR="0033698D" w:rsidRPr="00CE4139">
        <w:rPr>
          <w:rFonts w:cs="Times New Roman"/>
          <w:color w:val="000000"/>
          <w:szCs w:val="24"/>
        </w:rPr>
        <w:t>*________</w:t>
      </w:r>
    </w:p>
    <w:p w:rsidR="0033698D" w:rsidRPr="00CE4139" w:rsidRDefault="0033698D" w:rsidP="0033698D">
      <w:pPr>
        <w:keepLines/>
        <w:suppressAutoHyphens/>
        <w:autoSpaceDE w:val="0"/>
        <w:autoSpaceDN w:val="0"/>
        <w:adjustRightInd w:val="0"/>
        <w:spacing w:after="0" w:line="240" w:lineRule="auto"/>
        <w:jc w:val="left"/>
        <w:rPr>
          <w:rFonts w:cs="Times New Roman"/>
          <w:color w:val="000000"/>
          <w:szCs w:val="24"/>
        </w:rPr>
      </w:pPr>
    </w:p>
    <w:p w:rsidR="0033698D" w:rsidRPr="00CE4139" w:rsidRDefault="00DB698C" w:rsidP="0033698D">
      <w:pPr>
        <w:keepLines/>
        <w:suppressAutoHyphens/>
        <w:autoSpaceDE w:val="0"/>
        <w:autoSpaceDN w:val="0"/>
        <w:adjustRightInd w:val="0"/>
        <w:spacing w:after="0" w:line="240" w:lineRule="auto"/>
        <w:jc w:val="left"/>
        <w:rPr>
          <w:rFonts w:cs="Times New Roman"/>
          <w:color w:val="000000"/>
          <w:szCs w:val="24"/>
        </w:rPr>
      </w:pPr>
      <w:r>
        <w:rPr>
          <w:rFonts w:cs="Times New Roman"/>
          <w:i/>
          <w:iCs/>
          <w:color w:val="000000"/>
          <w:szCs w:val="24"/>
        </w:rPr>
        <w:t>σ</w:t>
      </w:r>
      <w:r w:rsidR="0033698D" w:rsidRPr="00CE4139">
        <w:rPr>
          <w:rFonts w:cs="Times New Roman"/>
          <w:color w:val="000000"/>
          <w:szCs w:val="24"/>
        </w:rPr>
        <w:t>________</w:t>
      </w:r>
    </w:p>
    <w:p w:rsidR="0033698D" w:rsidRDefault="0033698D" w:rsidP="0033698D">
      <w:pPr>
        <w:keepLines/>
        <w:suppressAutoHyphens/>
        <w:autoSpaceDE w:val="0"/>
        <w:autoSpaceDN w:val="0"/>
        <w:adjustRightInd w:val="0"/>
        <w:spacing w:before="80" w:after="0" w:line="240" w:lineRule="auto"/>
        <w:jc w:val="left"/>
        <w:rPr>
          <w:rFonts w:cs="Times New Roman"/>
          <w:color w:val="000000"/>
          <w:szCs w:val="24"/>
        </w:rPr>
      </w:pPr>
      <w:r w:rsidRPr="00CE4139">
        <w:rPr>
          <w:rFonts w:cs="Times New Roman"/>
          <w:color w:val="000000"/>
          <w:szCs w:val="24"/>
        </w:rPr>
        <w:t>Bond orders are 0 for H</w:t>
      </w:r>
      <w:r w:rsidRPr="00CE4139">
        <w:rPr>
          <w:rFonts w:cs="Times New Roman"/>
          <w:color w:val="000000"/>
          <w:szCs w:val="24"/>
          <w:vertAlign w:val="subscript"/>
        </w:rPr>
        <w:t>2</w:t>
      </w:r>
      <w:r w:rsidRPr="00CE4139">
        <w:rPr>
          <w:rFonts w:cs="Times New Roman"/>
          <w:color w:val="000000"/>
          <w:szCs w:val="24"/>
          <w:vertAlign w:val="superscript"/>
        </w:rPr>
        <w:t>2+</w:t>
      </w:r>
      <w:r w:rsidRPr="00CE4139">
        <w:rPr>
          <w:rFonts w:cs="Times New Roman"/>
          <w:color w:val="000000"/>
          <w:szCs w:val="24"/>
        </w:rPr>
        <w:t>; 0.5 for H</w:t>
      </w:r>
      <w:r w:rsidRPr="00CE4139">
        <w:rPr>
          <w:rFonts w:cs="Times New Roman"/>
          <w:color w:val="000000"/>
          <w:szCs w:val="24"/>
          <w:vertAlign w:val="subscript"/>
        </w:rPr>
        <w:t>2</w:t>
      </w:r>
      <w:r w:rsidRPr="00CE4139">
        <w:rPr>
          <w:rFonts w:cs="Times New Roman"/>
          <w:color w:val="000000"/>
          <w:szCs w:val="24"/>
          <w:vertAlign w:val="superscript"/>
        </w:rPr>
        <w:t>+</w:t>
      </w:r>
      <w:r w:rsidRPr="00CE4139">
        <w:rPr>
          <w:rFonts w:cs="Times New Roman"/>
          <w:color w:val="000000"/>
          <w:szCs w:val="24"/>
        </w:rPr>
        <w:t>; 1 for H</w:t>
      </w:r>
      <w:r w:rsidRPr="00CE4139">
        <w:rPr>
          <w:rFonts w:cs="Times New Roman"/>
          <w:color w:val="000000"/>
          <w:szCs w:val="24"/>
          <w:vertAlign w:val="subscript"/>
        </w:rPr>
        <w:t>2</w:t>
      </w:r>
      <w:r w:rsidRPr="00CE4139">
        <w:rPr>
          <w:rFonts w:cs="Times New Roman"/>
          <w:color w:val="000000"/>
          <w:szCs w:val="24"/>
        </w:rPr>
        <w:t>; 0.5 for H</w:t>
      </w:r>
      <w:r w:rsidRPr="00CE4139">
        <w:rPr>
          <w:rFonts w:cs="Times New Roman"/>
          <w:color w:val="000000"/>
          <w:szCs w:val="24"/>
          <w:vertAlign w:val="subscript"/>
        </w:rPr>
        <w:t>2</w:t>
      </w:r>
      <w:r w:rsidRPr="00CE4139">
        <w:rPr>
          <w:rFonts w:cs="Times New Roman"/>
          <w:color w:val="000000"/>
          <w:szCs w:val="24"/>
          <w:vertAlign w:val="superscript"/>
        </w:rPr>
        <w:t>–</w:t>
      </w:r>
      <w:r w:rsidRPr="00CE4139">
        <w:rPr>
          <w:rFonts w:cs="Times New Roman"/>
          <w:color w:val="000000"/>
          <w:szCs w:val="24"/>
        </w:rPr>
        <w:t>; 0 for H</w:t>
      </w:r>
      <w:r w:rsidRPr="00CE4139">
        <w:rPr>
          <w:rFonts w:cs="Times New Roman"/>
          <w:color w:val="000000"/>
          <w:szCs w:val="24"/>
          <w:vertAlign w:val="subscript"/>
        </w:rPr>
        <w:t>2</w:t>
      </w:r>
      <w:r w:rsidRPr="00CE4139">
        <w:rPr>
          <w:rFonts w:cs="Times New Roman"/>
          <w:color w:val="000000"/>
          <w:szCs w:val="24"/>
          <w:vertAlign w:val="superscript"/>
        </w:rPr>
        <w:t>2–</w:t>
      </w:r>
      <w:r w:rsidRPr="00CE4139">
        <w:rPr>
          <w:rFonts w:cs="Times New Roman"/>
          <w:color w:val="000000"/>
          <w:szCs w:val="24"/>
        </w:rPr>
        <w:t>. Expect those species with bond orders greater than 0 to be stable.</w:t>
      </w:r>
    </w:p>
    <w:p w:rsidR="00DB698C" w:rsidRPr="00CE4139" w:rsidRDefault="00DB698C" w:rsidP="0033698D">
      <w:pPr>
        <w:keepLines/>
        <w:suppressAutoHyphens/>
        <w:autoSpaceDE w:val="0"/>
        <w:autoSpaceDN w:val="0"/>
        <w:adjustRightInd w:val="0"/>
        <w:spacing w:before="80" w:after="0" w:line="240" w:lineRule="auto"/>
        <w:jc w:val="left"/>
        <w:rPr>
          <w:rFonts w:cs="Times New Roman"/>
          <w:color w:val="000000"/>
          <w:szCs w:val="24"/>
        </w:rPr>
      </w:pPr>
    </w:p>
    <w:p w:rsidR="0033698D" w:rsidRPr="00CE4139" w:rsidRDefault="0033698D" w:rsidP="00E82B1C">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CE4139">
        <w:rPr>
          <w:rFonts w:cs="Times New Roman"/>
          <w:color w:val="000000"/>
          <w:szCs w:val="24"/>
        </w:rPr>
        <w:t>Would water rise to the same height in a capillary tube made of polyethylene plastic as it does in a glass capillary tube of the same diameter? Polyethylene is a hydrocarbon, and glass is mostly silicon dioxide. Explain</w:t>
      </w:r>
      <w:r w:rsidR="001D1E0D" w:rsidRPr="00CE4139">
        <w:rPr>
          <w:rFonts w:cs="Times New Roman"/>
          <w:color w:val="000000"/>
          <w:szCs w:val="24"/>
        </w:rPr>
        <w:t xml:space="preserve"> (3 points)</w:t>
      </w:r>
      <w:r w:rsidRPr="00CE4139">
        <w:rPr>
          <w:rFonts w:cs="Times New Roman"/>
          <w:color w:val="000000"/>
          <w:szCs w:val="24"/>
        </w:rPr>
        <w:t>.</w:t>
      </w:r>
    </w:p>
    <w:p w:rsidR="0033698D" w:rsidRPr="00CE4139" w:rsidRDefault="0033698D" w:rsidP="00DB698C">
      <w:pPr>
        <w:keepLines/>
        <w:suppressAutoHyphens/>
        <w:autoSpaceDE w:val="0"/>
        <w:autoSpaceDN w:val="0"/>
        <w:adjustRightInd w:val="0"/>
        <w:spacing w:after="0" w:line="240" w:lineRule="auto"/>
        <w:ind w:left="360"/>
        <w:jc w:val="left"/>
        <w:rPr>
          <w:rFonts w:cs="Times New Roman"/>
          <w:color w:val="000000"/>
          <w:szCs w:val="24"/>
        </w:rPr>
      </w:pPr>
      <w:r w:rsidRPr="00CE4139">
        <w:rPr>
          <w:rFonts w:cs="Times New Roman"/>
          <w:color w:val="000000"/>
          <w:szCs w:val="24"/>
        </w:rPr>
        <w:t>Water will not interact as strongly with the hydrocarbon walls of a plastic capillary tube as it does with the silicon dioxide walls of a glass capillary tube where oxygen is available for hydrogen bonding with water. Consequently, water will rise higher in the glass capillary tube.</w:t>
      </w:r>
    </w:p>
    <w:p w:rsidR="001D1E0D" w:rsidRPr="00CE4139" w:rsidRDefault="001D1E0D" w:rsidP="0033698D">
      <w:pPr>
        <w:keepLines/>
        <w:suppressAutoHyphens/>
        <w:autoSpaceDE w:val="0"/>
        <w:autoSpaceDN w:val="0"/>
        <w:adjustRightInd w:val="0"/>
        <w:spacing w:after="0" w:line="240" w:lineRule="auto"/>
        <w:jc w:val="left"/>
        <w:rPr>
          <w:rFonts w:cs="Times New Roman"/>
          <w:color w:val="000000"/>
          <w:szCs w:val="24"/>
        </w:rPr>
      </w:pPr>
    </w:p>
    <w:p w:rsidR="0033698D" w:rsidRPr="00CE4139" w:rsidRDefault="0033698D" w:rsidP="00E82B1C">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CE4139">
        <w:rPr>
          <w:rFonts w:cs="Times New Roman"/>
          <w:color w:val="000000"/>
          <w:szCs w:val="24"/>
        </w:rPr>
        <w:t>CH</w:t>
      </w:r>
      <w:r w:rsidRPr="00CE4139">
        <w:rPr>
          <w:rFonts w:cs="Times New Roman"/>
          <w:color w:val="000000"/>
          <w:szCs w:val="24"/>
          <w:vertAlign w:val="subscript"/>
        </w:rPr>
        <w:t>2</w:t>
      </w:r>
      <w:r w:rsidRPr="00CE4139">
        <w:rPr>
          <w:rFonts w:cs="Times New Roman"/>
          <w:color w:val="000000"/>
          <w:szCs w:val="24"/>
        </w:rPr>
        <w:t>F</w:t>
      </w:r>
      <w:r w:rsidRPr="00CE4139">
        <w:rPr>
          <w:rFonts w:cs="Times New Roman"/>
          <w:color w:val="000000"/>
          <w:szCs w:val="24"/>
          <w:vertAlign w:val="subscript"/>
        </w:rPr>
        <w:t>2</w:t>
      </w:r>
      <w:r w:rsidRPr="00CE4139">
        <w:rPr>
          <w:rFonts w:cs="Times New Roman"/>
          <w:color w:val="000000"/>
          <w:szCs w:val="24"/>
        </w:rPr>
        <w:t xml:space="preserve"> has a dipole moment of 1.93 D and a boiling point of –52°C. CH</w:t>
      </w:r>
      <w:r w:rsidRPr="00CE4139">
        <w:rPr>
          <w:rFonts w:cs="Times New Roman"/>
          <w:color w:val="000000"/>
          <w:szCs w:val="24"/>
          <w:vertAlign w:val="subscript"/>
        </w:rPr>
        <w:t>2</w:t>
      </w:r>
      <w:r w:rsidRPr="00CE4139">
        <w:rPr>
          <w:rFonts w:cs="Times New Roman"/>
          <w:color w:val="000000"/>
          <w:szCs w:val="24"/>
        </w:rPr>
        <w:t>Cl</w:t>
      </w:r>
      <w:r w:rsidRPr="00CE4139">
        <w:rPr>
          <w:rFonts w:cs="Times New Roman"/>
          <w:color w:val="000000"/>
          <w:szCs w:val="24"/>
          <w:vertAlign w:val="subscript"/>
        </w:rPr>
        <w:t>2</w:t>
      </w:r>
      <w:r w:rsidRPr="00CE4139">
        <w:rPr>
          <w:rFonts w:cs="Times New Roman"/>
          <w:color w:val="000000"/>
          <w:szCs w:val="24"/>
        </w:rPr>
        <w:t xml:space="preserve"> has a dipole moment of 1.60 D and a boiling point of 40°C. Why is the boiling point of dichloromethane so much higher than that of difluoromethane</w:t>
      </w:r>
      <w:r w:rsidR="001D1E0D" w:rsidRPr="00CE4139">
        <w:rPr>
          <w:rFonts w:cs="Times New Roman"/>
          <w:color w:val="000000"/>
          <w:szCs w:val="24"/>
        </w:rPr>
        <w:t xml:space="preserve"> (4 points)</w:t>
      </w:r>
      <w:r w:rsidRPr="00CE4139">
        <w:rPr>
          <w:rFonts w:cs="Times New Roman"/>
          <w:color w:val="000000"/>
          <w:szCs w:val="24"/>
        </w:rPr>
        <w:t>?</w:t>
      </w:r>
    </w:p>
    <w:p w:rsidR="00DB698C" w:rsidRDefault="00DB698C" w:rsidP="001D1E0D">
      <w:pPr>
        <w:keepLines/>
        <w:suppressAutoHyphens/>
        <w:autoSpaceDE w:val="0"/>
        <w:autoSpaceDN w:val="0"/>
        <w:adjustRightInd w:val="0"/>
        <w:spacing w:after="0" w:line="240" w:lineRule="auto"/>
        <w:ind w:left="360"/>
        <w:jc w:val="left"/>
        <w:rPr>
          <w:rFonts w:cs="Times New Roman"/>
          <w:color w:val="000000"/>
          <w:szCs w:val="24"/>
        </w:rPr>
      </w:pPr>
    </w:p>
    <w:p w:rsidR="0033698D" w:rsidRPr="00CE4139" w:rsidRDefault="0033698D" w:rsidP="001D1E0D">
      <w:pPr>
        <w:keepLines/>
        <w:suppressAutoHyphens/>
        <w:autoSpaceDE w:val="0"/>
        <w:autoSpaceDN w:val="0"/>
        <w:adjustRightInd w:val="0"/>
        <w:spacing w:after="0" w:line="240" w:lineRule="auto"/>
        <w:ind w:left="360"/>
        <w:jc w:val="left"/>
        <w:rPr>
          <w:rFonts w:cs="Times New Roman"/>
          <w:color w:val="000000"/>
          <w:szCs w:val="24"/>
        </w:rPr>
      </w:pPr>
      <w:r w:rsidRPr="00CE4139">
        <w:rPr>
          <w:rFonts w:cs="Times New Roman"/>
          <w:color w:val="000000"/>
          <w:szCs w:val="24"/>
        </w:rPr>
        <w:t>Both molecules have dipole–dipole and dispersion interactions. Difluoromethane has the larger dipole–dipole interactions because it has the larger dipole moment, but dichloromethane has the larger dispersion interactions because it has more electrons. Evidently, the larger dispersion interactions are more important in producing a higher boiling point for dichloromethane.</w:t>
      </w:r>
    </w:p>
    <w:p w:rsidR="001D1E0D" w:rsidRDefault="001D1E0D">
      <w:pPr>
        <w:spacing w:after="200"/>
        <w:jc w:val="left"/>
      </w:pPr>
      <w:r>
        <w:br w:type="page"/>
      </w:r>
    </w:p>
    <w:tbl>
      <w:tblPr>
        <w:tblpPr w:leftFromText="180" w:rightFromText="180" w:vertAnchor="text" w:horzAnchor="page" w:tblpX="7993" w:tblpY="-285"/>
        <w:tblW w:w="3620" w:type="dxa"/>
        <w:tblLook w:val="04A0" w:firstRow="1" w:lastRow="0" w:firstColumn="1" w:lastColumn="0" w:noHBand="0" w:noVBand="1"/>
      </w:tblPr>
      <w:tblGrid>
        <w:gridCol w:w="1900"/>
        <w:gridCol w:w="1720"/>
      </w:tblGrid>
      <w:tr w:rsidR="005E334C" w:rsidRPr="002A26CB" w:rsidTr="005E334C">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b/>
                <w:bCs/>
                <w:color w:val="000000"/>
                <w:sz w:val="22"/>
              </w:rPr>
            </w:pPr>
            <w:r w:rsidRPr="002A26CB">
              <w:rPr>
                <w:rFonts w:ascii="Calibri" w:hAnsi="Calibri"/>
                <w:b/>
                <w:bCs/>
                <w:color w:val="000000"/>
                <w:sz w:val="22"/>
              </w:rPr>
              <w:lastRenderedPageBreak/>
              <w:t>Temperature (K)</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b/>
                <w:bCs/>
                <w:color w:val="000000"/>
                <w:sz w:val="22"/>
              </w:rPr>
            </w:pPr>
            <w:r w:rsidRPr="002A26CB">
              <w:rPr>
                <w:rFonts w:ascii="Calibri" w:hAnsi="Calibri"/>
                <w:b/>
                <w:bCs/>
                <w:color w:val="000000"/>
                <w:sz w:val="22"/>
              </w:rPr>
              <w:t>Pressure (torr)</w:t>
            </w:r>
          </w:p>
        </w:tc>
      </w:tr>
      <w:tr w:rsidR="005E334C" w:rsidRPr="002A26CB" w:rsidTr="005E334C">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color w:val="000000"/>
                <w:sz w:val="22"/>
              </w:rPr>
            </w:pPr>
            <w:r w:rsidRPr="002A26CB">
              <w:rPr>
                <w:rFonts w:ascii="Calibri" w:hAnsi="Calibri"/>
                <w:color w:val="000000"/>
                <w:sz w:val="22"/>
              </w:rPr>
              <w:t>65</w:t>
            </w:r>
          </w:p>
        </w:tc>
        <w:tc>
          <w:tcPr>
            <w:tcW w:w="1720" w:type="dxa"/>
            <w:tcBorders>
              <w:top w:val="nil"/>
              <w:left w:val="nil"/>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color w:val="000000"/>
                <w:sz w:val="22"/>
              </w:rPr>
            </w:pPr>
            <w:r w:rsidRPr="002A26CB">
              <w:rPr>
                <w:rFonts w:ascii="Calibri" w:hAnsi="Calibri"/>
                <w:color w:val="000000"/>
                <w:sz w:val="22"/>
              </w:rPr>
              <w:t>130.5</w:t>
            </w:r>
          </w:p>
        </w:tc>
      </w:tr>
      <w:tr w:rsidR="005E334C" w:rsidRPr="002A26CB" w:rsidTr="005E334C">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color w:val="000000"/>
                <w:sz w:val="22"/>
              </w:rPr>
            </w:pPr>
            <w:r w:rsidRPr="002A26CB">
              <w:rPr>
                <w:rFonts w:ascii="Calibri" w:hAnsi="Calibri"/>
                <w:color w:val="000000"/>
                <w:sz w:val="22"/>
              </w:rPr>
              <w:t>70</w:t>
            </w:r>
          </w:p>
        </w:tc>
        <w:tc>
          <w:tcPr>
            <w:tcW w:w="1720" w:type="dxa"/>
            <w:tcBorders>
              <w:top w:val="nil"/>
              <w:left w:val="nil"/>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color w:val="000000"/>
                <w:sz w:val="22"/>
              </w:rPr>
            </w:pPr>
            <w:r w:rsidRPr="002A26CB">
              <w:rPr>
                <w:rFonts w:ascii="Calibri" w:hAnsi="Calibri"/>
                <w:color w:val="000000"/>
                <w:sz w:val="22"/>
              </w:rPr>
              <w:t>289.5</w:t>
            </w:r>
          </w:p>
        </w:tc>
      </w:tr>
      <w:tr w:rsidR="005E334C" w:rsidRPr="002A26CB" w:rsidTr="005E334C">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color w:val="000000"/>
                <w:sz w:val="22"/>
              </w:rPr>
            </w:pPr>
            <w:r w:rsidRPr="002A26CB">
              <w:rPr>
                <w:rFonts w:ascii="Calibri" w:hAnsi="Calibri"/>
                <w:color w:val="000000"/>
                <w:sz w:val="22"/>
              </w:rPr>
              <w:t>75</w:t>
            </w:r>
          </w:p>
        </w:tc>
        <w:tc>
          <w:tcPr>
            <w:tcW w:w="1720" w:type="dxa"/>
            <w:tcBorders>
              <w:top w:val="nil"/>
              <w:left w:val="nil"/>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color w:val="000000"/>
                <w:sz w:val="22"/>
              </w:rPr>
            </w:pPr>
            <w:r w:rsidRPr="002A26CB">
              <w:rPr>
                <w:rFonts w:ascii="Calibri" w:hAnsi="Calibri"/>
                <w:color w:val="000000"/>
                <w:sz w:val="22"/>
              </w:rPr>
              <w:t>570.8</w:t>
            </w:r>
          </w:p>
        </w:tc>
      </w:tr>
      <w:tr w:rsidR="005E334C" w:rsidRPr="002A26CB" w:rsidTr="005E334C">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color w:val="000000"/>
                <w:sz w:val="22"/>
              </w:rPr>
            </w:pPr>
            <w:r w:rsidRPr="002A26CB">
              <w:rPr>
                <w:rFonts w:ascii="Calibri" w:hAnsi="Calibri"/>
                <w:color w:val="000000"/>
                <w:sz w:val="22"/>
              </w:rPr>
              <w:t>80</w:t>
            </w:r>
          </w:p>
        </w:tc>
        <w:tc>
          <w:tcPr>
            <w:tcW w:w="1720" w:type="dxa"/>
            <w:tcBorders>
              <w:top w:val="nil"/>
              <w:left w:val="nil"/>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color w:val="000000"/>
                <w:sz w:val="22"/>
              </w:rPr>
            </w:pPr>
            <w:r w:rsidRPr="002A26CB">
              <w:rPr>
                <w:rFonts w:ascii="Calibri" w:hAnsi="Calibri"/>
                <w:color w:val="000000"/>
                <w:sz w:val="22"/>
              </w:rPr>
              <w:t>1028</w:t>
            </w:r>
          </w:p>
        </w:tc>
      </w:tr>
      <w:tr w:rsidR="005E334C" w:rsidRPr="002A26CB" w:rsidTr="005E334C">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color w:val="000000"/>
                <w:sz w:val="22"/>
              </w:rPr>
            </w:pPr>
            <w:r w:rsidRPr="002A26CB">
              <w:rPr>
                <w:rFonts w:ascii="Calibri" w:hAnsi="Calibri"/>
                <w:color w:val="000000"/>
                <w:sz w:val="22"/>
              </w:rPr>
              <w:t>85</w:t>
            </w:r>
          </w:p>
        </w:tc>
        <w:tc>
          <w:tcPr>
            <w:tcW w:w="1720" w:type="dxa"/>
            <w:tcBorders>
              <w:top w:val="nil"/>
              <w:left w:val="nil"/>
              <w:bottom w:val="single" w:sz="4" w:space="0" w:color="auto"/>
              <w:right w:val="single" w:sz="4" w:space="0" w:color="auto"/>
            </w:tcBorders>
            <w:shd w:val="clear" w:color="auto" w:fill="auto"/>
            <w:vAlign w:val="center"/>
            <w:hideMark/>
          </w:tcPr>
          <w:p w:rsidR="005E334C" w:rsidRPr="002A26CB" w:rsidRDefault="005E334C" w:rsidP="005E334C">
            <w:pPr>
              <w:spacing w:after="0" w:line="240" w:lineRule="auto"/>
              <w:jc w:val="center"/>
              <w:rPr>
                <w:rFonts w:ascii="Calibri" w:hAnsi="Calibri"/>
                <w:color w:val="000000"/>
                <w:sz w:val="22"/>
              </w:rPr>
            </w:pPr>
            <w:r w:rsidRPr="002A26CB">
              <w:rPr>
                <w:rFonts w:ascii="Calibri" w:hAnsi="Calibri"/>
                <w:color w:val="000000"/>
                <w:sz w:val="22"/>
              </w:rPr>
              <w:t>1718</w:t>
            </w:r>
          </w:p>
        </w:tc>
      </w:tr>
    </w:tbl>
    <w:p w:rsidR="001D1E0D" w:rsidRDefault="001D1E0D" w:rsidP="00E82B1C">
      <w:pPr>
        <w:pStyle w:val="ListParagraph"/>
        <w:numPr>
          <w:ilvl w:val="0"/>
          <w:numId w:val="1"/>
        </w:numPr>
      </w:pPr>
      <w:r>
        <w:t>The vapor pressure of nitrogen at several different temperatures is shown: (15 points)</w:t>
      </w:r>
    </w:p>
    <w:p w:rsidR="001D1E0D" w:rsidRDefault="001D1E0D" w:rsidP="00E82B1C">
      <w:pPr>
        <w:pStyle w:val="ListParagraph"/>
        <w:numPr>
          <w:ilvl w:val="1"/>
          <w:numId w:val="3"/>
        </w:numPr>
        <w:spacing w:after="0" w:line="240" w:lineRule="auto"/>
        <w:ind w:left="720"/>
      </w:pPr>
      <w:r>
        <w:t xml:space="preserve">Make a linear graph. </w:t>
      </w:r>
    </w:p>
    <w:tbl>
      <w:tblPr>
        <w:tblW w:w="9300" w:type="dxa"/>
        <w:tblInd w:w="93" w:type="dxa"/>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1D1E0D" w:rsidRPr="007375EC" w:rsidTr="002D544F">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r w:rsidR="001D1E0D" w:rsidRPr="007375EC" w:rsidTr="002D544F">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c>
          <w:tcPr>
            <w:tcW w:w="300" w:type="dxa"/>
            <w:tcBorders>
              <w:top w:val="nil"/>
              <w:left w:val="nil"/>
              <w:bottom w:val="single" w:sz="4" w:space="0" w:color="auto"/>
              <w:right w:val="single" w:sz="4" w:space="0" w:color="auto"/>
            </w:tcBorders>
            <w:shd w:val="clear" w:color="auto" w:fill="auto"/>
            <w:noWrap/>
            <w:vAlign w:val="bottom"/>
            <w:hideMark/>
          </w:tcPr>
          <w:p w:rsidR="001D1E0D" w:rsidRPr="007375EC" w:rsidRDefault="001D1E0D" w:rsidP="002D544F">
            <w:pPr>
              <w:rPr>
                <w:rFonts w:ascii="Calibri" w:hAnsi="Calibri" w:cs="Calibri"/>
                <w:color w:val="000000"/>
              </w:rPr>
            </w:pPr>
            <w:r w:rsidRPr="007375EC">
              <w:rPr>
                <w:rFonts w:ascii="Calibri" w:hAnsi="Calibri" w:cs="Calibri"/>
                <w:color w:val="000000"/>
                <w:sz w:val="22"/>
              </w:rPr>
              <w:t> </w:t>
            </w:r>
          </w:p>
        </w:tc>
      </w:tr>
    </w:tbl>
    <w:p w:rsidR="001D1E0D" w:rsidRDefault="001D1E0D" w:rsidP="001D1E0D">
      <w:pPr>
        <w:ind w:left="1440" w:hanging="1440"/>
      </w:pPr>
    </w:p>
    <w:p w:rsidR="00CF0DB6" w:rsidRDefault="00CF0DB6" w:rsidP="001D1E0D">
      <w:pPr>
        <w:ind w:left="1440" w:hanging="1440"/>
      </w:pPr>
    </w:p>
    <w:p w:rsidR="00CF0DB6" w:rsidRDefault="00CF0DB6" w:rsidP="001D1E0D">
      <w:pPr>
        <w:ind w:left="1440" w:hanging="1440"/>
      </w:pPr>
    </w:p>
    <w:p w:rsidR="00CF0DB6" w:rsidRDefault="00CF0DB6" w:rsidP="001D1E0D">
      <w:pPr>
        <w:ind w:left="1440" w:hanging="1440"/>
      </w:pPr>
    </w:p>
    <w:p w:rsidR="00CF0DB6" w:rsidRDefault="00CF0DB6" w:rsidP="001D1E0D">
      <w:pPr>
        <w:ind w:left="1440" w:hanging="1440"/>
      </w:pPr>
    </w:p>
    <w:tbl>
      <w:tblPr>
        <w:tblW w:w="5740" w:type="dxa"/>
        <w:jc w:val="center"/>
        <w:tblLook w:val="04A0" w:firstRow="1" w:lastRow="0" w:firstColumn="1" w:lastColumn="0" w:noHBand="0" w:noVBand="1"/>
      </w:tblPr>
      <w:tblGrid>
        <w:gridCol w:w="1720"/>
        <w:gridCol w:w="1900"/>
        <w:gridCol w:w="1120"/>
        <w:gridCol w:w="1000"/>
      </w:tblGrid>
      <w:tr w:rsidR="001D1E0D" w:rsidRPr="002A26CB" w:rsidTr="002D544F">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b/>
                <w:bCs/>
                <w:color w:val="000000"/>
                <w:sz w:val="22"/>
              </w:rPr>
            </w:pPr>
            <w:r w:rsidRPr="002A26CB">
              <w:rPr>
                <w:rFonts w:ascii="Calibri" w:hAnsi="Calibri"/>
                <w:b/>
                <w:bCs/>
                <w:color w:val="000000"/>
                <w:sz w:val="22"/>
              </w:rPr>
              <w:lastRenderedPageBreak/>
              <w:t>Temperature (K)</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b/>
                <w:bCs/>
                <w:color w:val="000000"/>
                <w:sz w:val="22"/>
              </w:rPr>
            </w:pPr>
            <w:r w:rsidRPr="002A26CB">
              <w:rPr>
                <w:rFonts w:ascii="Calibri" w:hAnsi="Calibri"/>
                <w:b/>
                <w:bCs/>
                <w:color w:val="000000"/>
                <w:sz w:val="22"/>
              </w:rPr>
              <w:t>Pressure (torr)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b/>
                <w:bCs/>
                <w:color w:val="000000"/>
                <w:sz w:val="22"/>
              </w:rPr>
            </w:pPr>
            <w:r w:rsidRPr="002A26CB">
              <w:rPr>
                <w:rFonts w:ascii="Calibri" w:hAnsi="Calibri"/>
                <w:b/>
                <w:bCs/>
                <w:color w:val="000000"/>
                <w:sz w:val="22"/>
              </w:rPr>
              <w:t>1/T (1/K)</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b/>
                <w:bCs/>
                <w:color w:val="000000"/>
                <w:sz w:val="22"/>
              </w:rPr>
            </w:pPr>
            <w:r w:rsidRPr="002A26CB">
              <w:rPr>
                <w:rFonts w:ascii="Calibri" w:hAnsi="Calibri"/>
                <w:b/>
                <w:bCs/>
                <w:color w:val="000000"/>
                <w:sz w:val="22"/>
              </w:rPr>
              <w:t>Ln(P)</w:t>
            </w:r>
          </w:p>
        </w:tc>
      </w:tr>
      <w:tr w:rsidR="001D1E0D" w:rsidRPr="002A26CB" w:rsidTr="002D544F">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65</w:t>
            </w:r>
          </w:p>
        </w:tc>
        <w:tc>
          <w:tcPr>
            <w:tcW w:w="1900" w:type="dxa"/>
            <w:tcBorders>
              <w:top w:val="nil"/>
              <w:left w:val="nil"/>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130.5</w:t>
            </w:r>
          </w:p>
        </w:tc>
        <w:tc>
          <w:tcPr>
            <w:tcW w:w="1120" w:type="dxa"/>
            <w:tcBorders>
              <w:top w:val="nil"/>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0.015</w:t>
            </w:r>
          </w:p>
        </w:tc>
        <w:tc>
          <w:tcPr>
            <w:tcW w:w="1000" w:type="dxa"/>
            <w:tcBorders>
              <w:top w:val="nil"/>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4.8714</w:t>
            </w:r>
          </w:p>
        </w:tc>
      </w:tr>
      <w:tr w:rsidR="001D1E0D" w:rsidRPr="002A26CB" w:rsidTr="002D544F">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70</w:t>
            </w:r>
          </w:p>
        </w:tc>
        <w:tc>
          <w:tcPr>
            <w:tcW w:w="1900" w:type="dxa"/>
            <w:tcBorders>
              <w:top w:val="nil"/>
              <w:left w:val="nil"/>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289.5</w:t>
            </w:r>
          </w:p>
        </w:tc>
        <w:tc>
          <w:tcPr>
            <w:tcW w:w="1120" w:type="dxa"/>
            <w:tcBorders>
              <w:top w:val="nil"/>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0.014</w:t>
            </w:r>
          </w:p>
        </w:tc>
        <w:tc>
          <w:tcPr>
            <w:tcW w:w="1000" w:type="dxa"/>
            <w:tcBorders>
              <w:top w:val="nil"/>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5.6682</w:t>
            </w:r>
          </w:p>
        </w:tc>
      </w:tr>
      <w:tr w:rsidR="001D1E0D" w:rsidRPr="002A26CB" w:rsidTr="002D544F">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75</w:t>
            </w:r>
          </w:p>
        </w:tc>
        <w:tc>
          <w:tcPr>
            <w:tcW w:w="1900" w:type="dxa"/>
            <w:tcBorders>
              <w:top w:val="nil"/>
              <w:left w:val="nil"/>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570.8</w:t>
            </w:r>
          </w:p>
        </w:tc>
        <w:tc>
          <w:tcPr>
            <w:tcW w:w="1120" w:type="dxa"/>
            <w:tcBorders>
              <w:top w:val="nil"/>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0.013</w:t>
            </w:r>
          </w:p>
        </w:tc>
        <w:tc>
          <w:tcPr>
            <w:tcW w:w="1000" w:type="dxa"/>
            <w:tcBorders>
              <w:top w:val="nil"/>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6.3470</w:t>
            </w:r>
          </w:p>
        </w:tc>
      </w:tr>
      <w:tr w:rsidR="001D1E0D" w:rsidRPr="002A26CB" w:rsidTr="002D544F">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80</w:t>
            </w:r>
          </w:p>
        </w:tc>
        <w:tc>
          <w:tcPr>
            <w:tcW w:w="1900" w:type="dxa"/>
            <w:tcBorders>
              <w:top w:val="nil"/>
              <w:left w:val="nil"/>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1028</w:t>
            </w:r>
          </w:p>
        </w:tc>
        <w:tc>
          <w:tcPr>
            <w:tcW w:w="1120" w:type="dxa"/>
            <w:tcBorders>
              <w:top w:val="nil"/>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0.013</w:t>
            </w:r>
          </w:p>
        </w:tc>
        <w:tc>
          <w:tcPr>
            <w:tcW w:w="1000" w:type="dxa"/>
            <w:tcBorders>
              <w:top w:val="nil"/>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6.9354</w:t>
            </w:r>
          </w:p>
        </w:tc>
      </w:tr>
      <w:tr w:rsidR="001D1E0D" w:rsidRPr="002A26CB" w:rsidTr="002D544F">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85</w:t>
            </w:r>
          </w:p>
        </w:tc>
        <w:tc>
          <w:tcPr>
            <w:tcW w:w="1900" w:type="dxa"/>
            <w:tcBorders>
              <w:top w:val="nil"/>
              <w:left w:val="nil"/>
              <w:bottom w:val="single" w:sz="4" w:space="0" w:color="auto"/>
              <w:right w:val="single" w:sz="4" w:space="0" w:color="auto"/>
            </w:tcBorders>
            <w:shd w:val="clear" w:color="auto" w:fill="auto"/>
            <w:vAlign w:val="center"/>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1718</w:t>
            </w:r>
          </w:p>
        </w:tc>
        <w:tc>
          <w:tcPr>
            <w:tcW w:w="1120" w:type="dxa"/>
            <w:tcBorders>
              <w:top w:val="nil"/>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0.012</w:t>
            </w:r>
          </w:p>
        </w:tc>
        <w:tc>
          <w:tcPr>
            <w:tcW w:w="1000" w:type="dxa"/>
            <w:tcBorders>
              <w:top w:val="nil"/>
              <w:left w:val="nil"/>
              <w:bottom w:val="single" w:sz="4" w:space="0" w:color="auto"/>
              <w:right w:val="single" w:sz="4" w:space="0" w:color="auto"/>
            </w:tcBorders>
            <w:shd w:val="clear" w:color="auto" w:fill="auto"/>
            <w:noWrap/>
            <w:vAlign w:val="bottom"/>
            <w:hideMark/>
          </w:tcPr>
          <w:p w:rsidR="001D1E0D" w:rsidRPr="002A26CB" w:rsidRDefault="001D1E0D" w:rsidP="002D544F">
            <w:pPr>
              <w:jc w:val="center"/>
              <w:rPr>
                <w:rFonts w:ascii="Calibri" w:hAnsi="Calibri"/>
                <w:color w:val="000000"/>
                <w:sz w:val="22"/>
              </w:rPr>
            </w:pPr>
            <w:r w:rsidRPr="002A26CB">
              <w:rPr>
                <w:rFonts w:ascii="Calibri" w:hAnsi="Calibri"/>
                <w:color w:val="000000"/>
                <w:sz w:val="22"/>
              </w:rPr>
              <w:t>7.4489</w:t>
            </w:r>
          </w:p>
        </w:tc>
      </w:tr>
    </w:tbl>
    <w:p w:rsidR="00EC620E" w:rsidRDefault="00EC620E" w:rsidP="001D1E0D">
      <w:pPr>
        <w:ind w:left="1440" w:hanging="1440"/>
        <w:jc w:val="center"/>
      </w:pPr>
      <w:r>
        <w:rPr>
          <w:noProof/>
        </w:rPr>
        <w:drawing>
          <wp:inline distT="0" distB="0" distL="0" distR="0" wp14:anchorId="26EE0F64" wp14:editId="18C88A1B">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620E" w:rsidRDefault="00EC620E" w:rsidP="001D1E0D">
      <w:pPr>
        <w:ind w:left="1440" w:hanging="1440"/>
        <w:jc w:val="center"/>
      </w:pPr>
      <w:r>
        <w:t>The graph of pressure vs. temperature i</w:t>
      </w:r>
      <w:r w:rsidR="009E4B3D">
        <w:t>s exponential</w:t>
      </w:r>
      <w:r>
        <w:t xml:space="preserve">. But, the graph of ln(P) vs. 1/T is linear: </w:t>
      </w:r>
    </w:p>
    <w:p w:rsidR="001D1E0D" w:rsidRDefault="001D1E0D" w:rsidP="001D1E0D">
      <w:pPr>
        <w:ind w:left="1440" w:hanging="1440"/>
        <w:jc w:val="center"/>
      </w:pPr>
      <w:r>
        <w:rPr>
          <w:noProof/>
        </w:rPr>
        <w:drawing>
          <wp:inline distT="0" distB="0" distL="0" distR="0" wp14:anchorId="04F39098" wp14:editId="0EFECC7F">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D1E0D" w:rsidRDefault="001D1E0D" w:rsidP="00CF0DB6">
      <w:pPr>
        <w:pStyle w:val="ListParagraph"/>
        <w:numPr>
          <w:ilvl w:val="1"/>
          <w:numId w:val="3"/>
        </w:numPr>
        <w:spacing w:after="0" w:line="240" w:lineRule="auto"/>
        <w:ind w:left="720"/>
      </w:pPr>
      <w:r>
        <w:lastRenderedPageBreak/>
        <w:t xml:space="preserve">Using points off your graph determine the equation of the best fit straight line. </w:t>
      </w:r>
    </w:p>
    <w:p w:rsidR="001D1E0D" w:rsidRDefault="001D1E0D" w:rsidP="00CF0DB6">
      <w:pPr>
        <w:spacing w:after="0" w:line="240" w:lineRule="auto"/>
      </w:pPr>
      <m:oMathPara>
        <m:oMathParaPr>
          <m:jc m:val="left"/>
        </m:oMathParaPr>
        <m:oMath>
          <m:r>
            <w:rPr>
              <w:rFonts w:ascii="Cambria Math" w:hAnsi="Cambria Math"/>
            </w:rPr>
            <m:t>m=</m:t>
          </m:r>
          <m:f>
            <m:fPr>
              <m:ctrlPr>
                <w:rPr>
                  <w:rFonts w:ascii="Cambria Math" w:hAnsi="Cambria Math"/>
                  <w:i/>
                </w:rPr>
              </m:ctrlPr>
            </m:fPr>
            <m:num>
              <m:r>
                <w:rPr>
                  <w:rFonts w:ascii="Cambria Math" w:hAnsi="Cambria Math"/>
                </w:rPr>
                <m:t>7.4489-4.8714</m:t>
              </m:r>
            </m:num>
            <m:den>
              <m:r>
                <w:rPr>
                  <w:rFonts w:ascii="Cambria Math" w:hAnsi="Cambria Math"/>
                </w:rPr>
                <m:t>0.012</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- 0.015</m:t>
              </m:r>
              <m:f>
                <m:fPr>
                  <m:ctrlPr>
                    <w:rPr>
                      <w:rFonts w:ascii="Cambria Math" w:hAnsi="Cambria Math"/>
                      <w:i/>
                    </w:rPr>
                  </m:ctrlPr>
                </m:fPr>
                <m:num>
                  <m:r>
                    <w:rPr>
                      <w:rFonts w:ascii="Cambria Math" w:hAnsi="Cambria Math"/>
                    </w:rPr>
                    <m:t>1</m:t>
                  </m:r>
                </m:num>
                <m:den>
                  <m:r>
                    <w:rPr>
                      <w:rFonts w:ascii="Cambria Math" w:hAnsi="Cambria Math"/>
                    </w:rPr>
                    <m:t>K</m:t>
                  </m:r>
                </m:den>
              </m:f>
            </m:den>
          </m:f>
          <m:r>
            <w:rPr>
              <w:rFonts w:ascii="Cambria Math" w:hAnsi="Cambria Math"/>
            </w:rPr>
            <m:t>=</m:t>
          </m:r>
          <m:f>
            <m:fPr>
              <m:ctrlPr>
                <w:rPr>
                  <w:rFonts w:ascii="Cambria Math" w:hAnsi="Cambria Math"/>
                  <w:i/>
                </w:rPr>
              </m:ctrlPr>
            </m:fPr>
            <m:num>
              <m:r>
                <w:rPr>
                  <w:rFonts w:ascii="Cambria Math" w:hAnsi="Cambria Math"/>
                </w:rPr>
                <m:t>2.5775</m:t>
              </m:r>
            </m:num>
            <m:den>
              <m:r>
                <w:rPr>
                  <w:rFonts w:ascii="Cambria Math" w:hAnsi="Cambria Math"/>
                </w:rPr>
                <m:t>-0.003</m:t>
              </m:r>
            </m:den>
          </m:f>
          <m:r>
            <w:rPr>
              <w:rFonts w:ascii="Cambria Math" w:hAnsi="Cambria Math"/>
            </w:rPr>
            <m:t>=-859.16667 K≈-900 K</m:t>
          </m:r>
        </m:oMath>
      </m:oMathPara>
    </w:p>
    <w:p w:rsidR="001D1E0D" w:rsidRDefault="001D1E0D" w:rsidP="00CF0DB6">
      <w:pPr>
        <w:spacing w:after="0" w:line="240" w:lineRule="auto"/>
      </w:pPr>
      <m:oMathPara>
        <m:oMathParaPr>
          <m:jc m:val="left"/>
        </m:oMathParaPr>
        <m:oMath>
          <m:r>
            <w:rPr>
              <w:rFonts w:ascii="Cambria Math" w:hAnsi="Cambria Math"/>
            </w:rPr>
            <m:t>b=y-mx= 6.3470-</m:t>
          </m:r>
          <m:d>
            <m:dPr>
              <m:ctrlPr>
                <w:rPr>
                  <w:rFonts w:ascii="Cambria Math" w:hAnsi="Cambria Math"/>
                  <w:i/>
                </w:rPr>
              </m:ctrlPr>
            </m:dPr>
            <m:e>
              <m:r>
                <w:rPr>
                  <w:rFonts w:ascii="Cambria Math" w:hAnsi="Cambria Math"/>
                </w:rPr>
                <m:t>-859.16667 K</m:t>
              </m:r>
            </m:e>
          </m:d>
          <m:d>
            <m:dPr>
              <m:ctrlPr>
                <w:rPr>
                  <w:rFonts w:ascii="Cambria Math" w:hAnsi="Cambria Math"/>
                  <w:i/>
                </w:rPr>
              </m:ctrlPr>
            </m:dPr>
            <m:e>
              <m:r>
                <w:rPr>
                  <w:rFonts w:ascii="Cambria Math" w:hAnsi="Cambria Math"/>
                </w:rPr>
                <m:t>0.013</m:t>
              </m:r>
              <m:f>
                <m:fPr>
                  <m:ctrlPr>
                    <w:rPr>
                      <w:rFonts w:ascii="Cambria Math" w:hAnsi="Cambria Math"/>
                      <w:i/>
                    </w:rPr>
                  </m:ctrlPr>
                </m:fPr>
                <m:num>
                  <m:r>
                    <w:rPr>
                      <w:rFonts w:ascii="Cambria Math" w:hAnsi="Cambria Math"/>
                    </w:rPr>
                    <m:t>1</m:t>
                  </m:r>
                </m:num>
                <m:den>
                  <m:r>
                    <w:rPr>
                      <w:rFonts w:ascii="Cambria Math" w:hAnsi="Cambria Math"/>
                    </w:rPr>
                    <m:t>K</m:t>
                  </m:r>
                </m:den>
              </m:f>
            </m:e>
          </m:d>
          <m:r>
            <w:rPr>
              <w:rFonts w:ascii="Cambria Math" w:hAnsi="Cambria Math"/>
            </w:rPr>
            <m:t xml:space="preserve">=17.5 </m:t>
          </m:r>
        </m:oMath>
      </m:oMathPara>
    </w:p>
    <w:p w:rsidR="001D1E0D" w:rsidRDefault="00E33525" w:rsidP="00CF0DB6">
      <w:pPr>
        <w:spacing w:after="0" w:line="240" w:lineRule="auto"/>
      </w:pPr>
      <m:oMathPara>
        <m:oMathParaPr>
          <m:jc m:val="left"/>
        </m:oMathParaP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P</m:t>
                  </m:r>
                </m:e>
              </m:d>
              <m:ctrlPr>
                <w:rPr>
                  <w:rFonts w:ascii="Cambria Math" w:hAnsi="Cambria Math"/>
                  <w:i/>
                </w:rPr>
              </m:ctrlPr>
            </m:e>
          </m:func>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-900 K</m:t>
                  </m:r>
                </m:e>
              </m:d>
            </m:num>
            <m:den>
              <m:r>
                <w:rPr>
                  <w:rFonts w:ascii="Cambria Math" w:hAnsi="Cambria Math"/>
                </w:rPr>
                <m:t>T</m:t>
              </m:r>
            </m:den>
          </m:f>
          <m:r>
            <w:rPr>
              <w:rFonts w:ascii="Cambria Math" w:hAnsi="Cambria Math"/>
            </w:rPr>
            <m:t>+17.5</m:t>
          </m:r>
        </m:oMath>
      </m:oMathPara>
    </w:p>
    <w:p w:rsidR="001D1E0D" w:rsidRDefault="001D1E0D" w:rsidP="00CF0DB6">
      <w:pPr>
        <w:pStyle w:val="ListParagraph"/>
        <w:numPr>
          <w:ilvl w:val="1"/>
          <w:numId w:val="3"/>
        </w:numPr>
        <w:spacing w:after="0" w:line="240" w:lineRule="auto"/>
        <w:ind w:left="720"/>
      </w:pPr>
      <w:r>
        <w:t>Determine the heat of vaporization of nitrogen.</w:t>
      </w:r>
    </w:p>
    <w:p w:rsidR="001D1E0D" w:rsidRPr="00AE4E39" w:rsidRDefault="00E33525" w:rsidP="00CF0DB6">
      <w:pPr>
        <w:spacing w:after="0" w:line="240" w:lineRule="auto"/>
      </w:pPr>
      <m:oMathPara>
        <m:oMathParaPr>
          <m:jc m:val="left"/>
        </m:oMathParaP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P</m:t>
                  </m:r>
                </m:e>
              </m:d>
              <m:ctrlPr>
                <w:rPr>
                  <w:rFonts w:ascii="Cambria Math" w:hAnsi="Cambria Math"/>
                  <w:i/>
                </w:rPr>
              </m:ctrlPr>
            </m:e>
          </m:func>
          <m:r>
            <w:rPr>
              <w:rFonts w:ascii="Cambria Math" w:hAnsi="Cambria Math"/>
            </w:rPr>
            <m:t>=-</m:t>
          </m:r>
          <m:f>
            <m:fPr>
              <m:ctrlPr>
                <w:rPr>
                  <w:rFonts w:ascii="Cambria Math" w:hAnsi="Cambria Math"/>
                  <w:i/>
                </w:rPr>
              </m:ctrlPr>
            </m:fPr>
            <m:num>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vap</m:t>
                  </m:r>
                </m:sub>
              </m:sSub>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T</m:t>
                  </m:r>
                </m:den>
              </m:f>
            </m:e>
          </m:d>
          <m:r>
            <w:rPr>
              <w:rFonts w:ascii="Cambria Math" w:hAnsi="Cambria Math"/>
            </w:rPr>
            <m:t>+C</m:t>
          </m:r>
        </m:oMath>
      </m:oMathPara>
    </w:p>
    <w:p w:rsidR="001D1E0D" w:rsidRDefault="001D1E0D" w:rsidP="00CF0DB6">
      <w:pPr>
        <w:spacing w:after="0" w:line="240" w:lineRule="auto"/>
      </w:pPr>
      <m:oMathPara>
        <m:oMathParaPr>
          <m:jc m:val="left"/>
        </m:oMathParaPr>
        <m:oMath>
          <m:r>
            <w:rPr>
              <w:rFonts w:ascii="Cambria Math" w:hAnsi="Cambria Math"/>
            </w:rPr>
            <m:t>m=-</m:t>
          </m:r>
          <m:f>
            <m:fPr>
              <m:ctrlPr>
                <w:rPr>
                  <w:rFonts w:ascii="Cambria Math" w:hAnsi="Cambria Math"/>
                  <w:i/>
                </w:rPr>
              </m:ctrlPr>
            </m:fPr>
            <m:num>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vap</m:t>
                  </m:r>
                </m:sub>
              </m:sSub>
            </m:num>
            <m:den>
              <m:r>
                <w:rPr>
                  <w:rFonts w:ascii="Cambria Math" w:hAnsi="Cambria Math"/>
                </w:rPr>
                <m:t>R</m:t>
              </m:r>
            </m:den>
          </m:f>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vap</m:t>
              </m:r>
            </m:sub>
          </m:sSub>
          <m:r>
            <w:rPr>
              <w:rFonts w:ascii="Cambria Math" w:hAnsi="Cambria Math"/>
            </w:rPr>
            <m:t>=-mR=-</m:t>
          </m:r>
          <m:d>
            <m:dPr>
              <m:ctrlPr>
                <w:rPr>
                  <w:rFonts w:ascii="Cambria Math" w:hAnsi="Cambria Math"/>
                  <w:i/>
                </w:rPr>
              </m:ctrlPr>
            </m:dPr>
            <m:e>
              <m:r>
                <w:rPr>
                  <w:rFonts w:ascii="Cambria Math" w:hAnsi="Cambria Math"/>
                </w:rPr>
                <m:t>-900 K</m:t>
              </m:r>
            </m:e>
          </m:d>
          <m:d>
            <m:dPr>
              <m:ctrlPr>
                <w:rPr>
                  <w:rFonts w:ascii="Cambria Math" w:hAnsi="Cambria Math"/>
                  <w:i/>
                </w:rPr>
              </m:ctrlPr>
            </m:dPr>
            <m:e>
              <m:r>
                <w:rPr>
                  <w:rFonts w:ascii="Cambria Math" w:hAnsi="Cambria Math"/>
                </w:rPr>
                <m:t xml:space="preserve">8.314 </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m:t>
          </m:r>
          <m:f>
            <m:fPr>
              <m:ctrlPr>
                <w:rPr>
                  <w:rFonts w:ascii="Cambria Math" w:hAnsi="Cambria Math"/>
                  <w:i/>
                </w:rPr>
              </m:ctrlPr>
            </m:fPr>
            <m:num>
              <m:r>
                <w:rPr>
                  <w:rFonts w:ascii="Cambria Math" w:hAnsi="Cambria Math"/>
                </w:rPr>
                <m:t>1 kJ</m:t>
              </m:r>
            </m:num>
            <m:den>
              <m:r>
                <w:rPr>
                  <w:rFonts w:ascii="Cambria Math" w:hAnsi="Cambria Math"/>
                </w:rPr>
                <m:t>1000 J</m:t>
              </m:r>
            </m:den>
          </m:f>
          <m:r>
            <w:rPr>
              <w:rFonts w:ascii="Cambria Math" w:hAnsi="Cambria Math"/>
            </w:rPr>
            <m:t>=-7</m:t>
          </m:r>
          <m:f>
            <m:fPr>
              <m:ctrlPr>
                <w:rPr>
                  <w:rFonts w:ascii="Cambria Math" w:hAnsi="Cambria Math"/>
                  <w:i/>
                </w:rPr>
              </m:ctrlPr>
            </m:fPr>
            <m:num>
              <m:r>
                <w:rPr>
                  <w:rFonts w:ascii="Cambria Math" w:hAnsi="Cambria Math"/>
                </w:rPr>
                <m:t>kJ</m:t>
              </m:r>
            </m:num>
            <m:den>
              <m:r>
                <w:rPr>
                  <w:rFonts w:ascii="Cambria Math" w:hAnsi="Cambria Math"/>
                </w:rPr>
                <m:t>mol</m:t>
              </m:r>
            </m:den>
          </m:f>
          <m:r>
            <w:rPr>
              <w:rFonts w:ascii="Cambria Math" w:hAnsi="Cambria Math"/>
            </w:rPr>
            <m:t xml:space="preserve"> or-5.92</m:t>
          </m:r>
          <m:f>
            <m:fPr>
              <m:ctrlPr>
                <w:rPr>
                  <w:rFonts w:ascii="Cambria Math" w:hAnsi="Cambria Math"/>
                  <w:i/>
                </w:rPr>
              </m:ctrlPr>
            </m:fPr>
            <m:num>
              <m:r>
                <w:rPr>
                  <w:rFonts w:ascii="Cambria Math" w:hAnsi="Cambria Math"/>
                </w:rPr>
                <m:t>kJ</m:t>
              </m:r>
            </m:num>
            <m:den>
              <m:r>
                <w:rPr>
                  <w:rFonts w:ascii="Cambria Math" w:hAnsi="Cambria Math"/>
                </w:rPr>
                <m:t>mol</m:t>
              </m:r>
            </m:den>
          </m:f>
          <m:r>
            <w:rPr>
              <w:rFonts w:ascii="Cambria Math" w:hAnsi="Cambria Math"/>
            </w:rPr>
            <m:t xml:space="preserve"> using excel data</m:t>
          </m:r>
        </m:oMath>
      </m:oMathPara>
    </w:p>
    <w:p w:rsidR="001D1E0D" w:rsidRDefault="001D1E0D" w:rsidP="00CF0DB6">
      <w:pPr>
        <w:pStyle w:val="ListParagraph"/>
        <w:numPr>
          <w:ilvl w:val="1"/>
          <w:numId w:val="3"/>
        </w:numPr>
        <w:spacing w:after="0" w:line="240" w:lineRule="auto"/>
        <w:ind w:left="720"/>
      </w:pPr>
      <w:r>
        <w:t xml:space="preserve">Determine the normal boiling point of nitrogen. </w:t>
      </w:r>
    </w:p>
    <w:p w:rsidR="0033698D" w:rsidRPr="00091407" w:rsidRDefault="00E33525" w:rsidP="00CF0DB6">
      <w:pPr>
        <w:spacing w:after="0" w:line="240" w:lineRule="auto"/>
      </w:pPr>
      <m:oMathPara>
        <m:oMath>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P</m:t>
                      </m:r>
                    </m:e>
                  </m:d>
                </m:e>
              </m:func>
              <m:r>
                <w:rPr>
                  <w:rFonts w:ascii="Cambria Math" w:hAnsi="Cambria Math"/>
                </w:rPr>
                <m:t>-C</m:t>
              </m:r>
            </m:num>
            <m:den>
              <m:r>
                <w:rPr>
                  <w:rFonts w:ascii="Cambria Math" w:hAnsi="Cambria Math"/>
                </w:rPr>
                <m:t>m</m:t>
              </m:r>
            </m:den>
          </m:f>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760</m:t>
                      </m:r>
                    </m:e>
                  </m:d>
                </m:e>
              </m:func>
              <m:r>
                <w:rPr>
                  <w:rFonts w:ascii="Cambria Math" w:hAnsi="Cambria Math"/>
                </w:rPr>
                <m:t>-17.5</m:t>
              </m:r>
            </m:num>
            <m:den>
              <m:r>
                <w:rPr>
                  <w:rFonts w:ascii="Cambria Math" w:hAnsi="Cambria Math"/>
                </w:rPr>
                <m:t>-900 K</m:t>
              </m:r>
            </m:den>
          </m:f>
          <m:r>
            <w:rPr>
              <w:rFonts w:ascii="Cambria Math" w:hAnsi="Cambria Math"/>
            </w:rPr>
            <m:t>=0.012⇒T=83 K or 77.4 K using excel data</m:t>
          </m:r>
        </m:oMath>
      </m:oMathPara>
    </w:p>
    <w:sectPr w:rsidR="0033698D" w:rsidRPr="00091407" w:rsidSect="00C93B44">
      <w:headerReference w:type="default" r:id="rId23"/>
      <w:footerReference w:type="default" r:id="rId24"/>
      <w:footerReference w:type="firs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25" w:rsidRDefault="00E33525" w:rsidP="00AF1B8B">
      <w:pPr>
        <w:spacing w:after="0" w:line="240" w:lineRule="auto"/>
      </w:pPr>
      <w:r>
        <w:separator/>
      </w:r>
    </w:p>
  </w:endnote>
  <w:endnote w:type="continuationSeparator" w:id="0">
    <w:p w:rsidR="00E33525" w:rsidRDefault="00E33525"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7B4D64" w:rsidRDefault="007B4D6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22DA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22DAB">
              <w:rPr>
                <w:b/>
                <w:bCs/>
                <w:noProof/>
              </w:rPr>
              <w:t>8</w:t>
            </w:r>
            <w:r>
              <w:rPr>
                <w:b/>
                <w:bCs/>
                <w:szCs w:val="24"/>
              </w:rPr>
              <w:fldChar w:fldCharType="end"/>
            </w:r>
          </w:p>
        </w:sdtContent>
      </w:sdt>
    </w:sdtContent>
  </w:sdt>
  <w:p w:rsidR="007B4D64" w:rsidRDefault="007B4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344538"/>
      <w:docPartObj>
        <w:docPartGallery w:val="Page Numbers (Bottom of Page)"/>
        <w:docPartUnique/>
      </w:docPartObj>
    </w:sdtPr>
    <w:sdtEndPr/>
    <w:sdtContent>
      <w:sdt>
        <w:sdtPr>
          <w:id w:val="1977107950"/>
          <w:docPartObj>
            <w:docPartGallery w:val="Page Numbers (Top of Page)"/>
            <w:docPartUnique/>
          </w:docPartObj>
        </w:sdtPr>
        <w:sdtEndPr/>
        <w:sdtContent>
          <w:p w:rsidR="007B4D64" w:rsidRDefault="007B4D64">
            <w:pPr>
              <w:pStyle w:val="Footer"/>
              <w:jc w:val="center"/>
            </w:pPr>
            <w:r>
              <w:t xml:space="preserve">Page </w:t>
            </w:r>
            <w:r>
              <w:rPr>
                <w:b/>
                <w:bCs/>
              </w:rPr>
              <w:fldChar w:fldCharType="begin"/>
            </w:r>
            <w:r>
              <w:rPr>
                <w:b/>
                <w:bCs/>
              </w:rPr>
              <w:instrText xml:space="preserve"> PAGE </w:instrText>
            </w:r>
            <w:r>
              <w:rPr>
                <w:b/>
                <w:bCs/>
              </w:rPr>
              <w:fldChar w:fldCharType="separate"/>
            </w:r>
            <w:r w:rsidR="00922DAB">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922DAB">
              <w:rPr>
                <w:b/>
                <w:bCs/>
                <w:noProof/>
              </w:rPr>
              <w:t>8</w:t>
            </w:r>
            <w:r>
              <w:rPr>
                <w:b/>
                <w:bCs/>
              </w:rPr>
              <w:fldChar w:fldCharType="end"/>
            </w:r>
          </w:p>
        </w:sdtContent>
      </w:sdt>
    </w:sdtContent>
  </w:sdt>
  <w:p w:rsidR="007B4D64" w:rsidRDefault="007B4D6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899057"/>
      <w:docPartObj>
        <w:docPartGallery w:val="Page Numbers (Bottom of Page)"/>
        <w:docPartUnique/>
      </w:docPartObj>
    </w:sdtPr>
    <w:sdtEndPr/>
    <w:sdtContent>
      <w:sdt>
        <w:sdtPr>
          <w:id w:val="-1907750231"/>
          <w:docPartObj>
            <w:docPartGallery w:val="Page Numbers (Top of Page)"/>
            <w:docPartUnique/>
          </w:docPartObj>
        </w:sdtPr>
        <w:sdtEndPr/>
        <w:sdtContent>
          <w:p w:rsidR="007B4D64" w:rsidRDefault="007B4D6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sdtContent>
      </w:sdt>
    </w:sdtContent>
  </w:sdt>
  <w:p w:rsidR="007B4D64" w:rsidRDefault="007B4D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25" w:rsidRDefault="00E33525" w:rsidP="00AF1B8B">
      <w:pPr>
        <w:spacing w:after="0" w:line="240" w:lineRule="auto"/>
      </w:pPr>
      <w:r>
        <w:separator/>
      </w:r>
    </w:p>
  </w:footnote>
  <w:footnote w:type="continuationSeparator" w:id="0">
    <w:p w:rsidR="00E33525" w:rsidRDefault="00E33525"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7B4D64" w:rsidRPr="00B030FA" w:rsidRDefault="007B4D64"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3 Spring 2016</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7B4D64" w:rsidRPr="00B030FA" w:rsidRDefault="007B4D64"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7B4D64" w:rsidRPr="00AF1B8B" w:rsidRDefault="007B4D64"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7B4D64" w:rsidRDefault="007B4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D64" w:rsidRPr="00B030FA" w:rsidRDefault="007B4D64" w:rsidP="00BE57F4">
    <w:pPr>
      <w:pStyle w:val="Header"/>
      <w:tabs>
        <w:tab w:val="left" w:pos="2580"/>
        <w:tab w:val="left" w:pos="2985"/>
      </w:tabs>
      <w:spacing w:after="120" w:line="276" w:lineRule="auto"/>
      <w:jc w:val="right"/>
      <w:rPr>
        <w:b/>
        <w:bCs/>
        <w:szCs w:val="24"/>
      </w:rPr>
    </w:pPr>
    <w:r>
      <w:rPr>
        <w:rFonts w:cs="Times New Roman"/>
        <w:b/>
        <w:bCs/>
        <w:szCs w:val="24"/>
      </w:rPr>
      <w:t>Grossmont College Chemistry 141 Exam 3 Spring 2016</w:t>
    </w:r>
  </w:p>
  <w:sdt>
    <w:sdtPr>
      <w:rPr>
        <w:rFonts w:cs="Times New Roman"/>
        <w:szCs w:val="24"/>
      </w:rPr>
      <w:alias w:val="Subtitle"/>
      <w:id w:val="292023927"/>
      <w:dataBinding w:prefixMappings="xmlns:ns0='http://schemas.openxmlformats.org/package/2006/metadata/core-properties' xmlns:ns1='http://purl.org/dc/elements/1.1/'" w:xpath="/ns0:coreProperties[1]/ns1:subject[1]" w:storeItemID="{6C3C8BC8-F283-45AE-878A-BAB7291924A1}"/>
      <w:text/>
    </w:sdtPr>
    <w:sdtEndPr/>
    <w:sdtContent>
      <w:p w:rsidR="007B4D64" w:rsidRPr="00B030FA" w:rsidRDefault="007B4D64" w:rsidP="00BE57F4">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137636342"/>
      <w:dataBinding w:prefixMappings="xmlns:ns0='http://schemas.openxmlformats.org/package/2006/metadata/core-properties' xmlns:ns1='http://purl.org/dc/elements/1.1/'" w:xpath="/ns0:coreProperties[1]/ns1:creator[1]" w:storeItemID="{6C3C8BC8-F283-45AE-878A-BAB7291924A1}"/>
      <w:text/>
    </w:sdtPr>
    <w:sdtEndPr/>
    <w:sdtContent>
      <w:p w:rsidR="007B4D64" w:rsidRPr="00BE57F4" w:rsidRDefault="007B4D64" w:rsidP="00BE57F4">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7B4D64" w:rsidRDefault="007B4D64">
    <w:pPr>
      <w:pStyle w:val="Header"/>
      <w:tabs>
        <w:tab w:val="left" w:pos="1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281"/>
    <w:multiLevelType w:val="hybridMultilevel"/>
    <w:tmpl w:val="397EF39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EE0450"/>
    <w:multiLevelType w:val="hybridMultilevel"/>
    <w:tmpl w:val="08B42BC6"/>
    <w:lvl w:ilvl="0" w:tplc="AE687CE6">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3703EA"/>
    <w:multiLevelType w:val="hybridMultilevel"/>
    <w:tmpl w:val="67907D8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138C2338">
      <w:start w:val="47"/>
      <w:numFmt w:val="decimal"/>
      <w:lvlText w:val="%3"/>
      <w:lvlJc w:val="left"/>
      <w:pPr>
        <w:ind w:left="2340" w:hanging="360"/>
      </w:pPr>
      <w:rPr>
        <w:rFonts w:ascii="Cambria Math" w:eastAsiaTheme="minorHAnsi" w:hAnsi="Cambria Math"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16B95"/>
    <w:multiLevelType w:val="hybridMultilevel"/>
    <w:tmpl w:val="15524D0E"/>
    <w:lvl w:ilvl="0" w:tplc="1132056E">
      <w:start w:val="1"/>
      <w:numFmt w:val="decimal"/>
      <w:pStyle w:val="ListParagraphMulitpleChoice"/>
      <w:lvlText w:val="%1."/>
      <w:lvlJc w:val="left"/>
      <w:pPr>
        <w:ind w:left="360" w:hanging="360"/>
      </w:pPr>
      <w:rPr>
        <w:rFonts w:hint="default"/>
      </w:rPr>
    </w:lvl>
    <w:lvl w:ilvl="1" w:tplc="90B053C4">
      <w:start w:val="1"/>
      <w:numFmt w:val="lowerLetter"/>
      <w:lvlText w:val="%2."/>
      <w:lvlJc w:val="left"/>
      <w:pPr>
        <w:ind w:left="720" w:hanging="360"/>
      </w:pPr>
      <w:rPr>
        <w:rFonts w:ascii="Times New Roman" w:eastAsiaTheme="minorHAnsi" w:hAnsi="Times New Roman" w:cstheme="minorBidi" w:hint="default"/>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8B"/>
    <w:rsid w:val="00004560"/>
    <w:rsid w:val="00027925"/>
    <w:rsid w:val="000310F5"/>
    <w:rsid w:val="00042791"/>
    <w:rsid w:val="00053C80"/>
    <w:rsid w:val="0005560A"/>
    <w:rsid w:val="000559EC"/>
    <w:rsid w:val="000648E0"/>
    <w:rsid w:val="00070F7C"/>
    <w:rsid w:val="00071B85"/>
    <w:rsid w:val="00086E22"/>
    <w:rsid w:val="000928A1"/>
    <w:rsid w:val="000A05DB"/>
    <w:rsid w:val="000A5164"/>
    <w:rsid w:val="000A5E9F"/>
    <w:rsid w:val="000B0F89"/>
    <w:rsid w:val="000C69E8"/>
    <w:rsid w:val="000D7A91"/>
    <w:rsid w:val="000F440F"/>
    <w:rsid w:val="0011042B"/>
    <w:rsid w:val="00137B3C"/>
    <w:rsid w:val="00137BAA"/>
    <w:rsid w:val="00144322"/>
    <w:rsid w:val="0015310E"/>
    <w:rsid w:val="00156D8A"/>
    <w:rsid w:val="00157436"/>
    <w:rsid w:val="00161903"/>
    <w:rsid w:val="00166EF4"/>
    <w:rsid w:val="001733AF"/>
    <w:rsid w:val="0017606B"/>
    <w:rsid w:val="001831B0"/>
    <w:rsid w:val="001C2958"/>
    <w:rsid w:val="001C4A49"/>
    <w:rsid w:val="001D1E0D"/>
    <w:rsid w:val="00204D9E"/>
    <w:rsid w:val="0021643C"/>
    <w:rsid w:val="00222277"/>
    <w:rsid w:val="00233653"/>
    <w:rsid w:val="00242B6C"/>
    <w:rsid w:val="002624D8"/>
    <w:rsid w:val="00271487"/>
    <w:rsid w:val="002B58FB"/>
    <w:rsid w:val="002C0862"/>
    <w:rsid w:val="002D544F"/>
    <w:rsid w:val="002E7011"/>
    <w:rsid w:val="00302E3D"/>
    <w:rsid w:val="0030438B"/>
    <w:rsid w:val="003068C7"/>
    <w:rsid w:val="00306E2D"/>
    <w:rsid w:val="00315058"/>
    <w:rsid w:val="00316EAB"/>
    <w:rsid w:val="0033698D"/>
    <w:rsid w:val="0034033B"/>
    <w:rsid w:val="0035614B"/>
    <w:rsid w:val="00360937"/>
    <w:rsid w:val="003A5FAE"/>
    <w:rsid w:val="003C135C"/>
    <w:rsid w:val="003C5F6C"/>
    <w:rsid w:val="003C62EB"/>
    <w:rsid w:val="003D1B1A"/>
    <w:rsid w:val="003E7B4B"/>
    <w:rsid w:val="004003CD"/>
    <w:rsid w:val="00420D95"/>
    <w:rsid w:val="00430C31"/>
    <w:rsid w:val="00460D6F"/>
    <w:rsid w:val="004658A4"/>
    <w:rsid w:val="00475591"/>
    <w:rsid w:val="0049199B"/>
    <w:rsid w:val="004971EC"/>
    <w:rsid w:val="004A0E5E"/>
    <w:rsid w:val="004C5CBD"/>
    <w:rsid w:val="004F462A"/>
    <w:rsid w:val="00501C7E"/>
    <w:rsid w:val="00514846"/>
    <w:rsid w:val="00520DA2"/>
    <w:rsid w:val="00527192"/>
    <w:rsid w:val="00531DAB"/>
    <w:rsid w:val="00533F27"/>
    <w:rsid w:val="00534474"/>
    <w:rsid w:val="00551F77"/>
    <w:rsid w:val="005629B3"/>
    <w:rsid w:val="00584F57"/>
    <w:rsid w:val="005850DC"/>
    <w:rsid w:val="005C26C3"/>
    <w:rsid w:val="005D2957"/>
    <w:rsid w:val="005E334C"/>
    <w:rsid w:val="005F6951"/>
    <w:rsid w:val="00603DAD"/>
    <w:rsid w:val="0060772E"/>
    <w:rsid w:val="006459BB"/>
    <w:rsid w:val="00654708"/>
    <w:rsid w:val="00676557"/>
    <w:rsid w:val="00676F7C"/>
    <w:rsid w:val="006A4742"/>
    <w:rsid w:val="006D5BD1"/>
    <w:rsid w:val="00711A6C"/>
    <w:rsid w:val="00724EDA"/>
    <w:rsid w:val="00742D6B"/>
    <w:rsid w:val="00752FCD"/>
    <w:rsid w:val="00756852"/>
    <w:rsid w:val="007570D6"/>
    <w:rsid w:val="00763BFB"/>
    <w:rsid w:val="0077674C"/>
    <w:rsid w:val="0077724A"/>
    <w:rsid w:val="00790146"/>
    <w:rsid w:val="00790C1A"/>
    <w:rsid w:val="007B05EA"/>
    <w:rsid w:val="007B4D64"/>
    <w:rsid w:val="007B612A"/>
    <w:rsid w:val="007D1394"/>
    <w:rsid w:val="007E03B8"/>
    <w:rsid w:val="008367E8"/>
    <w:rsid w:val="00840CE0"/>
    <w:rsid w:val="00843F2E"/>
    <w:rsid w:val="0085443E"/>
    <w:rsid w:val="00873D61"/>
    <w:rsid w:val="00875628"/>
    <w:rsid w:val="008C45E1"/>
    <w:rsid w:val="008C757E"/>
    <w:rsid w:val="008E5A90"/>
    <w:rsid w:val="00902610"/>
    <w:rsid w:val="00922994"/>
    <w:rsid w:val="00922DAB"/>
    <w:rsid w:val="00923159"/>
    <w:rsid w:val="00932D2E"/>
    <w:rsid w:val="00942448"/>
    <w:rsid w:val="00966E67"/>
    <w:rsid w:val="00972A8F"/>
    <w:rsid w:val="009800F9"/>
    <w:rsid w:val="00983C27"/>
    <w:rsid w:val="009931B2"/>
    <w:rsid w:val="009A219F"/>
    <w:rsid w:val="009A328D"/>
    <w:rsid w:val="009B1939"/>
    <w:rsid w:val="009B7E41"/>
    <w:rsid w:val="009C5C2C"/>
    <w:rsid w:val="009D7E20"/>
    <w:rsid w:val="009E4B3D"/>
    <w:rsid w:val="009E741E"/>
    <w:rsid w:val="009F2919"/>
    <w:rsid w:val="009F3810"/>
    <w:rsid w:val="009F796B"/>
    <w:rsid w:val="00A0183F"/>
    <w:rsid w:val="00A14B5F"/>
    <w:rsid w:val="00A17E5B"/>
    <w:rsid w:val="00A33882"/>
    <w:rsid w:val="00A345D3"/>
    <w:rsid w:val="00A35B6B"/>
    <w:rsid w:val="00A47FBF"/>
    <w:rsid w:val="00A559CD"/>
    <w:rsid w:val="00A67F14"/>
    <w:rsid w:val="00A96CB8"/>
    <w:rsid w:val="00AB34C8"/>
    <w:rsid w:val="00AB4DF6"/>
    <w:rsid w:val="00AC6D71"/>
    <w:rsid w:val="00AF1B8B"/>
    <w:rsid w:val="00B11302"/>
    <w:rsid w:val="00B22F91"/>
    <w:rsid w:val="00B41C41"/>
    <w:rsid w:val="00B42C96"/>
    <w:rsid w:val="00B4361A"/>
    <w:rsid w:val="00B44985"/>
    <w:rsid w:val="00B66D90"/>
    <w:rsid w:val="00B67C6D"/>
    <w:rsid w:val="00B80A28"/>
    <w:rsid w:val="00BA1ED3"/>
    <w:rsid w:val="00BB17A3"/>
    <w:rsid w:val="00BB26D2"/>
    <w:rsid w:val="00BE57F4"/>
    <w:rsid w:val="00C375E8"/>
    <w:rsid w:val="00C53C94"/>
    <w:rsid w:val="00C6672B"/>
    <w:rsid w:val="00C74A95"/>
    <w:rsid w:val="00C74F78"/>
    <w:rsid w:val="00C8693F"/>
    <w:rsid w:val="00C93B44"/>
    <w:rsid w:val="00CA065E"/>
    <w:rsid w:val="00CB3CE1"/>
    <w:rsid w:val="00CE4139"/>
    <w:rsid w:val="00CF0DB6"/>
    <w:rsid w:val="00D0290B"/>
    <w:rsid w:val="00D03265"/>
    <w:rsid w:val="00D213EA"/>
    <w:rsid w:val="00D21F75"/>
    <w:rsid w:val="00D240D1"/>
    <w:rsid w:val="00D33450"/>
    <w:rsid w:val="00D34514"/>
    <w:rsid w:val="00D37D12"/>
    <w:rsid w:val="00D45B0A"/>
    <w:rsid w:val="00D531FA"/>
    <w:rsid w:val="00D5463D"/>
    <w:rsid w:val="00D66FE3"/>
    <w:rsid w:val="00D76592"/>
    <w:rsid w:val="00DA7E33"/>
    <w:rsid w:val="00DB343A"/>
    <w:rsid w:val="00DB698C"/>
    <w:rsid w:val="00DD32AC"/>
    <w:rsid w:val="00DD3C78"/>
    <w:rsid w:val="00DD4760"/>
    <w:rsid w:val="00DD6921"/>
    <w:rsid w:val="00DD7653"/>
    <w:rsid w:val="00DE7647"/>
    <w:rsid w:val="00DE7EDF"/>
    <w:rsid w:val="00E03FF0"/>
    <w:rsid w:val="00E133A5"/>
    <w:rsid w:val="00E209CC"/>
    <w:rsid w:val="00E24AAF"/>
    <w:rsid w:val="00E32B9C"/>
    <w:rsid w:val="00E33525"/>
    <w:rsid w:val="00E406BA"/>
    <w:rsid w:val="00E553F0"/>
    <w:rsid w:val="00E657DD"/>
    <w:rsid w:val="00E82B1C"/>
    <w:rsid w:val="00E93861"/>
    <w:rsid w:val="00EA4CBF"/>
    <w:rsid w:val="00EA77ED"/>
    <w:rsid w:val="00EB06B8"/>
    <w:rsid w:val="00EB2498"/>
    <w:rsid w:val="00EC620E"/>
    <w:rsid w:val="00ED049C"/>
    <w:rsid w:val="00ED68C3"/>
    <w:rsid w:val="00EE5DD9"/>
    <w:rsid w:val="00F10C4F"/>
    <w:rsid w:val="00F16290"/>
    <w:rsid w:val="00F31F64"/>
    <w:rsid w:val="00F41E8D"/>
    <w:rsid w:val="00F50662"/>
    <w:rsid w:val="00F645D9"/>
    <w:rsid w:val="00F672CE"/>
    <w:rsid w:val="00F72819"/>
    <w:rsid w:val="00F82ABD"/>
    <w:rsid w:val="00F92D48"/>
    <w:rsid w:val="00FC492C"/>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52D73-24F4-4466-8570-6460F89E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C74A95"/>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C74A95"/>
    <w:rPr>
      <w:rFonts w:ascii="Times New Roman" w:eastAsia="Times New Roman" w:hAnsi="Times New Roman" w:cs="Times New Roman"/>
      <w:sz w:val="20"/>
      <w:szCs w:val="24"/>
    </w:rPr>
  </w:style>
  <w:style w:type="character" w:customStyle="1" w:styleId="NormalTextChar">
    <w:name w:val="Normal Text Char"/>
    <w:basedOn w:val="DefaultParagraphFont"/>
    <w:link w:val="NormalText"/>
    <w:rsid w:val="00C74A95"/>
    <w:rPr>
      <w:rFonts w:ascii="Palatino Linotype" w:eastAsia="Times New Roman" w:hAnsi="Palatino Linotype" w:cs="Palatino Linotype"/>
      <w:color w:val="000000"/>
      <w:sz w:val="20"/>
      <w:szCs w:val="20"/>
    </w:rPr>
  </w:style>
  <w:style w:type="paragraph" w:styleId="BodyTextIndent3">
    <w:name w:val="Body Text Indent 3"/>
    <w:basedOn w:val="Normal"/>
    <w:link w:val="BodyTextIndent3Char"/>
    <w:uiPriority w:val="99"/>
    <w:semiHidden/>
    <w:unhideWhenUsed/>
    <w:rsid w:val="00DB69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98C"/>
    <w:rPr>
      <w:rFonts w:ascii="Times New Roman" w:hAnsi="Times New Roman"/>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0090">
      <w:bodyDiv w:val="1"/>
      <w:marLeft w:val="0"/>
      <w:marRight w:val="0"/>
      <w:marTop w:val="0"/>
      <w:marBottom w:val="0"/>
      <w:divBdr>
        <w:top w:val="none" w:sz="0" w:space="0" w:color="auto"/>
        <w:left w:val="none" w:sz="0" w:space="0" w:color="auto"/>
        <w:bottom w:val="none" w:sz="0" w:space="0" w:color="auto"/>
        <w:right w:val="none" w:sz="0" w:space="0" w:color="auto"/>
      </w:divBdr>
    </w:div>
    <w:div w:id="387414968">
      <w:bodyDiv w:val="1"/>
      <w:marLeft w:val="0"/>
      <w:marRight w:val="0"/>
      <w:marTop w:val="0"/>
      <w:marBottom w:val="0"/>
      <w:divBdr>
        <w:top w:val="none" w:sz="0" w:space="0" w:color="auto"/>
        <w:left w:val="none" w:sz="0" w:space="0" w:color="auto"/>
        <w:bottom w:val="none" w:sz="0" w:space="0" w:color="auto"/>
        <w:right w:val="none" w:sz="0" w:space="0" w:color="auto"/>
      </w:divBdr>
    </w:div>
    <w:div w:id="470683195">
      <w:bodyDiv w:val="1"/>
      <w:marLeft w:val="0"/>
      <w:marRight w:val="0"/>
      <w:marTop w:val="0"/>
      <w:marBottom w:val="0"/>
      <w:divBdr>
        <w:top w:val="none" w:sz="0" w:space="0" w:color="auto"/>
        <w:left w:val="none" w:sz="0" w:space="0" w:color="auto"/>
        <w:bottom w:val="none" w:sz="0" w:space="0" w:color="auto"/>
        <w:right w:val="none" w:sz="0" w:space="0" w:color="auto"/>
      </w:divBdr>
    </w:div>
    <w:div w:id="1025256192">
      <w:bodyDiv w:val="1"/>
      <w:marLeft w:val="0"/>
      <w:marRight w:val="0"/>
      <w:marTop w:val="0"/>
      <w:marBottom w:val="0"/>
      <w:divBdr>
        <w:top w:val="none" w:sz="0" w:space="0" w:color="auto"/>
        <w:left w:val="none" w:sz="0" w:space="0" w:color="auto"/>
        <w:bottom w:val="none" w:sz="0" w:space="0" w:color="auto"/>
        <w:right w:val="none" w:sz="0" w:space="0" w:color="auto"/>
      </w:divBdr>
    </w:div>
    <w:div w:id="1031418719">
      <w:bodyDiv w:val="1"/>
      <w:marLeft w:val="0"/>
      <w:marRight w:val="0"/>
      <w:marTop w:val="0"/>
      <w:marBottom w:val="0"/>
      <w:divBdr>
        <w:top w:val="none" w:sz="0" w:space="0" w:color="auto"/>
        <w:left w:val="none" w:sz="0" w:space="0" w:color="auto"/>
        <w:bottom w:val="none" w:sz="0" w:space="0" w:color="auto"/>
        <w:right w:val="none" w:sz="0" w:space="0" w:color="auto"/>
      </w:divBdr>
    </w:div>
    <w:div w:id="1366251041">
      <w:bodyDiv w:val="1"/>
      <w:marLeft w:val="0"/>
      <w:marRight w:val="0"/>
      <w:marTop w:val="0"/>
      <w:marBottom w:val="0"/>
      <w:divBdr>
        <w:top w:val="none" w:sz="0" w:space="0" w:color="auto"/>
        <w:left w:val="none" w:sz="0" w:space="0" w:color="auto"/>
        <w:bottom w:val="none" w:sz="0" w:space="0" w:color="auto"/>
        <w:right w:val="none" w:sz="0" w:space="0" w:color="auto"/>
      </w:divBdr>
    </w:div>
    <w:div w:id="1851751169">
      <w:bodyDiv w:val="1"/>
      <w:marLeft w:val="0"/>
      <w:marRight w:val="0"/>
      <w:marTop w:val="0"/>
      <w:marBottom w:val="0"/>
      <w:divBdr>
        <w:top w:val="none" w:sz="0" w:space="0" w:color="auto"/>
        <w:left w:val="none" w:sz="0" w:space="0" w:color="auto"/>
        <w:bottom w:val="none" w:sz="0" w:space="0" w:color="auto"/>
        <w:right w:val="none" w:sz="0" w:space="0" w:color="auto"/>
      </w:divBdr>
    </w:div>
    <w:div w:id="1949044025">
      <w:bodyDiv w:val="1"/>
      <w:marLeft w:val="0"/>
      <w:marRight w:val="0"/>
      <w:marTop w:val="0"/>
      <w:marBottom w:val="0"/>
      <w:divBdr>
        <w:top w:val="none" w:sz="0" w:space="0" w:color="auto"/>
        <w:left w:val="none" w:sz="0" w:space="0" w:color="auto"/>
        <w:bottom w:val="none" w:sz="0" w:space="0" w:color="auto"/>
        <w:right w:val="none" w:sz="0" w:space="0" w:color="auto"/>
      </w:divBdr>
    </w:div>
    <w:div w:id="20183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2.xml"/><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nces\Documents\My%20Dropbox\141\Ch%2011%20Problem%2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Pressure</a:t>
            </a:r>
            <a:r>
              <a:rPr lang="en-US" baseline="0"/>
              <a:t> vs. Temperature </a:t>
            </a:r>
            <a:endParaRPr lang="en-US"/>
          </a:p>
        </c:rich>
      </c:tx>
      <c:overlay val="0"/>
    </c:title>
    <c:autoTitleDeleted val="0"/>
    <c:plotArea>
      <c:layout/>
      <c:scatterChart>
        <c:scatterStyle val="lineMarker"/>
        <c:varyColors val="0"/>
        <c:ser>
          <c:idx val="0"/>
          <c:order val="0"/>
          <c:spPr>
            <a:ln w="28575">
              <a:noFill/>
            </a:ln>
          </c:spPr>
          <c:trendline>
            <c:trendlineType val="exp"/>
            <c:dispRSqr val="1"/>
            <c:dispEq val="1"/>
            <c:trendlineLbl>
              <c:layout>
                <c:manualLayout>
                  <c:x val="4.8375109361329834E-2"/>
                  <c:y val="-0.17165536599591719"/>
                </c:manualLayout>
              </c:layout>
              <c:numFmt formatCode="General" sourceLinked="0"/>
            </c:trendlineLbl>
          </c:trendline>
          <c:xVal>
            <c:numRef>
              <c:f>Sheet1!$A$2:$A$6</c:f>
              <c:numCache>
                <c:formatCode>General</c:formatCode>
                <c:ptCount val="5"/>
                <c:pt idx="0">
                  <c:v>65</c:v>
                </c:pt>
                <c:pt idx="1">
                  <c:v>70</c:v>
                </c:pt>
                <c:pt idx="2">
                  <c:v>75</c:v>
                </c:pt>
                <c:pt idx="3">
                  <c:v>80</c:v>
                </c:pt>
                <c:pt idx="4">
                  <c:v>85</c:v>
                </c:pt>
              </c:numCache>
            </c:numRef>
          </c:xVal>
          <c:yVal>
            <c:numRef>
              <c:f>Sheet1!$B$2:$B$6</c:f>
              <c:numCache>
                <c:formatCode>General</c:formatCode>
                <c:ptCount val="5"/>
                <c:pt idx="0">
                  <c:v>130.5</c:v>
                </c:pt>
                <c:pt idx="1">
                  <c:v>289.5</c:v>
                </c:pt>
                <c:pt idx="2">
                  <c:v>570.79999999999995</c:v>
                </c:pt>
                <c:pt idx="3">
                  <c:v>1028</c:v>
                </c:pt>
                <c:pt idx="4">
                  <c:v>1718</c:v>
                </c:pt>
              </c:numCache>
            </c:numRef>
          </c:yVal>
          <c:smooth val="0"/>
        </c:ser>
        <c:dLbls>
          <c:showLegendKey val="0"/>
          <c:showVal val="0"/>
          <c:showCatName val="0"/>
          <c:showSerName val="0"/>
          <c:showPercent val="0"/>
          <c:showBubbleSize val="0"/>
        </c:dLbls>
        <c:axId val="366082064"/>
        <c:axId val="366084024"/>
      </c:scatterChart>
      <c:valAx>
        <c:axId val="366082064"/>
        <c:scaling>
          <c:orientation val="minMax"/>
          <c:max val="85"/>
          <c:min val="65"/>
        </c:scaling>
        <c:delete val="0"/>
        <c:axPos val="b"/>
        <c:title>
          <c:tx>
            <c:rich>
              <a:bodyPr/>
              <a:lstStyle/>
              <a:p>
                <a:pPr>
                  <a:defRPr/>
                </a:pPr>
                <a:r>
                  <a:rPr lang="en-US"/>
                  <a:t>Temperature</a:t>
                </a:r>
                <a:r>
                  <a:rPr lang="en-US" baseline="0"/>
                  <a:t> (K)</a:t>
                </a:r>
                <a:endParaRPr lang="en-US"/>
              </a:p>
            </c:rich>
          </c:tx>
          <c:overlay val="0"/>
        </c:title>
        <c:numFmt formatCode="General" sourceLinked="1"/>
        <c:majorTickMark val="out"/>
        <c:minorTickMark val="none"/>
        <c:tickLblPos val="nextTo"/>
        <c:crossAx val="366084024"/>
        <c:crosses val="autoZero"/>
        <c:crossBetween val="midCat"/>
      </c:valAx>
      <c:valAx>
        <c:axId val="366084024"/>
        <c:scaling>
          <c:orientation val="minMax"/>
          <c:max val="1800"/>
          <c:min val="120"/>
        </c:scaling>
        <c:delete val="0"/>
        <c:axPos val="l"/>
        <c:majorGridlines/>
        <c:title>
          <c:tx>
            <c:rich>
              <a:bodyPr rot="-5400000" vert="horz"/>
              <a:lstStyle/>
              <a:p>
                <a:pPr>
                  <a:defRPr/>
                </a:pPr>
                <a:r>
                  <a:rPr lang="en-US"/>
                  <a:t>Pressure (torr)</a:t>
                </a:r>
              </a:p>
            </c:rich>
          </c:tx>
          <c:overlay val="0"/>
        </c:title>
        <c:numFmt formatCode="General" sourceLinked="1"/>
        <c:majorTickMark val="out"/>
        <c:minorTickMark val="none"/>
        <c:tickLblPos val="nextTo"/>
        <c:crossAx val="36608206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Clausius-Clapeyron</a:t>
            </a:r>
            <a:r>
              <a:rPr lang="en-US" baseline="0"/>
              <a:t> Plot</a:t>
            </a:r>
            <a:endParaRPr lang="en-US"/>
          </a:p>
          <a:p>
            <a:pPr>
              <a:defRPr/>
            </a:pPr>
            <a:r>
              <a:rPr lang="en-US"/>
              <a:t>ln(P)</a:t>
            </a:r>
            <a:r>
              <a:rPr lang="en-US" baseline="0"/>
              <a:t> vs. 1/T (1/K)</a:t>
            </a:r>
            <a:endParaRPr lang="en-US"/>
          </a:p>
        </c:rich>
      </c:tx>
      <c:overlay val="0"/>
    </c:title>
    <c:autoTitleDeleted val="0"/>
    <c:plotArea>
      <c:layout/>
      <c:scatterChart>
        <c:scatterStyle val="lineMarker"/>
        <c:varyColors val="0"/>
        <c:ser>
          <c:idx val="0"/>
          <c:order val="0"/>
          <c:spPr>
            <a:ln w="28575">
              <a:noFill/>
            </a:ln>
          </c:spPr>
          <c:trendline>
            <c:trendlineType val="linear"/>
            <c:dispRSqr val="1"/>
            <c:dispEq val="1"/>
            <c:trendlineLbl>
              <c:layout>
                <c:manualLayout>
                  <c:x val="0.15355818022747156"/>
                  <c:y val="0.21141987459900846"/>
                </c:manualLayout>
              </c:layout>
              <c:tx>
                <c:rich>
                  <a:bodyPr/>
                  <a:lstStyle/>
                  <a:p>
                    <a:pPr>
                      <a:defRPr/>
                    </a:pPr>
                    <a:r>
                      <a:rPr lang="en-US" baseline="0"/>
                      <a:t>ln(P) = -711.98 K(1/T) + 15.833
R² = 0.9999</a:t>
                    </a:r>
                    <a:endParaRPr lang="en-US"/>
                  </a:p>
                </c:rich>
              </c:tx>
              <c:numFmt formatCode="General" sourceLinked="0"/>
            </c:trendlineLbl>
          </c:trendline>
          <c:xVal>
            <c:numRef>
              <c:f>Sheet1!$C$2:$C$6</c:f>
              <c:numCache>
                <c:formatCode>0.000</c:formatCode>
                <c:ptCount val="5"/>
                <c:pt idx="0">
                  <c:v>1.5384615384615385E-2</c:v>
                </c:pt>
                <c:pt idx="1">
                  <c:v>1.4285714285714285E-2</c:v>
                </c:pt>
                <c:pt idx="2">
                  <c:v>1.3333333333333334E-2</c:v>
                </c:pt>
                <c:pt idx="3">
                  <c:v>1.2500000000000001E-2</c:v>
                </c:pt>
                <c:pt idx="4">
                  <c:v>1.1764705882352941E-2</c:v>
                </c:pt>
              </c:numCache>
            </c:numRef>
          </c:xVal>
          <c:yVal>
            <c:numRef>
              <c:f>Sheet1!$D$2:$D$6</c:f>
              <c:numCache>
                <c:formatCode>0.0000</c:formatCode>
                <c:ptCount val="5"/>
                <c:pt idx="0">
                  <c:v>4.8713732267627483</c:v>
                </c:pt>
                <c:pt idx="1">
                  <c:v>5.6681552970130502</c:v>
                </c:pt>
                <c:pt idx="2">
                  <c:v>6.3470388856026814</c:v>
                </c:pt>
                <c:pt idx="3">
                  <c:v>6.93537044601511</c:v>
                </c:pt>
                <c:pt idx="4">
                  <c:v>7.4489161025442003</c:v>
                </c:pt>
              </c:numCache>
            </c:numRef>
          </c:yVal>
          <c:smooth val="0"/>
        </c:ser>
        <c:dLbls>
          <c:showLegendKey val="0"/>
          <c:showVal val="0"/>
          <c:showCatName val="0"/>
          <c:showSerName val="0"/>
          <c:showPercent val="0"/>
          <c:showBubbleSize val="0"/>
        </c:dLbls>
        <c:axId val="366085592"/>
        <c:axId val="366084416"/>
      </c:scatterChart>
      <c:valAx>
        <c:axId val="366085592"/>
        <c:scaling>
          <c:orientation val="minMax"/>
          <c:max val="1.5500000000000003E-2"/>
          <c:min val="1.1500000000000003E-2"/>
        </c:scaling>
        <c:delete val="0"/>
        <c:axPos val="b"/>
        <c:title>
          <c:tx>
            <c:rich>
              <a:bodyPr/>
              <a:lstStyle/>
              <a:p>
                <a:pPr>
                  <a:defRPr/>
                </a:pPr>
                <a:r>
                  <a:rPr lang="en-US"/>
                  <a:t>1/T</a:t>
                </a:r>
                <a:r>
                  <a:rPr lang="en-US" baseline="0"/>
                  <a:t> (1/K)</a:t>
                </a:r>
                <a:endParaRPr lang="en-US"/>
              </a:p>
            </c:rich>
          </c:tx>
          <c:overlay val="0"/>
        </c:title>
        <c:numFmt formatCode="0.000" sourceLinked="1"/>
        <c:majorTickMark val="out"/>
        <c:minorTickMark val="none"/>
        <c:tickLblPos val="nextTo"/>
        <c:crossAx val="366084416"/>
        <c:crosses val="autoZero"/>
        <c:crossBetween val="midCat"/>
      </c:valAx>
      <c:valAx>
        <c:axId val="366084416"/>
        <c:scaling>
          <c:orientation val="minMax"/>
          <c:max val="7.5"/>
          <c:min val="4.8"/>
        </c:scaling>
        <c:delete val="0"/>
        <c:axPos val="l"/>
        <c:majorGridlines/>
        <c:title>
          <c:tx>
            <c:rich>
              <a:bodyPr rot="-5400000" vert="horz"/>
              <a:lstStyle/>
              <a:p>
                <a:pPr>
                  <a:defRPr/>
                </a:pPr>
                <a:r>
                  <a:rPr lang="en-US"/>
                  <a:t>ln(P)</a:t>
                </a:r>
              </a:p>
            </c:rich>
          </c:tx>
          <c:overlay val="0"/>
        </c:title>
        <c:numFmt formatCode="0.0000" sourceLinked="1"/>
        <c:majorTickMark val="out"/>
        <c:minorTickMark val="none"/>
        <c:tickLblPos val="nextTo"/>
        <c:crossAx val="366085592"/>
        <c:crosses val="autoZero"/>
        <c:crossBetween val="midCat"/>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AC9"/>
    <w:rsid w:val="00040FD8"/>
    <w:rsid w:val="000815DF"/>
    <w:rsid w:val="000D5F18"/>
    <w:rsid w:val="00171718"/>
    <w:rsid w:val="001951E5"/>
    <w:rsid w:val="002075CA"/>
    <w:rsid w:val="00221FBE"/>
    <w:rsid w:val="002D333B"/>
    <w:rsid w:val="002F04F9"/>
    <w:rsid w:val="00330217"/>
    <w:rsid w:val="00373CF0"/>
    <w:rsid w:val="003E1BB7"/>
    <w:rsid w:val="004239F8"/>
    <w:rsid w:val="00441662"/>
    <w:rsid w:val="004C2DF4"/>
    <w:rsid w:val="00576FCD"/>
    <w:rsid w:val="00593377"/>
    <w:rsid w:val="00630917"/>
    <w:rsid w:val="00662839"/>
    <w:rsid w:val="0067367B"/>
    <w:rsid w:val="007804E1"/>
    <w:rsid w:val="007B5851"/>
    <w:rsid w:val="007D211E"/>
    <w:rsid w:val="008204F3"/>
    <w:rsid w:val="00840B36"/>
    <w:rsid w:val="0084268A"/>
    <w:rsid w:val="008B45B6"/>
    <w:rsid w:val="00920632"/>
    <w:rsid w:val="0097058E"/>
    <w:rsid w:val="009A1F22"/>
    <w:rsid w:val="009F04EF"/>
    <w:rsid w:val="00A97BF2"/>
    <w:rsid w:val="00B01B58"/>
    <w:rsid w:val="00BF6450"/>
    <w:rsid w:val="00C464A9"/>
    <w:rsid w:val="00C51088"/>
    <w:rsid w:val="00CE7DF7"/>
    <w:rsid w:val="00D00473"/>
    <w:rsid w:val="00D32D9A"/>
    <w:rsid w:val="00D40137"/>
    <w:rsid w:val="00D403DA"/>
    <w:rsid w:val="00D40B5A"/>
    <w:rsid w:val="00DF7C99"/>
    <w:rsid w:val="00E619E2"/>
    <w:rsid w:val="00F04718"/>
    <w:rsid w:val="00F15F19"/>
    <w:rsid w:val="00F95689"/>
    <w:rsid w:val="00F9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3E1BB7"/>
    <w:rPr>
      <w:color w:val="808080"/>
    </w:rPr>
  </w:style>
  <w:style w:type="paragraph" w:customStyle="1" w:styleId="E2954E1870E84E78934A2435EE7DA5A1">
    <w:name w:val="E2954E1870E84E78934A2435EE7DA5A1"/>
    <w:rsid w:val="007D211E"/>
    <w:pPr>
      <w:spacing w:after="160" w:line="259" w:lineRule="auto"/>
    </w:pPr>
  </w:style>
  <w:style w:type="paragraph" w:customStyle="1" w:styleId="AC59AC107ECA46DC92C3CB735B948B79">
    <w:name w:val="AC59AC107ECA46DC92C3CB735B948B79"/>
    <w:rsid w:val="007D21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1384-F250-40D8-9B3D-EBD92483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Grossmont College Chemistry 141 Exam 3 Spring 2016</vt:lpstr>
    </vt:vector>
  </TitlesOfParts>
  <Company>Toshiba</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3 Spring 2016</dc:title>
  <dc:subject>Name: ___________________________________Date: ________</dc:subject>
  <dc:creator>Instructor: Diana Vance</dc:creator>
  <cp:lastModifiedBy>Diana Vance</cp:lastModifiedBy>
  <cp:revision>2</cp:revision>
  <dcterms:created xsi:type="dcterms:W3CDTF">2016-04-25T16:45:00Z</dcterms:created>
  <dcterms:modified xsi:type="dcterms:W3CDTF">2016-04-25T16:45:00Z</dcterms:modified>
</cp:coreProperties>
</file>