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DD3BCB" w:rsidP="00AF1B8B">
      <w:pPr>
        <w:pStyle w:val="Title"/>
        <w:jc w:val="center"/>
      </w:pPr>
      <w:r>
        <w:t>Exam 4</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9"/>
          <w:footerReference w:type="default" r:id="rId10"/>
          <w:pgSz w:w="12240" w:h="15840"/>
          <w:pgMar w:top="1440" w:right="1440" w:bottom="1440" w:left="1440" w:header="720" w:footer="720" w:gutter="0"/>
          <w:cols w:space="720"/>
          <w:docGrid w:linePitch="360"/>
        </w:sectPr>
      </w:pPr>
    </w:p>
    <w:p w:rsidR="00FB3973" w:rsidRPr="00FB3973" w:rsidRDefault="00FB3973" w:rsidP="00FB3973">
      <w:pPr>
        <w:pStyle w:val="ListParagraphMulitpleChoice"/>
      </w:pPr>
      <w:r w:rsidRPr="00FB3973">
        <w:lastRenderedPageBreak/>
        <w:t xml:space="preserve">Which name is not correct?  </w:t>
      </w:r>
    </w:p>
    <w:p w:rsidR="00FB3973" w:rsidRDefault="00FB3973" w:rsidP="00FB3973">
      <w:pPr>
        <w:pStyle w:val="ListParagraphMulitpleChoice"/>
        <w:numPr>
          <w:ilvl w:val="1"/>
          <w:numId w:val="2"/>
        </w:numPr>
      </w:pPr>
      <w:r>
        <w:t>2,2-dimethylbutane</w:t>
      </w:r>
    </w:p>
    <w:p w:rsidR="00FB3973" w:rsidRDefault="00FB3973" w:rsidP="00FB3973">
      <w:pPr>
        <w:pStyle w:val="ListParagraphMulitpleChoice"/>
        <w:numPr>
          <w:ilvl w:val="1"/>
          <w:numId w:val="2"/>
        </w:numPr>
      </w:pPr>
      <w:r>
        <w:t>2,3-dimethylpentane</w:t>
      </w:r>
    </w:p>
    <w:p w:rsidR="00FB3973" w:rsidRPr="00FB3973" w:rsidRDefault="00FB3973" w:rsidP="00FB3973">
      <w:pPr>
        <w:pStyle w:val="ListParagraphMulitpleChoice"/>
        <w:numPr>
          <w:ilvl w:val="1"/>
          <w:numId w:val="2"/>
        </w:numPr>
        <w:rPr>
          <w:highlight w:val="yellow"/>
        </w:rPr>
      </w:pPr>
      <w:r w:rsidRPr="00FB3973">
        <w:rPr>
          <w:highlight w:val="yellow"/>
        </w:rPr>
        <w:t>2,3,3-trimethylbutane</w:t>
      </w:r>
    </w:p>
    <w:p w:rsidR="00FB3973" w:rsidRDefault="00FB3973" w:rsidP="00FB3973">
      <w:pPr>
        <w:pStyle w:val="ListParagraphMulitpleChoice"/>
        <w:numPr>
          <w:ilvl w:val="1"/>
          <w:numId w:val="2"/>
        </w:numPr>
      </w:pPr>
      <w:r w:rsidRPr="00744100">
        <w:t>2,3,3-trimethylpentane</w:t>
      </w:r>
    </w:p>
    <w:p w:rsidR="00FB3973" w:rsidRPr="00744100" w:rsidRDefault="00FB3973" w:rsidP="00FB3973">
      <w:pPr>
        <w:pStyle w:val="ListParagraphMulitpleChoice"/>
        <w:numPr>
          <w:ilvl w:val="1"/>
          <w:numId w:val="2"/>
        </w:numPr>
      </w:pPr>
      <w:r>
        <w:t>none of the</w:t>
      </w:r>
      <w:r w:rsidRPr="00744100">
        <w:t xml:space="preserve"> above</w:t>
      </w:r>
    </w:p>
    <w:p w:rsidR="00FB3973" w:rsidRPr="00150916" w:rsidRDefault="00FB3973" w:rsidP="00FB3973">
      <w:pPr>
        <w:pStyle w:val="ListParagraphMulitpleChoice"/>
        <w:numPr>
          <w:ilvl w:val="0"/>
          <w:numId w:val="0"/>
        </w:numPr>
        <w:ind w:left="360"/>
      </w:pPr>
    </w:p>
    <w:p w:rsidR="00FB3973" w:rsidRPr="00583E0F" w:rsidRDefault="00FB3973" w:rsidP="00FB3973">
      <w:pPr>
        <w:pStyle w:val="ListParagraphMulitpleChoice"/>
      </w:pPr>
      <w:r w:rsidRPr="00583E0F">
        <w:t xml:space="preserve">Which is more dangerous in terms of short-lived exposure to radiation? One mole of   </w:t>
      </w:r>
    </w:p>
    <w:p w:rsidR="00FB3973" w:rsidRPr="00583E0F" w:rsidRDefault="00FB3973" w:rsidP="00FB3973">
      <w:pPr>
        <w:pStyle w:val="ListParagraphMulitpleChoice"/>
        <w:numPr>
          <w:ilvl w:val="1"/>
          <w:numId w:val="2"/>
        </w:numPr>
      </w:pPr>
      <w:r w:rsidRPr="00583E0F">
        <w:rPr>
          <w:vertAlign w:val="superscript"/>
        </w:rPr>
        <w:t>89</w:t>
      </w:r>
      <w:r w:rsidRPr="00583E0F">
        <w:t>Sr, β</w:t>
      </w:r>
      <w:r w:rsidRPr="00583E0F">
        <w:rPr>
          <w:vertAlign w:val="superscript"/>
        </w:rPr>
        <w:t>-</w:t>
      </w:r>
      <w:r w:rsidRPr="00583E0F">
        <w:t>, t</w:t>
      </w:r>
      <w:r w:rsidRPr="00583E0F">
        <w:rPr>
          <w:vertAlign w:val="subscript"/>
        </w:rPr>
        <w:t>1/2</w:t>
      </w:r>
      <w:r w:rsidRPr="00583E0F">
        <w:t xml:space="preserve"> = 50.5 days</w:t>
      </w:r>
    </w:p>
    <w:p w:rsidR="00FB3973" w:rsidRPr="00583E0F" w:rsidRDefault="00FB3973" w:rsidP="00FB3973">
      <w:pPr>
        <w:pStyle w:val="ListParagraphMulitpleChoice"/>
        <w:numPr>
          <w:ilvl w:val="1"/>
          <w:numId w:val="2"/>
        </w:numPr>
      </w:pPr>
      <w:r w:rsidRPr="00583E0F">
        <w:rPr>
          <w:vertAlign w:val="superscript"/>
        </w:rPr>
        <w:t>90</w:t>
      </w:r>
      <w:r w:rsidRPr="00583E0F">
        <w:t>Sr, β</w:t>
      </w:r>
      <w:r w:rsidRPr="00583E0F">
        <w:rPr>
          <w:vertAlign w:val="superscript"/>
        </w:rPr>
        <w:t>-</w:t>
      </w:r>
      <w:r w:rsidRPr="00583E0F">
        <w:t>, t</w:t>
      </w:r>
      <w:r w:rsidRPr="00583E0F">
        <w:rPr>
          <w:vertAlign w:val="subscript"/>
        </w:rPr>
        <w:t>1/2</w:t>
      </w:r>
      <w:r w:rsidRPr="00583E0F">
        <w:t xml:space="preserve"> = 28.5 years</w:t>
      </w:r>
    </w:p>
    <w:p w:rsidR="00FB3973" w:rsidRPr="00583E0F" w:rsidRDefault="00FB3973" w:rsidP="00FB3973">
      <w:pPr>
        <w:pStyle w:val="ListParagraphMulitpleChoice"/>
        <w:numPr>
          <w:ilvl w:val="1"/>
          <w:numId w:val="2"/>
        </w:numPr>
      </w:pPr>
      <w:r w:rsidRPr="00583E0F">
        <w:rPr>
          <w:vertAlign w:val="superscript"/>
        </w:rPr>
        <w:t>91</w:t>
      </w:r>
      <w:r w:rsidRPr="00583E0F">
        <w:t>Sr, β</w:t>
      </w:r>
      <w:r w:rsidRPr="00583E0F">
        <w:rPr>
          <w:vertAlign w:val="superscript"/>
        </w:rPr>
        <w:t>-</w:t>
      </w:r>
      <w:r w:rsidRPr="00583E0F">
        <w:t>, t</w:t>
      </w:r>
      <w:r w:rsidRPr="00583E0F">
        <w:rPr>
          <w:vertAlign w:val="subscript"/>
        </w:rPr>
        <w:t>1/2</w:t>
      </w:r>
      <w:r w:rsidRPr="00583E0F">
        <w:t xml:space="preserve"> = 9.5 hours</w:t>
      </w:r>
    </w:p>
    <w:p w:rsidR="00FB3973" w:rsidRPr="00583E0F" w:rsidRDefault="00FB3973" w:rsidP="00FB3973">
      <w:pPr>
        <w:pStyle w:val="ListParagraphMulitpleChoice"/>
        <w:numPr>
          <w:ilvl w:val="1"/>
          <w:numId w:val="2"/>
        </w:numPr>
        <w:rPr>
          <w:highlight w:val="yellow"/>
        </w:rPr>
      </w:pPr>
      <w:r w:rsidRPr="00583E0F">
        <w:rPr>
          <w:highlight w:val="yellow"/>
          <w:vertAlign w:val="superscript"/>
        </w:rPr>
        <w:t>94</w:t>
      </w:r>
      <w:r w:rsidRPr="00583E0F">
        <w:rPr>
          <w:highlight w:val="yellow"/>
        </w:rPr>
        <w:t>Sr, β</w:t>
      </w:r>
      <w:r w:rsidRPr="00583E0F">
        <w:rPr>
          <w:highlight w:val="yellow"/>
          <w:vertAlign w:val="superscript"/>
        </w:rPr>
        <w:t>-</w:t>
      </w:r>
      <w:r w:rsidRPr="00583E0F">
        <w:rPr>
          <w:highlight w:val="yellow"/>
        </w:rPr>
        <w:t>, t</w:t>
      </w:r>
      <w:r w:rsidRPr="00583E0F">
        <w:rPr>
          <w:highlight w:val="yellow"/>
          <w:vertAlign w:val="subscript"/>
        </w:rPr>
        <w:t>1/2</w:t>
      </w:r>
      <w:r w:rsidRPr="00583E0F">
        <w:rPr>
          <w:highlight w:val="yellow"/>
        </w:rPr>
        <w:t xml:space="preserve"> = 74 seconds</w:t>
      </w:r>
    </w:p>
    <w:p w:rsidR="00FB3973" w:rsidRPr="00583E0F" w:rsidRDefault="00FB3973" w:rsidP="00FB3973">
      <w:pPr>
        <w:pStyle w:val="ListParagraphMulitpleChoice"/>
        <w:numPr>
          <w:ilvl w:val="1"/>
          <w:numId w:val="2"/>
        </w:numPr>
      </w:pPr>
      <w:r w:rsidRPr="00583E0F">
        <w:t>all of the above</w:t>
      </w:r>
    </w:p>
    <w:p w:rsidR="00FB3973" w:rsidRPr="00583E0F" w:rsidRDefault="00FB3973" w:rsidP="00FB3973">
      <w:pPr>
        <w:pStyle w:val="ListParagraphMulitpleChoice"/>
        <w:numPr>
          <w:ilvl w:val="0"/>
          <w:numId w:val="0"/>
        </w:numPr>
        <w:ind w:left="360"/>
      </w:pPr>
    </w:p>
    <w:p w:rsidR="00FB3973" w:rsidRPr="00150916" w:rsidRDefault="00FB3973" w:rsidP="00FB3973">
      <w:pPr>
        <w:pStyle w:val="ListParagraphMulitpleChoice"/>
      </w:pPr>
      <w:r>
        <w:t>The binding energy is defined as the amount of energy</w:t>
      </w:r>
    </w:p>
    <w:p w:rsidR="00FB3973" w:rsidRDefault="00FB3973" w:rsidP="00FB3973">
      <w:pPr>
        <w:pStyle w:val="ListParagraphMulitpleChoice"/>
        <w:numPr>
          <w:ilvl w:val="1"/>
          <w:numId w:val="2"/>
        </w:numPr>
      </w:pPr>
      <w:proofErr w:type="gramStart"/>
      <w:r>
        <w:t>absorbed</w:t>
      </w:r>
      <w:proofErr w:type="gramEnd"/>
      <w:r>
        <w:t xml:space="preserve"> when electrons are added to an ion.</w:t>
      </w:r>
    </w:p>
    <w:p w:rsidR="00FB3973" w:rsidRDefault="00FB3973" w:rsidP="00FB3973">
      <w:pPr>
        <w:pStyle w:val="ListParagraphMulitpleChoice"/>
        <w:numPr>
          <w:ilvl w:val="1"/>
          <w:numId w:val="2"/>
        </w:numPr>
      </w:pPr>
      <w:proofErr w:type="gramStart"/>
      <w:r>
        <w:t>absorbed</w:t>
      </w:r>
      <w:proofErr w:type="gramEnd"/>
      <w:r>
        <w:t xml:space="preserve"> when protons and neutrons form a nucleus.</w:t>
      </w:r>
    </w:p>
    <w:p w:rsidR="00FB3973" w:rsidRPr="001F4BFF" w:rsidRDefault="00FB3973" w:rsidP="00FB3973">
      <w:pPr>
        <w:pStyle w:val="ListParagraphMulitpleChoice"/>
        <w:numPr>
          <w:ilvl w:val="1"/>
          <w:numId w:val="2"/>
        </w:numPr>
      </w:pPr>
      <w:proofErr w:type="gramStart"/>
      <w:r>
        <w:t>released</w:t>
      </w:r>
      <w:proofErr w:type="gramEnd"/>
      <w:r>
        <w:t xml:space="preserve"> when electrons are removed from the atom.</w:t>
      </w:r>
    </w:p>
    <w:p w:rsidR="00FB3973" w:rsidRPr="001F4BFF" w:rsidRDefault="00FB3973" w:rsidP="00FB3973">
      <w:pPr>
        <w:pStyle w:val="ListParagraphMulitpleChoice"/>
        <w:numPr>
          <w:ilvl w:val="1"/>
          <w:numId w:val="2"/>
        </w:numPr>
        <w:rPr>
          <w:highlight w:val="yellow"/>
        </w:rPr>
      </w:pPr>
      <w:proofErr w:type="gramStart"/>
      <w:r w:rsidRPr="001F4BFF">
        <w:rPr>
          <w:highlight w:val="yellow"/>
        </w:rPr>
        <w:t>required</w:t>
      </w:r>
      <w:proofErr w:type="gramEnd"/>
      <w:r w:rsidRPr="001F4BFF">
        <w:rPr>
          <w:highlight w:val="yellow"/>
        </w:rPr>
        <w:t xml:space="preserve"> to break apart a nucleus into individual protons and neutrons.</w:t>
      </w:r>
    </w:p>
    <w:p w:rsidR="00FB3973" w:rsidRPr="001F4BFF" w:rsidRDefault="00FB3973" w:rsidP="00FB3973">
      <w:pPr>
        <w:pStyle w:val="ListParagraphMulitpleChoice"/>
        <w:numPr>
          <w:ilvl w:val="1"/>
          <w:numId w:val="2"/>
        </w:numPr>
      </w:pPr>
      <w:r>
        <w:t>none of the above</w:t>
      </w:r>
    </w:p>
    <w:p w:rsidR="00FB3973" w:rsidRDefault="00FB3973" w:rsidP="00FB3973">
      <w:pPr>
        <w:pStyle w:val="ListParagraphMulitpleChoice"/>
        <w:numPr>
          <w:ilvl w:val="0"/>
          <w:numId w:val="0"/>
        </w:numPr>
        <w:ind w:left="360"/>
      </w:pPr>
    </w:p>
    <w:p w:rsidR="00FB3973" w:rsidRPr="00744100" w:rsidRDefault="00FB3973" w:rsidP="00FB3973">
      <w:pPr>
        <w:pStyle w:val="ListParagraphMulitpleChoice"/>
      </w:pPr>
      <w:r w:rsidRPr="00744100">
        <w:t>What is the hybridization of the starred carbon in (CH</w:t>
      </w:r>
      <w:r w:rsidRPr="00744100">
        <w:rPr>
          <w:vertAlign w:val="subscript"/>
        </w:rPr>
        <w:t>3</w:t>
      </w:r>
      <w:r w:rsidRPr="00744100">
        <w:t>)</w:t>
      </w:r>
      <w:r w:rsidRPr="00744100">
        <w:rPr>
          <w:vertAlign w:val="subscript"/>
        </w:rPr>
        <w:t>2</w:t>
      </w:r>
      <w:r>
        <w:t>C</w:t>
      </w:r>
      <w:r w:rsidRPr="00744100">
        <w:t>=CHC</w:t>
      </w:r>
      <w:r>
        <w:t>*</w:t>
      </w:r>
      <w:r w:rsidRPr="00744100">
        <w:t>N</w:t>
      </w:r>
    </w:p>
    <w:p w:rsidR="00FB3973" w:rsidRPr="00744100" w:rsidRDefault="00FB3973" w:rsidP="00FB3973">
      <w:pPr>
        <w:pStyle w:val="ListParagraphMulitpleChoice"/>
        <w:numPr>
          <w:ilvl w:val="1"/>
          <w:numId w:val="2"/>
        </w:numPr>
      </w:pPr>
      <w:proofErr w:type="spellStart"/>
      <w:r w:rsidRPr="00FB3973">
        <w:rPr>
          <w:highlight w:val="yellow"/>
        </w:rPr>
        <w:t>sp</w:t>
      </w:r>
      <w:proofErr w:type="spellEnd"/>
    </w:p>
    <w:p w:rsidR="00FB3973" w:rsidRPr="00FB3973" w:rsidRDefault="00FB3973" w:rsidP="00FB3973">
      <w:pPr>
        <w:pStyle w:val="ListParagraphMulitpleChoice"/>
        <w:numPr>
          <w:ilvl w:val="1"/>
          <w:numId w:val="2"/>
        </w:numPr>
      </w:pPr>
      <w:r w:rsidRPr="00FB3973">
        <w:t>sp</w:t>
      </w:r>
      <w:r w:rsidRPr="00FB3973">
        <w:rPr>
          <w:vertAlign w:val="superscript"/>
        </w:rPr>
        <w:t>2</w:t>
      </w:r>
    </w:p>
    <w:p w:rsidR="00FB3973" w:rsidRPr="00744100" w:rsidRDefault="00FB3973" w:rsidP="00FB3973">
      <w:pPr>
        <w:pStyle w:val="ListParagraphMulitpleChoice"/>
        <w:numPr>
          <w:ilvl w:val="1"/>
          <w:numId w:val="2"/>
        </w:numPr>
      </w:pPr>
      <w:r w:rsidRPr="00744100">
        <w:t>sp</w:t>
      </w:r>
      <w:r w:rsidRPr="00744100">
        <w:rPr>
          <w:vertAlign w:val="superscript"/>
        </w:rPr>
        <w:t>3</w:t>
      </w:r>
    </w:p>
    <w:p w:rsidR="00FB3973" w:rsidRPr="00744100" w:rsidRDefault="00FB3973" w:rsidP="00FB3973">
      <w:pPr>
        <w:pStyle w:val="ListParagraphMulitpleChoice"/>
        <w:numPr>
          <w:ilvl w:val="1"/>
          <w:numId w:val="2"/>
        </w:numPr>
      </w:pPr>
      <w:r w:rsidRPr="00744100">
        <w:t>dsp</w:t>
      </w:r>
      <w:r w:rsidRPr="00744100">
        <w:rPr>
          <w:vertAlign w:val="superscript"/>
        </w:rPr>
        <w:t>3</w:t>
      </w:r>
    </w:p>
    <w:p w:rsidR="00FB3973" w:rsidRPr="00744100" w:rsidRDefault="00FB3973" w:rsidP="00FB3973">
      <w:pPr>
        <w:pStyle w:val="ListParagraphMulitpleChoice"/>
        <w:numPr>
          <w:ilvl w:val="1"/>
          <w:numId w:val="2"/>
        </w:numPr>
      </w:pPr>
      <w:r w:rsidRPr="00744100">
        <w:t>d</w:t>
      </w:r>
      <w:r w:rsidRPr="00744100">
        <w:rPr>
          <w:vertAlign w:val="superscript"/>
        </w:rPr>
        <w:t>2</w:t>
      </w:r>
      <w:r w:rsidRPr="00744100">
        <w:t>sp</w:t>
      </w:r>
      <w:r w:rsidRPr="00744100">
        <w:rPr>
          <w:vertAlign w:val="superscript"/>
        </w:rPr>
        <w:t>3</w:t>
      </w:r>
    </w:p>
    <w:p w:rsidR="00FB3973" w:rsidRPr="00744100" w:rsidRDefault="00FB3973" w:rsidP="00FB3973">
      <w:pPr>
        <w:pStyle w:val="ListParagraphMulitpleChoice"/>
        <w:numPr>
          <w:ilvl w:val="0"/>
          <w:numId w:val="0"/>
        </w:numPr>
        <w:ind w:left="360"/>
      </w:pPr>
    </w:p>
    <w:p w:rsidR="00FB3973" w:rsidRPr="00FB3973" w:rsidRDefault="00FB3973" w:rsidP="00FB3973">
      <w:pPr>
        <w:pStyle w:val="ListParagraphMulitpleChoice"/>
      </w:pPr>
      <w:r w:rsidRPr="00FB3973">
        <w:t>When ethane, C</w:t>
      </w:r>
      <w:r w:rsidRPr="00FB3973">
        <w:rPr>
          <w:vertAlign w:val="subscript"/>
        </w:rPr>
        <w:t>2</w:t>
      </w:r>
      <w:r w:rsidRPr="00FB3973">
        <w:t>H</w:t>
      </w:r>
      <w:r w:rsidRPr="00FB3973">
        <w:rPr>
          <w:vertAlign w:val="subscript"/>
        </w:rPr>
        <w:t>6</w:t>
      </w:r>
      <w:r w:rsidRPr="00FB3973">
        <w:t xml:space="preserve">, reacts with oxygen to produce carbon dioxide and water, 1560 kJ of heat are released per mole of ethane.  How many kJ of heat are released per gram of oxygen used?  </w:t>
      </w:r>
    </w:p>
    <w:p w:rsidR="00FB3973" w:rsidRPr="005B7014" w:rsidRDefault="00FB3973" w:rsidP="00FB3973">
      <w:pPr>
        <w:pStyle w:val="ListParagraphMulitpleChoice"/>
        <w:numPr>
          <w:ilvl w:val="1"/>
          <w:numId w:val="2"/>
        </w:numPr>
      </w:pPr>
      <w:r w:rsidRPr="005B7014">
        <w:t>6.96 kJ/g</w:t>
      </w:r>
    </w:p>
    <w:p w:rsidR="00FB3973" w:rsidRPr="005B7014" w:rsidRDefault="00FB3973" w:rsidP="00FB3973">
      <w:pPr>
        <w:pStyle w:val="ListParagraphMulitpleChoice"/>
        <w:numPr>
          <w:ilvl w:val="1"/>
          <w:numId w:val="2"/>
        </w:numPr>
        <w:rPr>
          <w:highlight w:val="yellow"/>
        </w:rPr>
      </w:pPr>
      <w:r w:rsidRPr="005B7014">
        <w:rPr>
          <w:highlight w:val="yellow"/>
        </w:rPr>
        <w:t>13.9 kJ/g</w:t>
      </w:r>
    </w:p>
    <w:p w:rsidR="00FB3973" w:rsidRPr="005B7014" w:rsidRDefault="00FB3973" w:rsidP="00FB3973">
      <w:pPr>
        <w:pStyle w:val="ListParagraphMulitpleChoice"/>
        <w:numPr>
          <w:ilvl w:val="1"/>
          <w:numId w:val="2"/>
        </w:numPr>
      </w:pPr>
      <w:r w:rsidRPr="005B7014">
        <w:t>170 kJ/g</w:t>
      </w:r>
    </w:p>
    <w:p w:rsidR="00FB3973" w:rsidRPr="005B7014" w:rsidRDefault="00FB3973" w:rsidP="00FB3973">
      <w:pPr>
        <w:pStyle w:val="ListParagraphMulitpleChoice"/>
        <w:numPr>
          <w:ilvl w:val="1"/>
          <w:numId w:val="2"/>
        </w:numPr>
      </w:pPr>
      <w:r w:rsidRPr="005B7014">
        <w:t>341 kJ/g</w:t>
      </w:r>
    </w:p>
    <w:p w:rsidR="00FB3973" w:rsidRPr="005B7014" w:rsidRDefault="00FB3973" w:rsidP="00FB3973">
      <w:pPr>
        <w:pStyle w:val="ListParagraphMulitpleChoice"/>
        <w:numPr>
          <w:ilvl w:val="1"/>
          <w:numId w:val="2"/>
        </w:numPr>
      </w:pPr>
      <w:r>
        <w:t>none of the above</w:t>
      </w:r>
    </w:p>
    <w:p w:rsidR="00FB3973" w:rsidRDefault="00FB3973" w:rsidP="00FB3973">
      <w:pPr>
        <w:pStyle w:val="ListParagraphMulitpleChoice"/>
        <w:numPr>
          <w:ilvl w:val="0"/>
          <w:numId w:val="0"/>
        </w:numPr>
        <w:ind w:left="360"/>
      </w:pPr>
    </w:p>
    <w:p w:rsidR="00FB3973" w:rsidRDefault="00FB3973">
      <w:pPr>
        <w:spacing w:after="200"/>
        <w:jc w:val="left"/>
        <w:rPr>
          <w:sz w:val="20"/>
        </w:rPr>
      </w:pPr>
      <w:r>
        <w:br w:type="page"/>
      </w:r>
    </w:p>
    <w:p w:rsidR="00FB3973" w:rsidRPr="006068B0" w:rsidRDefault="00FB3973" w:rsidP="00FB3973">
      <w:pPr>
        <w:pStyle w:val="ListParagraphMulitpleChoice"/>
      </w:pPr>
      <w:r>
        <w:lastRenderedPageBreak/>
        <w:t xml:space="preserve">Which of the following </w:t>
      </w:r>
      <w:r w:rsidRPr="006068B0">
        <w:t xml:space="preserve">compounds is not a possible product of the reaction of methane with chlorine gas?  </w:t>
      </w:r>
    </w:p>
    <w:p w:rsidR="00FB3973" w:rsidRPr="006068B0" w:rsidRDefault="00FB3973" w:rsidP="00FB3973">
      <w:pPr>
        <w:pStyle w:val="ListParagraphMulitpleChoice"/>
        <w:numPr>
          <w:ilvl w:val="1"/>
          <w:numId w:val="2"/>
        </w:numPr>
      </w:pPr>
      <w:r w:rsidRPr="006068B0">
        <w:t>CH</w:t>
      </w:r>
      <w:r w:rsidRPr="006068B0">
        <w:rPr>
          <w:vertAlign w:val="subscript"/>
        </w:rPr>
        <w:t>3</w:t>
      </w:r>
      <w:r w:rsidRPr="006068B0">
        <w:t>Cl</w:t>
      </w:r>
    </w:p>
    <w:p w:rsidR="00FB3973" w:rsidRPr="006068B0" w:rsidRDefault="00FB3973" w:rsidP="00FB3973">
      <w:pPr>
        <w:pStyle w:val="ListParagraphMulitpleChoice"/>
        <w:numPr>
          <w:ilvl w:val="1"/>
          <w:numId w:val="2"/>
        </w:numPr>
        <w:rPr>
          <w:highlight w:val="yellow"/>
        </w:rPr>
      </w:pPr>
      <w:r w:rsidRPr="006068B0">
        <w:rPr>
          <w:highlight w:val="yellow"/>
        </w:rPr>
        <w:t>CH</w:t>
      </w:r>
      <w:r w:rsidRPr="006068B0">
        <w:rPr>
          <w:highlight w:val="yellow"/>
          <w:vertAlign w:val="subscript"/>
        </w:rPr>
        <w:t>2</w:t>
      </w:r>
      <w:r w:rsidRPr="006068B0">
        <w:rPr>
          <w:highlight w:val="yellow"/>
        </w:rPr>
        <w:t>Cl</w:t>
      </w:r>
      <w:r w:rsidRPr="006068B0">
        <w:rPr>
          <w:highlight w:val="yellow"/>
          <w:vertAlign w:val="subscript"/>
        </w:rPr>
        <w:t>3</w:t>
      </w:r>
    </w:p>
    <w:p w:rsidR="00FB3973" w:rsidRPr="006068B0" w:rsidRDefault="00FB3973" w:rsidP="00FB3973">
      <w:pPr>
        <w:pStyle w:val="ListParagraphMulitpleChoice"/>
        <w:numPr>
          <w:ilvl w:val="1"/>
          <w:numId w:val="2"/>
        </w:numPr>
      </w:pPr>
      <w:r w:rsidRPr="006068B0">
        <w:t>CHCl</w:t>
      </w:r>
      <w:r w:rsidRPr="006068B0">
        <w:rPr>
          <w:vertAlign w:val="subscript"/>
        </w:rPr>
        <w:t>3</w:t>
      </w:r>
    </w:p>
    <w:p w:rsidR="00FB3973" w:rsidRPr="006068B0" w:rsidRDefault="00FB3973" w:rsidP="00FB3973">
      <w:pPr>
        <w:pStyle w:val="ListParagraphMulitpleChoice"/>
        <w:numPr>
          <w:ilvl w:val="1"/>
          <w:numId w:val="2"/>
        </w:numPr>
      </w:pPr>
      <w:r w:rsidRPr="006068B0">
        <w:t>CCl</w:t>
      </w:r>
      <w:r w:rsidRPr="006068B0">
        <w:rPr>
          <w:vertAlign w:val="subscript"/>
        </w:rPr>
        <w:t>4</w:t>
      </w:r>
    </w:p>
    <w:p w:rsidR="00FB3973" w:rsidRPr="006068B0" w:rsidRDefault="00FB3973" w:rsidP="00FB3973">
      <w:pPr>
        <w:pStyle w:val="ListParagraphMulitpleChoice"/>
        <w:numPr>
          <w:ilvl w:val="1"/>
          <w:numId w:val="2"/>
        </w:numPr>
      </w:pPr>
      <w:r w:rsidRPr="006068B0">
        <w:t>none of the above</w:t>
      </w:r>
    </w:p>
    <w:p w:rsidR="00FB3973" w:rsidRPr="006068B0" w:rsidRDefault="00FB3973" w:rsidP="00FB3973">
      <w:pPr>
        <w:pStyle w:val="ListParagraphMulitpleChoice"/>
        <w:numPr>
          <w:ilvl w:val="0"/>
          <w:numId w:val="0"/>
        </w:numPr>
        <w:ind w:left="360"/>
      </w:pPr>
    </w:p>
    <w:p w:rsidR="00FB3973" w:rsidRPr="00FB3973" w:rsidRDefault="00FB3973" w:rsidP="00FB3973">
      <w:pPr>
        <w:pStyle w:val="ListParagraphMulitpleChoice"/>
      </w:pPr>
      <w:r w:rsidRPr="00FB3973">
        <w:t xml:space="preserve">Which one of the following behaves like an acid?    </w:t>
      </w:r>
    </w:p>
    <w:p w:rsidR="00FB3973" w:rsidRPr="00FB3973" w:rsidRDefault="00FB3973" w:rsidP="00FB3973">
      <w:pPr>
        <w:pStyle w:val="ListParagraphMulitpleChoice"/>
        <w:numPr>
          <w:ilvl w:val="1"/>
          <w:numId w:val="2"/>
        </w:numPr>
      </w:pPr>
      <w:r w:rsidRPr="00FB3973">
        <w:t>CH</w:t>
      </w:r>
      <w:r w:rsidRPr="00FB3973">
        <w:rPr>
          <w:vertAlign w:val="subscript"/>
        </w:rPr>
        <w:t>3</w:t>
      </w:r>
      <w:r w:rsidRPr="00FB3973">
        <w:t>COCH</w:t>
      </w:r>
      <w:r w:rsidRPr="00FB3973">
        <w:rPr>
          <w:vertAlign w:val="subscript"/>
        </w:rPr>
        <w:t>3</w:t>
      </w:r>
    </w:p>
    <w:p w:rsidR="00FB3973" w:rsidRPr="00744100" w:rsidRDefault="00FB3973" w:rsidP="00FB3973">
      <w:pPr>
        <w:pStyle w:val="ListParagraphMulitpleChoice"/>
        <w:numPr>
          <w:ilvl w:val="1"/>
          <w:numId w:val="2"/>
        </w:numPr>
      </w:pPr>
      <w:r w:rsidRPr="00744100">
        <w:t>(CH</w:t>
      </w:r>
      <w:r w:rsidRPr="00744100">
        <w:rPr>
          <w:vertAlign w:val="subscript"/>
        </w:rPr>
        <w:t>3</w:t>
      </w:r>
      <w:r w:rsidRPr="00744100">
        <w:t>)</w:t>
      </w:r>
      <w:r w:rsidRPr="00744100">
        <w:rPr>
          <w:vertAlign w:val="subscript"/>
        </w:rPr>
        <w:t>2</w:t>
      </w:r>
      <w:r w:rsidRPr="00744100">
        <w:t>NH</w:t>
      </w:r>
    </w:p>
    <w:p w:rsidR="00FB3973" w:rsidRPr="00744100" w:rsidRDefault="00FB3973" w:rsidP="00FB3973">
      <w:pPr>
        <w:pStyle w:val="ListParagraphMulitpleChoice"/>
        <w:numPr>
          <w:ilvl w:val="1"/>
          <w:numId w:val="2"/>
        </w:numPr>
      </w:pPr>
      <w:r w:rsidRPr="00744100">
        <w:t>C</w:t>
      </w:r>
      <w:r w:rsidRPr="00744100">
        <w:rPr>
          <w:vertAlign w:val="subscript"/>
        </w:rPr>
        <w:t>2</w:t>
      </w:r>
      <w:r w:rsidRPr="00744100">
        <w:t>H</w:t>
      </w:r>
      <w:r w:rsidRPr="00744100">
        <w:rPr>
          <w:vertAlign w:val="subscript"/>
        </w:rPr>
        <w:t>5</w:t>
      </w:r>
      <w:r w:rsidRPr="00744100">
        <w:t>OH</w:t>
      </w:r>
    </w:p>
    <w:p w:rsidR="00FB3973" w:rsidRPr="00744100" w:rsidRDefault="00FB3973" w:rsidP="00FB3973">
      <w:pPr>
        <w:pStyle w:val="ListParagraphMulitpleChoice"/>
        <w:numPr>
          <w:ilvl w:val="1"/>
          <w:numId w:val="2"/>
        </w:numPr>
        <w:rPr>
          <w:highlight w:val="yellow"/>
        </w:rPr>
      </w:pPr>
      <w:r w:rsidRPr="00744100">
        <w:rPr>
          <w:highlight w:val="yellow"/>
        </w:rPr>
        <w:t>C</w:t>
      </w:r>
      <w:r w:rsidRPr="00744100">
        <w:rPr>
          <w:highlight w:val="yellow"/>
          <w:vertAlign w:val="subscript"/>
        </w:rPr>
        <w:t>2</w:t>
      </w:r>
      <w:r w:rsidRPr="00744100">
        <w:rPr>
          <w:highlight w:val="yellow"/>
        </w:rPr>
        <w:t>H</w:t>
      </w:r>
      <w:r w:rsidRPr="00744100">
        <w:rPr>
          <w:highlight w:val="yellow"/>
          <w:vertAlign w:val="subscript"/>
        </w:rPr>
        <w:t>5</w:t>
      </w:r>
      <w:r w:rsidRPr="00744100">
        <w:rPr>
          <w:highlight w:val="yellow"/>
        </w:rPr>
        <w:t>COOH</w:t>
      </w:r>
    </w:p>
    <w:p w:rsidR="00FB3973" w:rsidRPr="00744100" w:rsidRDefault="00FB3973" w:rsidP="00FB3973">
      <w:pPr>
        <w:pStyle w:val="ListParagraphMulitpleChoice"/>
        <w:numPr>
          <w:ilvl w:val="1"/>
          <w:numId w:val="2"/>
        </w:numPr>
      </w:pPr>
      <w:r w:rsidRPr="00744100">
        <w:t>a and c</w:t>
      </w:r>
    </w:p>
    <w:p w:rsidR="00FB3973" w:rsidRPr="00150916" w:rsidRDefault="00FB3973" w:rsidP="00FB3973">
      <w:pPr>
        <w:pStyle w:val="ListParagraphMulitpleChoice"/>
        <w:numPr>
          <w:ilvl w:val="0"/>
          <w:numId w:val="0"/>
        </w:numPr>
        <w:ind w:left="360"/>
      </w:pPr>
    </w:p>
    <w:p w:rsidR="00FB3973" w:rsidRPr="001F4BFF" w:rsidRDefault="00FB3973" w:rsidP="00FB3973">
      <w:pPr>
        <w:pStyle w:val="ListParagraphMulitpleChoice"/>
      </w:pPr>
      <w:r>
        <w:t xml:space="preserve">Which process decreases the neutron/proton ratio? </w:t>
      </w:r>
      <w:r w:rsidRPr="001061C4">
        <w:t xml:space="preserve">  </w:t>
      </w:r>
    </w:p>
    <w:p w:rsidR="00FB3973" w:rsidRDefault="00FB3973" w:rsidP="00FB3973">
      <w:pPr>
        <w:pStyle w:val="ListParagraphMulitpleChoice"/>
        <w:numPr>
          <w:ilvl w:val="1"/>
          <w:numId w:val="2"/>
        </w:numPr>
      </w:pPr>
      <w:r>
        <w:t>Alpha emission</w:t>
      </w:r>
    </w:p>
    <w:p w:rsidR="00FB3973" w:rsidRPr="001F4BFF" w:rsidRDefault="00FB3973" w:rsidP="00FB3973">
      <w:pPr>
        <w:pStyle w:val="ListParagraphMulitpleChoice"/>
        <w:numPr>
          <w:ilvl w:val="1"/>
          <w:numId w:val="2"/>
        </w:numPr>
        <w:rPr>
          <w:highlight w:val="yellow"/>
        </w:rPr>
      </w:pPr>
      <w:r w:rsidRPr="001F4BFF">
        <w:rPr>
          <w:highlight w:val="yellow"/>
        </w:rPr>
        <w:t>Beta emission</w:t>
      </w:r>
    </w:p>
    <w:p w:rsidR="00FB3973" w:rsidRDefault="00FB3973" w:rsidP="00FB3973">
      <w:pPr>
        <w:pStyle w:val="ListParagraphMulitpleChoice"/>
        <w:numPr>
          <w:ilvl w:val="1"/>
          <w:numId w:val="2"/>
        </w:numPr>
      </w:pPr>
      <w:r>
        <w:t xml:space="preserve">Electron capture </w:t>
      </w:r>
    </w:p>
    <w:p w:rsidR="00FB3973" w:rsidRDefault="00FB3973" w:rsidP="00FB3973">
      <w:pPr>
        <w:pStyle w:val="ListParagraphMulitpleChoice"/>
        <w:numPr>
          <w:ilvl w:val="1"/>
          <w:numId w:val="2"/>
        </w:numPr>
      </w:pPr>
      <w:r w:rsidRPr="001F4BFF">
        <w:t xml:space="preserve">Positron emission </w:t>
      </w:r>
    </w:p>
    <w:p w:rsidR="00FB3973" w:rsidRPr="001F4BFF" w:rsidRDefault="00FB3973" w:rsidP="00FB3973">
      <w:pPr>
        <w:pStyle w:val="ListParagraphMulitpleChoice"/>
        <w:numPr>
          <w:ilvl w:val="1"/>
          <w:numId w:val="2"/>
        </w:numPr>
      </w:pPr>
      <w:r>
        <w:t>c and d</w:t>
      </w:r>
      <w:r w:rsidRPr="001F4BFF">
        <w:t xml:space="preserve"> </w:t>
      </w:r>
    </w:p>
    <w:p w:rsidR="00FB3973" w:rsidRDefault="00FB3973" w:rsidP="00FB3973">
      <w:pPr>
        <w:pStyle w:val="ListParagraphMulitpleChoice"/>
        <w:numPr>
          <w:ilvl w:val="0"/>
          <w:numId w:val="0"/>
        </w:numPr>
        <w:ind w:left="360"/>
      </w:pPr>
    </w:p>
    <w:p w:rsidR="00FB3973" w:rsidRDefault="00FB3973" w:rsidP="00FB3973">
      <w:pPr>
        <w:pStyle w:val="ListParagraphMulitpleChoice"/>
      </w:pPr>
      <w:r>
        <w:t>What is the molecular formula of amphetamine?</w:t>
      </w:r>
    </w:p>
    <w:p w:rsidR="00FB3973" w:rsidRDefault="00FB3973" w:rsidP="00FB3973">
      <w:pPr>
        <w:pStyle w:val="ListParagraphMulitpleChoice"/>
        <w:numPr>
          <w:ilvl w:val="0"/>
          <w:numId w:val="0"/>
        </w:numPr>
        <w:ind w:left="360"/>
      </w:pPr>
      <w:r w:rsidRPr="00120CB7">
        <w:rPr>
          <w:noProof/>
        </w:rPr>
        <w:drawing>
          <wp:inline distT="0" distB="0" distL="0" distR="0" wp14:anchorId="5BF65F87" wp14:editId="15BBA825">
            <wp:extent cx="1438275" cy="714375"/>
            <wp:effectExtent l="19050" t="0" r="9525" b="0"/>
            <wp:docPr id="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cstate="print"/>
                    <a:srcRect/>
                    <a:stretch>
                      <a:fillRect/>
                    </a:stretch>
                  </pic:blipFill>
                  <pic:spPr bwMode="auto">
                    <a:xfrm>
                      <a:off x="0" y="0"/>
                      <a:ext cx="1438275" cy="714375"/>
                    </a:xfrm>
                    <a:prstGeom prst="rect">
                      <a:avLst/>
                    </a:prstGeom>
                    <a:noFill/>
                    <a:ln w="9525">
                      <a:noFill/>
                      <a:miter lim="800000"/>
                      <a:headEnd/>
                      <a:tailEnd/>
                    </a:ln>
                  </pic:spPr>
                </pic:pic>
              </a:graphicData>
            </a:graphic>
          </wp:inline>
        </w:drawing>
      </w:r>
    </w:p>
    <w:p w:rsidR="00FB3973" w:rsidRPr="00120CB7" w:rsidRDefault="00FB3973" w:rsidP="00FB3973">
      <w:pPr>
        <w:pStyle w:val="ListParagraphMulitpleChoice"/>
        <w:numPr>
          <w:ilvl w:val="1"/>
          <w:numId w:val="2"/>
        </w:numPr>
        <w:rPr>
          <w:highlight w:val="yellow"/>
        </w:rPr>
      </w:pPr>
      <w:r w:rsidRPr="00120CB7">
        <w:rPr>
          <w:highlight w:val="yellow"/>
        </w:rPr>
        <w:t>C</w:t>
      </w:r>
      <w:r w:rsidRPr="00120CB7">
        <w:rPr>
          <w:highlight w:val="yellow"/>
        </w:rPr>
        <w:softHyphen/>
      </w:r>
      <w:r w:rsidRPr="00120CB7">
        <w:rPr>
          <w:highlight w:val="yellow"/>
          <w:vertAlign w:val="subscript"/>
        </w:rPr>
        <w:t>9</w:t>
      </w:r>
      <w:r w:rsidRPr="00120CB7">
        <w:rPr>
          <w:highlight w:val="yellow"/>
        </w:rPr>
        <w:t>H</w:t>
      </w:r>
      <w:r w:rsidRPr="00120CB7">
        <w:rPr>
          <w:highlight w:val="yellow"/>
          <w:vertAlign w:val="subscript"/>
        </w:rPr>
        <w:t>13</w:t>
      </w:r>
      <w:r w:rsidRPr="00120CB7">
        <w:rPr>
          <w:highlight w:val="yellow"/>
        </w:rPr>
        <w:t>N</w:t>
      </w:r>
    </w:p>
    <w:p w:rsidR="00FB3973" w:rsidRPr="00120CB7" w:rsidRDefault="00FB3973" w:rsidP="00FB3973">
      <w:pPr>
        <w:pStyle w:val="ListParagraphMulitpleChoice"/>
        <w:numPr>
          <w:ilvl w:val="1"/>
          <w:numId w:val="2"/>
        </w:numPr>
      </w:pPr>
      <w:r>
        <w:t>C</w:t>
      </w:r>
      <w:r>
        <w:rPr>
          <w:vertAlign w:val="subscript"/>
        </w:rPr>
        <w:t>8</w:t>
      </w:r>
      <w:r>
        <w:t>H</w:t>
      </w:r>
      <w:r>
        <w:rPr>
          <w:vertAlign w:val="subscript"/>
        </w:rPr>
        <w:t>2</w:t>
      </w:r>
      <w:r>
        <w:t>N</w:t>
      </w:r>
    </w:p>
    <w:p w:rsidR="00FB3973" w:rsidRPr="00120CB7" w:rsidRDefault="00FB3973" w:rsidP="00FB3973">
      <w:pPr>
        <w:pStyle w:val="ListParagraphMulitpleChoice"/>
        <w:numPr>
          <w:ilvl w:val="1"/>
          <w:numId w:val="2"/>
        </w:numPr>
      </w:pPr>
      <w:r>
        <w:t>C</w:t>
      </w:r>
      <w:r>
        <w:rPr>
          <w:vertAlign w:val="subscript"/>
        </w:rPr>
        <w:t>8</w:t>
      </w:r>
      <w:r>
        <w:t>H</w:t>
      </w:r>
      <w:r>
        <w:rPr>
          <w:vertAlign w:val="subscript"/>
        </w:rPr>
        <w:t>7</w:t>
      </w:r>
      <w:r>
        <w:t>NO</w:t>
      </w:r>
    </w:p>
    <w:p w:rsidR="00FB3973" w:rsidRPr="00120CB7" w:rsidRDefault="00FB3973" w:rsidP="00FB3973">
      <w:pPr>
        <w:pStyle w:val="ListParagraphMulitpleChoice"/>
        <w:numPr>
          <w:ilvl w:val="1"/>
          <w:numId w:val="2"/>
        </w:numPr>
      </w:pPr>
      <w:r>
        <w:t>C</w:t>
      </w:r>
      <w:r>
        <w:rPr>
          <w:vertAlign w:val="subscript"/>
        </w:rPr>
        <w:t>9</w:t>
      </w:r>
      <w:r>
        <w:t>H</w:t>
      </w:r>
      <w:r>
        <w:rPr>
          <w:vertAlign w:val="subscript"/>
        </w:rPr>
        <w:t>10</w:t>
      </w:r>
      <w:r>
        <w:t>N</w:t>
      </w:r>
    </w:p>
    <w:p w:rsidR="00FB3973" w:rsidRDefault="00FB3973" w:rsidP="00FB3973">
      <w:pPr>
        <w:pStyle w:val="ListParagraphMulitpleChoice"/>
        <w:numPr>
          <w:ilvl w:val="1"/>
          <w:numId w:val="2"/>
        </w:numPr>
      </w:pPr>
      <w:r>
        <w:t>C</w:t>
      </w:r>
      <w:r>
        <w:rPr>
          <w:vertAlign w:val="subscript"/>
        </w:rPr>
        <w:t>7</w:t>
      </w:r>
      <w:r>
        <w:t>H</w:t>
      </w:r>
      <w:r>
        <w:rPr>
          <w:vertAlign w:val="subscript"/>
        </w:rPr>
        <w:t>14</w:t>
      </w:r>
      <w:r>
        <w:t>N</w:t>
      </w:r>
    </w:p>
    <w:p w:rsidR="00FB3973" w:rsidRPr="00150916" w:rsidRDefault="00FB3973" w:rsidP="00FB3973">
      <w:pPr>
        <w:pStyle w:val="ListParagraphMulitpleChoice"/>
        <w:numPr>
          <w:ilvl w:val="0"/>
          <w:numId w:val="0"/>
        </w:numPr>
        <w:ind w:left="360"/>
      </w:pPr>
      <w:r w:rsidRPr="00150916">
        <w:tab/>
      </w:r>
      <w:r>
        <w:t xml:space="preserve"> </w:t>
      </w:r>
    </w:p>
    <w:p w:rsidR="00FB3973" w:rsidRPr="00383347" w:rsidRDefault="00FB3973" w:rsidP="00FB3973">
      <w:pPr>
        <w:pStyle w:val="ListParagraphMulitpleChoice"/>
      </w:pPr>
      <w:r>
        <w:t xml:space="preserve">Which form of protection is commonly used and/or available in chemistry laboratories to protect skin?  </w:t>
      </w:r>
      <w:r w:rsidRPr="00150916">
        <w:t xml:space="preserve">    </w:t>
      </w:r>
    </w:p>
    <w:p w:rsidR="00FB3973" w:rsidRDefault="00FB3973" w:rsidP="00FB3973">
      <w:pPr>
        <w:pStyle w:val="ListParagraphMulitpleChoice"/>
        <w:numPr>
          <w:ilvl w:val="1"/>
          <w:numId w:val="2"/>
        </w:numPr>
      </w:pPr>
      <w:r>
        <w:t xml:space="preserve">Disposable and </w:t>
      </w:r>
      <w:proofErr w:type="spellStart"/>
      <w:r>
        <w:t>nondisposable</w:t>
      </w:r>
      <w:proofErr w:type="spellEnd"/>
      <w:r>
        <w:t xml:space="preserve"> gloves</w:t>
      </w:r>
    </w:p>
    <w:p w:rsidR="00FB3973" w:rsidRDefault="00FB3973" w:rsidP="00FB3973">
      <w:pPr>
        <w:pStyle w:val="ListParagraphMulitpleChoice"/>
        <w:numPr>
          <w:ilvl w:val="1"/>
          <w:numId w:val="2"/>
        </w:numPr>
      </w:pPr>
      <w:r>
        <w:t>clothes</w:t>
      </w:r>
    </w:p>
    <w:p w:rsidR="00FB3973" w:rsidRDefault="00FB3973" w:rsidP="00FB3973">
      <w:pPr>
        <w:pStyle w:val="ListParagraphMulitpleChoice"/>
        <w:numPr>
          <w:ilvl w:val="1"/>
          <w:numId w:val="2"/>
        </w:numPr>
      </w:pPr>
      <w:r>
        <w:t>laboratory aprons and coats</w:t>
      </w:r>
    </w:p>
    <w:p w:rsidR="00FB3973" w:rsidRDefault="00FB3973" w:rsidP="00FB3973">
      <w:pPr>
        <w:pStyle w:val="ListParagraphMulitpleChoice"/>
        <w:numPr>
          <w:ilvl w:val="1"/>
          <w:numId w:val="2"/>
        </w:numPr>
      </w:pPr>
      <w:r>
        <w:t>safety glasses or goggles</w:t>
      </w:r>
    </w:p>
    <w:p w:rsidR="002503EA" w:rsidRPr="00FB3973" w:rsidRDefault="00FB3973" w:rsidP="00FB3973">
      <w:pPr>
        <w:pStyle w:val="ListParagraphMulitpleChoice"/>
        <w:numPr>
          <w:ilvl w:val="1"/>
          <w:numId w:val="2"/>
        </w:numPr>
      </w:pPr>
      <w:r w:rsidRPr="00FB3973">
        <w:rPr>
          <w:highlight w:val="yellow"/>
        </w:rPr>
        <w:t>all of the above</w:t>
      </w:r>
      <w:r w:rsidR="002503EA">
        <w:br w:type="page"/>
      </w:r>
    </w:p>
    <w:p w:rsidR="007570D6" w:rsidRDefault="007570D6" w:rsidP="007570D6">
      <w:pPr>
        <w:pStyle w:val="Heading1"/>
      </w:pPr>
      <w:r>
        <w:lastRenderedPageBreak/>
        <w:t xml:space="preserve">Part 2: Short Answer  </w:t>
      </w:r>
    </w:p>
    <w:p w:rsidR="00DD3BCB" w:rsidRPr="00DD3BCB" w:rsidRDefault="007570D6" w:rsidP="00DD3BCB">
      <w:pPr>
        <w:pStyle w:val="Heading2"/>
      </w:pPr>
      <w:r>
        <w:t xml:space="preserve">Directions: Answer each of the following questions. Be sure to use complete sentences where appropriate. For full credit be sure to show all of your work. </w:t>
      </w:r>
    </w:p>
    <w:tbl>
      <w:tblPr>
        <w:tblpPr w:leftFromText="180" w:rightFromText="180" w:vertAnchor="text" w:horzAnchor="margin" w:tblpXSpec="right" w:tblpY="119"/>
        <w:tblW w:w="2840" w:type="dxa"/>
        <w:tblLook w:val="04A0" w:firstRow="1" w:lastRow="0" w:firstColumn="1" w:lastColumn="0" w:noHBand="0" w:noVBand="1"/>
      </w:tblPr>
      <w:tblGrid>
        <w:gridCol w:w="1540"/>
        <w:gridCol w:w="1300"/>
      </w:tblGrid>
      <w:tr w:rsidR="00DD3BCB" w:rsidRPr="00697520" w:rsidTr="001D0AA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Activity (</w:t>
            </w:r>
            <w:proofErr w:type="spellStart"/>
            <w:r w:rsidRPr="00697520">
              <w:rPr>
                <w:rFonts w:ascii="Calibri" w:eastAsia="Times New Roman" w:hAnsi="Calibri" w:cs="Times New Roman"/>
                <w:color w:val="000000"/>
                <w:sz w:val="22"/>
              </w:rPr>
              <w:t>dpm</w:t>
            </w:r>
            <w:proofErr w:type="spellEnd"/>
            <w:r w:rsidRPr="00697520">
              <w:rPr>
                <w:rFonts w:ascii="Calibri" w:eastAsia="Times New Roman" w:hAnsi="Calibri" w:cs="Times New Roman"/>
                <w:color w:val="000000"/>
                <w:sz w:val="22"/>
              </w:rPr>
              <w: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Time (days)</w:t>
            </w:r>
          </w:p>
        </w:tc>
      </w:tr>
      <w:tr w:rsidR="00DD3BCB" w:rsidRPr="00697520"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7840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0</w:t>
            </w:r>
          </w:p>
        </w:tc>
      </w:tr>
      <w:tr w:rsidR="00DD3BCB" w:rsidRPr="00697520"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7570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7</w:t>
            </w:r>
          </w:p>
        </w:tc>
      </w:tr>
      <w:tr w:rsidR="00DD3BCB" w:rsidRPr="00697520"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7300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14</w:t>
            </w:r>
          </w:p>
        </w:tc>
      </w:tr>
      <w:tr w:rsidR="00DD3BCB" w:rsidRPr="00697520"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5920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56</w:t>
            </w:r>
          </w:p>
        </w:tc>
      </w:tr>
      <w:tr w:rsidR="00DD3BCB" w:rsidRPr="00697520"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5470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72</w:t>
            </w:r>
          </w:p>
        </w:tc>
      </w:tr>
    </w:tbl>
    <w:p w:rsidR="00DD3BCB" w:rsidRPr="006F7C3C" w:rsidRDefault="00DD3BCB" w:rsidP="00B20086">
      <w:pPr>
        <w:pStyle w:val="ListParagraphMulitpleChoice"/>
        <w:numPr>
          <w:ilvl w:val="0"/>
          <w:numId w:val="4"/>
        </w:numPr>
        <w:rPr>
          <w:sz w:val="24"/>
          <w:szCs w:val="24"/>
        </w:rPr>
      </w:pPr>
      <w:r w:rsidRPr="006F7C3C">
        <w:rPr>
          <w:sz w:val="24"/>
          <w:szCs w:val="24"/>
        </w:rPr>
        <w:t xml:space="preserve">The isotope sample of polonium that was most likely isolated by Marie Curie in her pioneering studies is polonium-210. A sample of this element was prepared </w:t>
      </w:r>
      <w:proofErr w:type="gramStart"/>
      <w:r w:rsidRPr="006F7C3C">
        <w:rPr>
          <w:sz w:val="24"/>
          <w:szCs w:val="24"/>
        </w:rPr>
        <w:t>in a</w:t>
      </w:r>
      <w:proofErr w:type="gramEnd"/>
      <w:r w:rsidRPr="006F7C3C">
        <w:rPr>
          <w:sz w:val="24"/>
          <w:szCs w:val="24"/>
        </w:rPr>
        <w:t xml:space="preserve"> nuclear reactions. Initially, its activity (</w:t>
      </w:r>
      <w:r w:rsidRPr="006F7C3C">
        <w:rPr>
          <w:rFonts w:cs="Times New Roman"/>
          <w:sz w:val="24"/>
          <w:szCs w:val="24"/>
        </w:rPr>
        <w:t>α</w:t>
      </w:r>
      <w:r w:rsidRPr="006F7C3C">
        <w:rPr>
          <w:sz w:val="24"/>
          <w:szCs w:val="24"/>
        </w:rPr>
        <w:t xml:space="preserve"> emission) was 7840 </w:t>
      </w:r>
      <w:proofErr w:type="spellStart"/>
      <w:r w:rsidRPr="006F7C3C">
        <w:rPr>
          <w:sz w:val="24"/>
          <w:szCs w:val="24"/>
        </w:rPr>
        <w:t>dpm</w:t>
      </w:r>
      <w:proofErr w:type="spellEnd"/>
      <w:r w:rsidRPr="006F7C3C">
        <w:rPr>
          <w:sz w:val="24"/>
          <w:szCs w:val="24"/>
        </w:rPr>
        <w:t xml:space="preserve">. Measuring radioactivity over time produced the data below. </w:t>
      </w:r>
    </w:p>
    <w:p w:rsidR="00DD3BCB" w:rsidRPr="006F7C3C" w:rsidRDefault="00DD3BCB" w:rsidP="006F7C3C">
      <w:pPr>
        <w:pStyle w:val="ListParagraphMulitpleChoice"/>
        <w:numPr>
          <w:ilvl w:val="1"/>
          <w:numId w:val="2"/>
        </w:numPr>
        <w:rPr>
          <w:sz w:val="24"/>
          <w:szCs w:val="24"/>
        </w:rPr>
      </w:pPr>
      <w:r w:rsidRPr="006F7C3C">
        <w:rPr>
          <w:sz w:val="24"/>
          <w:szCs w:val="24"/>
        </w:rPr>
        <w:t xml:space="preserve">Show that this data represents first order decay (15 points). </w:t>
      </w:r>
    </w:p>
    <w:tbl>
      <w:tblPr>
        <w:tblW w:w="9300" w:type="dxa"/>
        <w:tblInd w:w="93" w:type="dxa"/>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DD3BCB" w:rsidTr="001D0AA3">
        <w:trPr>
          <w:trHeight w:val="300"/>
        </w:trPr>
        <w:tc>
          <w:tcPr>
            <w:tcW w:w="300" w:type="dxa"/>
            <w:tcBorders>
              <w:top w:val="single" w:sz="4" w:space="0" w:color="auto"/>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bl>
    <w:p w:rsidR="00DD3BCB" w:rsidRDefault="00DD3BCB" w:rsidP="00DD3BCB">
      <w:pPr>
        <w:rPr>
          <w:szCs w:val="24"/>
        </w:rPr>
      </w:pPr>
    </w:p>
    <w:tbl>
      <w:tblPr>
        <w:tblW w:w="4120" w:type="dxa"/>
        <w:tblInd w:w="93" w:type="dxa"/>
        <w:tblLook w:val="04A0" w:firstRow="1" w:lastRow="0" w:firstColumn="1" w:lastColumn="0" w:noHBand="0" w:noVBand="1"/>
      </w:tblPr>
      <w:tblGrid>
        <w:gridCol w:w="1540"/>
        <w:gridCol w:w="1300"/>
        <w:gridCol w:w="1280"/>
      </w:tblGrid>
      <w:tr w:rsidR="00DD3BCB" w:rsidRPr="00A24916" w:rsidTr="001D0AA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Activity (</w:t>
            </w:r>
            <w:proofErr w:type="spellStart"/>
            <w:r w:rsidRPr="00A24916">
              <w:rPr>
                <w:rFonts w:ascii="Calibri" w:eastAsia="Times New Roman" w:hAnsi="Calibri" w:cs="Times New Roman"/>
                <w:color w:val="000000"/>
                <w:sz w:val="22"/>
              </w:rPr>
              <w:t>dpm</w:t>
            </w:r>
            <w:proofErr w:type="spellEnd"/>
            <w:r w:rsidRPr="00A24916">
              <w:rPr>
                <w:rFonts w:ascii="Calibri" w:eastAsia="Times New Roman" w:hAnsi="Calibri" w:cs="Times New Roman"/>
                <w:color w:val="000000"/>
                <w:sz w:val="22"/>
              </w:rPr>
              <w: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Time (days)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 xml:space="preserve">ln(Activity) </w:t>
            </w:r>
          </w:p>
        </w:tc>
      </w:tr>
      <w:tr w:rsidR="00DD3BCB" w:rsidRPr="00A24916"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7840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8.9670</w:t>
            </w:r>
          </w:p>
        </w:tc>
      </w:tr>
      <w:tr w:rsidR="00DD3BCB" w:rsidRPr="00A24916"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7570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7</w:t>
            </w:r>
          </w:p>
        </w:tc>
        <w:tc>
          <w:tcPr>
            <w:tcW w:w="1280" w:type="dxa"/>
            <w:tcBorders>
              <w:top w:val="nil"/>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8.9319</w:t>
            </w:r>
          </w:p>
        </w:tc>
      </w:tr>
      <w:tr w:rsidR="00DD3BCB" w:rsidRPr="00A24916"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7300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14</w:t>
            </w:r>
          </w:p>
        </w:tc>
        <w:tc>
          <w:tcPr>
            <w:tcW w:w="1280" w:type="dxa"/>
            <w:tcBorders>
              <w:top w:val="nil"/>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8.8956</w:t>
            </w:r>
          </w:p>
        </w:tc>
      </w:tr>
      <w:tr w:rsidR="00DD3BCB" w:rsidRPr="00A24916"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5920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56</w:t>
            </w:r>
          </w:p>
        </w:tc>
        <w:tc>
          <w:tcPr>
            <w:tcW w:w="1280" w:type="dxa"/>
            <w:tcBorders>
              <w:top w:val="nil"/>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8.6861</w:t>
            </w:r>
          </w:p>
        </w:tc>
      </w:tr>
      <w:tr w:rsidR="00DD3BCB" w:rsidRPr="00A24916"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5470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72</w:t>
            </w:r>
          </w:p>
        </w:tc>
        <w:tc>
          <w:tcPr>
            <w:tcW w:w="1280" w:type="dxa"/>
            <w:tcBorders>
              <w:top w:val="nil"/>
              <w:left w:val="nil"/>
              <w:bottom w:val="single" w:sz="4" w:space="0" w:color="auto"/>
              <w:right w:val="single" w:sz="4" w:space="0" w:color="auto"/>
            </w:tcBorders>
            <w:shd w:val="clear" w:color="auto" w:fill="auto"/>
            <w:noWrap/>
            <w:vAlign w:val="bottom"/>
            <w:hideMark/>
          </w:tcPr>
          <w:p w:rsidR="00DD3BCB" w:rsidRPr="00A24916" w:rsidRDefault="00DD3BCB" w:rsidP="001D0AA3">
            <w:pPr>
              <w:spacing w:after="0" w:line="240" w:lineRule="auto"/>
              <w:jc w:val="center"/>
              <w:rPr>
                <w:rFonts w:ascii="Calibri" w:eastAsia="Times New Roman" w:hAnsi="Calibri" w:cs="Times New Roman"/>
                <w:color w:val="000000"/>
                <w:sz w:val="22"/>
              </w:rPr>
            </w:pPr>
            <w:r w:rsidRPr="00A24916">
              <w:rPr>
                <w:rFonts w:ascii="Calibri" w:eastAsia="Times New Roman" w:hAnsi="Calibri" w:cs="Times New Roman"/>
                <w:color w:val="000000"/>
                <w:sz w:val="22"/>
              </w:rPr>
              <w:t>8.6070</w:t>
            </w:r>
          </w:p>
        </w:tc>
      </w:tr>
    </w:tbl>
    <w:p w:rsidR="00DD3BCB" w:rsidRDefault="00DD3BCB" w:rsidP="00DD3BCB">
      <w:pPr>
        <w:rPr>
          <w:szCs w:val="24"/>
        </w:rPr>
      </w:pPr>
    </w:p>
    <w:p w:rsidR="00DD3BCB" w:rsidRDefault="00DD3BCB" w:rsidP="00DD3BCB">
      <w:pPr>
        <w:rPr>
          <w:szCs w:val="24"/>
        </w:rPr>
      </w:pPr>
      <w:r>
        <w:rPr>
          <w:noProof/>
        </w:rPr>
        <w:lastRenderedPageBreak/>
        <w:drawing>
          <wp:inline distT="0" distB="0" distL="0" distR="0" wp14:anchorId="65C4D506" wp14:editId="4B2D3313">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3BCB" w:rsidRPr="006F7C3C" w:rsidRDefault="00DD3BCB" w:rsidP="006F7C3C">
      <w:pPr>
        <w:pStyle w:val="ListParagraphMulitpleChoice"/>
        <w:numPr>
          <w:ilvl w:val="1"/>
          <w:numId w:val="2"/>
        </w:numPr>
        <w:rPr>
          <w:sz w:val="24"/>
          <w:szCs w:val="24"/>
        </w:rPr>
      </w:pPr>
      <w:r w:rsidRPr="006F7C3C">
        <w:rPr>
          <w:sz w:val="24"/>
          <w:szCs w:val="24"/>
        </w:rPr>
        <w:t xml:space="preserve">What is the equation of the best fit straight line? Be sure to use points off of your line. </w:t>
      </w:r>
    </w:p>
    <w:p w:rsidR="00DD3BCB" w:rsidRPr="00A24916" w:rsidRDefault="00DD3BCB" w:rsidP="00DD3BCB">
      <w:pPr>
        <w:rPr>
          <w:rFonts w:eastAsiaTheme="minorEastAsia"/>
          <w:szCs w:val="24"/>
        </w:rPr>
      </w:pPr>
      <m:oMathPara>
        <m:oMath>
          <m:r>
            <w:rPr>
              <w:rFonts w:ascii="Cambria Math" w:hAnsi="Cambria Math"/>
              <w:szCs w:val="24"/>
            </w:rPr>
            <m:t>m=</m:t>
          </m:r>
          <m:f>
            <m:fPr>
              <m:ctrlPr>
                <w:rPr>
                  <w:rFonts w:ascii="Cambria Math" w:hAnsi="Cambria Math"/>
                  <w:i/>
                  <w:szCs w:val="24"/>
                </w:rPr>
              </m:ctrlPr>
            </m:fPr>
            <m:num>
              <m:r>
                <w:rPr>
                  <w:rFonts w:ascii="Cambria Math" w:hAnsi="Cambria Math"/>
                  <w:szCs w:val="24"/>
                </w:rPr>
                <m:t>∆y</m:t>
              </m:r>
            </m:num>
            <m:den>
              <m:r>
                <w:rPr>
                  <w:rFonts w:ascii="Cambria Math" w:hAnsi="Cambria Math"/>
                  <w:szCs w:val="24"/>
                </w:rPr>
                <m:t>∆x</m:t>
              </m:r>
            </m:den>
          </m:f>
          <m:r>
            <w:rPr>
              <w:rFonts w:ascii="Cambria Math" w:hAnsi="Cambria Math"/>
              <w:szCs w:val="24"/>
            </w:rPr>
            <m:t>=</m:t>
          </m:r>
          <m:f>
            <m:fPr>
              <m:ctrlPr>
                <w:rPr>
                  <w:rFonts w:ascii="Cambria Math" w:hAnsi="Cambria Math"/>
                  <w:i/>
                  <w:szCs w:val="24"/>
                </w:rPr>
              </m:ctrlPr>
            </m:fPr>
            <m:num>
              <m:r>
                <w:rPr>
                  <w:rFonts w:ascii="Cambria Math" w:hAnsi="Cambria Math"/>
                  <w:szCs w:val="24"/>
                </w:rPr>
                <m:t>(8.9670-8.6070)</m:t>
              </m:r>
            </m:num>
            <m:den>
              <m:r>
                <w:rPr>
                  <w:rFonts w:ascii="Cambria Math" w:hAnsi="Cambria Math"/>
                  <w:szCs w:val="24"/>
                </w:rPr>
                <m:t>(0 days-72 days)</m:t>
              </m:r>
            </m:den>
          </m:f>
          <m:r>
            <w:rPr>
              <w:rFonts w:ascii="Cambria Math" w:hAnsi="Cambria Math"/>
              <w:szCs w:val="24"/>
            </w:rPr>
            <m:t>=</m:t>
          </m:r>
          <m:f>
            <m:fPr>
              <m:ctrlPr>
                <w:rPr>
                  <w:rFonts w:ascii="Cambria Math" w:hAnsi="Cambria Math"/>
                  <w:i/>
                  <w:szCs w:val="24"/>
                </w:rPr>
              </m:ctrlPr>
            </m:fPr>
            <m:num>
              <m:r>
                <w:rPr>
                  <w:rFonts w:ascii="Cambria Math" w:hAnsi="Cambria Math"/>
                  <w:szCs w:val="24"/>
                </w:rPr>
                <m:t>0.03600</m:t>
              </m:r>
            </m:num>
            <m:den>
              <m:r>
                <w:rPr>
                  <w:rFonts w:ascii="Cambria Math" w:hAnsi="Cambria Math"/>
                  <w:szCs w:val="24"/>
                </w:rPr>
                <m:t>-72 days</m:t>
              </m:r>
            </m:den>
          </m:f>
          <m:r>
            <w:rPr>
              <w:rFonts w:ascii="Cambria Math" w:hAnsi="Cambria Math"/>
              <w:szCs w:val="24"/>
            </w:rPr>
            <m:t>=-0.0050 day</m:t>
          </m:r>
          <m:sSup>
            <m:sSupPr>
              <m:ctrlPr>
                <w:rPr>
                  <w:rFonts w:ascii="Cambria Math" w:hAnsi="Cambria Math"/>
                  <w:i/>
                  <w:szCs w:val="24"/>
                </w:rPr>
              </m:ctrlPr>
            </m:sSupPr>
            <m:e>
              <m:r>
                <w:rPr>
                  <w:rFonts w:ascii="Cambria Math" w:hAnsi="Cambria Math"/>
                  <w:szCs w:val="24"/>
                </w:rPr>
                <m:t>s</m:t>
              </m:r>
            </m:e>
            <m:sup>
              <m:r>
                <w:rPr>
                  <w:rFonts w:ascii="Cambria Math" w:hAnsi="Cambria Math"/>
                  <w:szCs w:val="24"/>
                </w:rPr>
                <m:t>-1</m:t>
              </m:r>
            </m:sup>
          </m:sSup>
        </m:oMath>
      </m:oMathPara>
    </w:p>
    <w:p w:rsidR="00DD3BCB" w:rsidRPr="00A806A3" w:rsidRDefault="00DD3BCB" w:rsidP="00DD3BCB">
      <w:pPr>
        <w:rPr>
          <w:rFonts w:eastAsiaTheme="minorEastAsia"/>
          <w:szCs w:val="24"/>
        </w:rPr>
      </w:pPr>
      <m:oMathPara>
        <m:oMath>
          <m:r>
            <w:rPr>
              <w:rFonts w:ascii="Cambria Math" w:hAnsi="Cambria Math"/>
              <w:szCs w:val="24"/>
            </w:rPr>
            <m:t>b=</m:t>
          </m:r>
          <m:func>
            <m:funcPr>
              <m:ctrlPr>
                <w:rPr>
                  <w:rFonts w:ascii="Cambria Math" w:hAnsi="Cambria Math"/>
                  <w:szCs w:val="24"/>
                </w:rPr>
              </m:ctrlPr>
            </m:funcPr>
            <m:fName>
              <m:r>
                <m:rPr>
                  <m:sty m:val="p"/>
                </m:rPr>
                <w:rPr>
                  <w:rFonts w:ascii="Cambria Math" w:hAnsi="Cambria Math"/>
                  <w:szCs w:val="24"/>
                </w:rPr>
                <m:t>ln</m:t>
              </m:r>
            </m:fName>
            <m:e>
              <m:d>
                <m:dPr>
                  <m:ctrlPr>
                    <w:rPr>
                      <w:rFonts w:ascii="Cambria Math" w:hAnsi="Cambria Math"/>
                      <w:i/>
                      <w:szCs w:val="24"/>
                    </w:rPr>
                  </m:ctrlPr>
                </m:dPr>
                <m:e>
                  <m:r>
                    <w:rPr>
                      <w:rFonts w:ascii="Cambria Math" w:hAnsi="Cambria Math"/>
                      <w:szCs w:val="24"/>
                    </w:rPr>
                    <m:t>A</m:t>
                  </m:r>
                </m:e>
              </m:d>
            </m:e>
          </m:func>
          <m:r>
            <w:rPr>
              <w:rFonts w:ascii="Cambria Math" w:hAnsi="Cambria Math"/>
              <w:szCs w:val="24"/>
            </w:rPr>
            <m:t>-mk=8.8956-</m:t>
          </m:r>
          <m:d>
            <m:dPr>
              <m:ctrlPr>
                <w:rPr>
                  <w:rFonts w:ascii="Cambria Math" w:hAnsi="Cambria Math"/>
                  <w:i/>
                  <w:szCs w:val="24"/>
                </w:rPr>
              </m:ctrlPr>
            </m:dPr>
            <m:e>
              <m:r>
                <w:rPr>
                  <w:rFonts w:ascii="Cambria Math" w:hAnsi="Cambria Math"/>
                  <w:szCs w:val="24"/>
                </w:rPr>
                <m:t>-0.0050 day</m:t>
              </m:r>
              <m:sSup>
                <m:sSupPr>
                  <m:ctrlPr>
                    <w:rPr>
                      <w:rFonts w:ascii="Cambria Math" w:hAnsi="Cambria Math"/>
                      <w:i/>
                      <w:szCs w:val="24"/>
                    </w:rPr>
                  </m:ctrlPr>
                </m:sSupPr>
                <m:e>
                  <m:r>
                    <w:rPr>
                      <w:rFonts w:ascii="Cambria Math" w:hAnsi="Cambria Math"/>
                      <w:szCs w:val="24"/>
                    </w:rPr>
                    <m:t>s</m:t>
                  </m:r>
                </m:e>
                <m:sup>
                  <m:r>
                    <w:rPr>
                      <w:rFonts w:ascii="Cambria Math" w:hAnsi="Cambria Math"/>
                      <w:szCs w:val="24"/>
                    </w:rPr>
                    <m:t>-1</m:t>
                  </m:r>
                </m:sup>
              </m:sSup>
            </m:e>
          </m:d>
          <m:d>
            <m:dPr>
              <m:ctrlPr>
                <w:rPr>
                  <w:rFonts w:ascii="Cambria Math" w:hAnsi="Cambria Math"/>
                  <w:i/>
                  <w:szCs w:val="24"/>
                </w:rPr>
              </m:ctrlPr>
            </m:dPr>
            <m:e>
              <m:r>
                <w:rPr>
                  <w:rFonts w:ascii="Cambria Math" w:hAnsi="Cambria Math"/>
                  <w:szCs w:val="24"/>
                </w:rPr>
                <m:t>14 days</m:t>
              </m:r>
            </m:e>
          </m:d>
          <m:r>
            <w:rPr>
              <w:rFonts w:ascii="Cambria Math" w:hAnsi="Cambria Math"/>
              <w:szCs w:val="24"/>
            </w:rPr>
            <m:t>=8.8956+0.070=8.966</m:t>
          </m:r>
        </m:oMath>
      </m:oMathPara>
    </w:p>
    <w:p w:rsidR="00DD3BCB" w:rsidRPr="00A24916" w:rsidRDefault="0032403B" w:rsidP="00DD3BCB">
      <w:pPr>
        <w:rPr>
          <w:szCs w:val="24"/>
        </w:rPr>
      </w:pPr>
      <m:oMathPara>
        <m:oMath>
          <m:func>
            <m:funcPr>
              <m:ctrlPr>
                <w:rPr>
                  <w:rFonts w:ascii="Cambria Math" w:hAnsi="Cambria Math"/>
                  <w:szCs w:val="24"/>
                </w:rPr>
              </m:ctrlPr>
            </m:funcPr>
            <m:fName>
              <m:r>
                <m:rPr>
                  <m:sty m:val="p"/>
                </m:rPr>
                <w:rPr>
                  <w:rFonts w:ascii="Cambria Math" w:hAnsi="Cambria Math"/>
                  <w:szCs w:val="24"/>
                </w:rPr>
                <m:t>ln</m:t>
              </m:r>
            </m:fName>
            <m:e>
              <m:d>
                <m:dPr>
                  <m:ctrlPr>
                    <w:rPr>
                      <w:rFonts w:ascii="Cambria Math" w:hAnsi="Cambria Math"/>
                      <w:i/>
                      <w:szCs w:val="24"/>
                    </w:rPr>
                  </m:ctrlPr>
                </m:dPr>
                <m:e>
                  <m:r>
                    <w:rPr>
                      <w:rFonts w:ascii="Cambria Math" w:hAnsi="Cambria Math"/>
                      <w:szCs w:val="24"/>
                    </w:rPr>
                    <m:t>A</m:t>
                  </m:r>
                </m:e>
              </m:d>
            </m:e>
          </m:func>
          <m:r>
            <w:rPr>
              <w:rFonts w:ascii="Cambria Math" w:hAnsi="Cambria Math"/>
              <w:szCs w:val="24"/>
            </w:rPr>
            <m:t>=</m:t>
          </m:r>
          <m:d>
            <m:dPr>
              <m:ctrlPr>
                <w:rPr>
                  <w:rFonts w:ascii="Cambria Math" w:hAnsi="Cambria Math"/>
                  <w:i/>
                  <w:szCs w:val="24"/>
                </w:rPr>
              </m:ctrlPr>
            </m:dPr>
            <m:e>
              <m:r>
                <w:rPr>
                  <w:rFonts w:ascii="Cambria Math" w:hAnsi="Cambria Math"/>
                  <w:szCs w:val="24"/>
                </w:rPr>
                <m:t>-0.0050 day</m:t>
              </m:r>
              <m:sSup>
                <m:sSupPr>
                  <m:ctrlPr>
                    <w:rPr>
                      <w:rFonts w:ascii="Cambria Math" w:hAnsi="Cambria Math"/>
                      <w:i/>
                      <w:szCs w:val="24"/>
                    </w:rPr>
                  </m:ctrlPr>
                </m:sSupPr>
                <m:e>
                  <m:r>
                    <w:rPr>
                      <w:rFonts w:ascii="Cambria Math" w:hAnsi="Cambria Math"/>
                      <w:szCs w:val="24"/>
                    </w:rPr>
                    <m:t>s</m:t>
                  </m:r>
                </m:e>
                <m:sup>
                  <m:r>
                    <w:rPr>
                      <w:rFonts w:ascii="Cambria Math" w:hAnsi="Cambria Math"/>
                      <w:szCs w:val="24"/>
                    </w:rPr>
                    <m:t>-1</m:t>
                  </m:r>
                </m:sup>
              </m:sSup>
            </m:e>
          </m:d>
          <m:r>
            <w:rPr>
              <w:rFonts w:ascii="Cambria Math" w:hAnsi="Cambria Math"/>
              <w:szCs w:val="24"/>
            </w:rPr>
            <m:t>t+8.966</m:t>
          </m:r>
        </m:oMath>
      </m:oMathPara>
    </w:p>
    <w:p w:rsidR="00DD3BCB" w:rsidRDefault="00DD3BCB" w:rsidP="00DD3BCB">
      <w:pPr>
        <w:pStyle w:val="ListParagraph"/>
        <w:rPr>
          <w:szCs w:val="24"/>
        </w:rPr>
      </w:pPr>
    </w:p>
    <w:p w:rsidR="00DD3BCB" w:rsidRPr="006F7C3C" w:rsidRDefault="00DD3BCB" w:rsidP="006F7C3C">
      <w:pPr>
        <w:pStyle w:val="ListParagraphMulitpleChoice"/>
        <w:numPr>
          <w:ilvl w:val="1"/>
          <w:numId w:val="2"/>
        </w:numPr>
        <w:rPr>
          <w:sz w:val="24"/>
          <w:szCs w:val="24"/>
        </w:rPr>
      </w:pPr>
      <w:r w:rsidRPr="006F7C3C">
        <w:rPr>
          <w:sz w:val="24"/>
          <w:szCs w:val="24"/>
        </w:rPr>
        <w:t>Determine the half-life of polonium-210.</w:t>
      </w:r>
    </w:p>
    <w:p w:rsidR="00DD3BCB" w:rsidRPr="00C74305" w:rsidRDefault="0032403B" w:rsidP="00DD3BCB">
      <w:pPr>
        <w:rPr>
          <w:rFonts w:eastAsiaTheme="minorEastAsia"/>
          <w:szCs w:val="24"/>
        </w:rPr>
      </w:pPr>
      <m:oMathPara>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1/2</m:t>
              </m:r>
            </m:sub>
          </m:sSub>
          <m:r>
            <w:rPr>
              <w:rFonts w:ascii="Cambria Math" w:hAnsi="Cambria Math"/>
              <w:szCs w:val="24"/>
            </w:rPr>
            <m:t>=</m:t>
          </m:r>
          <m:f>
            <m:fPr>
              <m:ctrlPr>
                <w:rPr>
                  <w:rFonts w:ascii="Cambria Math" w:hAnsi="Cambria Math"/>
                  <w:i/>
                  <w:szCs w:val="24"/>
                </w:rPr>
              </m:ctrlPr>
            </m:fPr>
            <m:num>
              <m:func>
                <m:funcPr>
                  <m:ctrlPr>
                    <w:rPr>
                      <w:rFonts w:ascii="Cambria Math" w:hAnsi="Cambria Math"/>
                      <w:szCs w:val="24"/>
                    </w:rPr>
                  </m:ctrlPr>
                </m:funcPr>
                <m:fName>
                  <m:r>
                    <m:rPr>
                      <m:sty m:val="p"/>
                    </m:rPr>
                    <w:rPr>
                      <w:rFonts w:ascii="Cambria Math" w:hAnsi="Cambria Math"/>
                      <w:szCs w:val="24"/>
                    </w:rPr>
                    <m:t>ln</m:t>
                  </m:r>
                </m:fName>
                <m:e>
                  <m:d>
                    <m:dPr>
                      <m:ctrlPr>
                        <w:rPr>
                          <w:rFonts w:ascii="Cambria Math" w:hAnsi="Cambria Math"/>
                          <w:i/>
                          <w:szCs w:val="24"/>
                        </w:rPr>
                      </m:ctrlPr>
                    </m:dPr>
                    <m:e>
                      <m:r>
                        <w:rPr>
                          <w:rFonts w:ascii="Cambria Math" w:hAnsi="Cambria Math"/>
                          <w:szCs w:val="24"/>
                        </w:rPr>
                        <m:t>2</m:t>
                      </m:r>
                    </m:e>
                  </m:d>
                </m:e>
              </m:func>
            </m:num>
            <m:den>
              <m:r>
                <w:rPr>
                  <w:rFonts w:ascii="Cambria Math" w:hAnsi="Cambria Math"/>
                  <w:szCs w:val="24"/>
                </w:rPr>
                <m:t>k</m:t>
              </m:r>
            </m:den>
          </m:f>
          <m:r>
            <w:rPr>
              <w:rFonts w:ascii="Cambria Math" w:hAnsi="Cambria Math"/>
              <w:szCs w:val="24"/>
            </w:rPr>
            <m:t>=</m:t>
          </m:r>
          <m:f>
            <m:fPr>
              <m:ctrlPr>
                <w:rPr>
                  <w:rFonts w:ascii="Cambria Math" w:hAnsi="Cambria Math"/>
                  <w:i/>
                  <w:szCs w:val="24"/>
                </w:rPr>
              </m:ctrlPr>
            </m:fPr>
            <m:num>
              <m:func>
                <m:funcPr>
                  <m:ctrlPr>
                    <w:rPr>
                      <w:rFonts w:ascii="Cambria Math" w:hAnsi="Cambria Math"/>
                      <w:szCs w:val="24"/>
                    </w:rPr>
                  </m:ctrlPr>
                </m:funcPr>
                <m:fName>
                  <m:r>
                    <m:rPr>
                      <m:sty m:val="p"/>
                    </m:rPr>
                    <w:rPr>
                      <w:rFonts w:ascii="Cambria Math" w:hAnsi="Cambria Math"/>
                      <w:szCs w:val="24"/>
                    </w:rPr>
                    <m:t>ln</m:t>
                  </m:r>
                </m:fName>
                <m:e>
                  <m:d>
                    <m:dPr>
                      <m:ctrlPr>
                        <w:rPr>
                          <w:rFonts w:ascii="Cambria Math" w:hAnsi="Cambria Math"/>
                          <w:i/>
                          <w:szCs w:val="24"/>
                        </w:rPr>
                      </m:ctrlPr>
                    </m:dPr>
                    <m:e>
                      <m:r>
                        <w:rPr>
                          <w:rFonts w:ascii="Cambria Math" w:hAnsi="Cambria Math"/>
                          <w:szCs w:val="24"/>
                        </w:rPr>
                        <m:t>2</m:t>
                      </m:r>
                    </m:e>
                  </m:d>
                </m:e>
              </m:func>
            </m:num>
            <m:den>
              <m:r>
                <w:rPr>
                  <w:rFonts w:ascii="Cambria Math" w:hAnsi="Cambria Math"/>
                  <w:szCs w:val="24"/>
                </w:rPr>
                <m:t>0.0050 day</m:t>
              </m:r>
              <m:sSup>
                <m:sSupPr>
                  <m:ctrlPr>
                    <w:rPr>
                      <w:rFonts w:ascii="Cambria Math" w:hAnsi="Cambria Math"/>
                      <w:i/>
                      <w:szCs w:val="24"/>
                    </w:rPr>
                  </m:ctrlPr>
                </m:sSupPr>
                <m:e>
                  <m:r>
                    <w:rPr>
                      <w:rFonts w:ascii="Cambria Math" w:hAnsi="Cambria Math"/>
                      <w:szCs w:val="24"/>
                    </w:rPr>
                    <m:t>s</m:t>
                  </m:r>
                </m:e>
                <m:sup>
                  <m:r>
                    <w:rPr>
                      <w:rFonts w:ascii="Cambria Math" w:hAnsi="Cambria Math"/>
                      <w:szCs w:val="24"/>
                    </w:rPr>
                    <m:t>-1</m:t>
                  </m:r>
                </m:sup>
              </m:sSup>
            </m:den>
          </m:f>
          <m:r>
            <w:rPr>
              <w:rFonts w:ascii="Cambria Math" w:hAnsi="Cambria Math"/>
              <w:szCs w:val="24"/>
            </w:rPr>
            <m:t xml:space="preserve">=140 days </m:t>
          </m:r>
        </m:oMath>
      </m:oMathPara>
    </w:p>
    <w:p w:rsidR="00DD3BCB" w:rsidRPr="00C74305" w:rsidRDefault="00DD3BCB" w:rsidP="00DD3BCB">
      <w:pPr>
        <w:rPr>
          <w:rFonts w:eastAsiaTheme="minorEastAsia"/>
          <w:szCs w:val="24"/>
        </w:rPr>
      </w:pPr>
      <w:proofErr w:type="gramStart"/>
      <w:r>
        <w:rPr>
          <w:rFonts w:eastAsiaTheme="minorEastAsia"/>
          <w:szCs w:val="24"/>
        </w:rPr>
        <w:t>or</w:t>
      </w:r>
      <w:proofErr w:type="gramEnd"/>
    </w:p>
    <w:p w:rsidR="00DD3BCB" w:rsidRPr="00C74305" w:rsidRDefault="0032403B" w:rsidP="00DD3BCB">
      <w:pPr>
        <w:rPr>
          <w:rFonts w:eastAsiaTheme="minorEastAsia"/>
          <w:szCs w:val="24"/>
        </w:rPr>
      </w:pPr>
      <m:oMathPara>
        <m:oMath>
          <m:func>
            <m:funcPr>
              <m:ctrlPr>
                <w:rPr>
                  <w:rFonts w:ascii="Cambria Math" w:eastAsiaTheme="minorEastAsia" w:hAnsi="Cambria Math"/>
                  <w:i/>
                  <w:szCs w:val="24"/>
                </w:rPr>
              </m:ctrlPr>
            </m:funcPr>
            <m:fName>
              <m:r>
                <m:rPr>
                  <m:sty m:val="p"/>
                </m:rPr>
                <w:rPr>
                  <w:rFonts w:ascii="Cambria Math" w:eastAsiaTheme="minorEastAsia" w:hAnsi="Cambria Math"/>
                  <w:szCs w:val="24"/>
                </w:rPr>
                <m:t>ln</m:t>
              </m:r>
            </m:fName>
            <m:e>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A</m:t>
                      </m:r>
                    </m:num>
                    <m:den>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m:t>
                          </m:r>
                        </m:sub>
                      </m:sSub>
                    </m:den>
                  </m:f>
                </m:e>
              </m:d>
            </m:e>
          </m:func>
          <m:r>
            <w:rPr>
              <w:rFonts w:ascii="Cambria Math" w:eastAsiaTheme="minorEastAsia" w:hAnsi="Cambria Math"/>
              <w:szCs w:val="24"/>
            </w:rPr>
            <m:t xml:space="preserve">=-kt and </m:t>
          </m:r>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1/2</m:t>
              </m:r>
            </m:sub>
          </m:sSub>
          <m:r>
            <w:rPr>
              <w:rFonts w:ascii="Cambria Math" w:eastAsiaTheme="minorEastAsia" w:hAnsi="Cambria Math"/>
              <w:szCs w:val="24"/>
            </w:rPr>
            <m:t>=</m:t>
          </m:r>
          <m:f>
            <m:fPr>
              <m:ctrlPr>
                <w:rPr>
                  <w:rFonts w:ascii="Cambria Math" w:eastAsiaTheme="minorEastAsia" w:hAnsi="Cambria Math"/>
                  <w:i/>
                  <w:szCs w:val="24"/>
                </w:rPr>
              </m:ctrlPr>
            </m:fPr>
            <m:num>
              <m:func>
                <m:funcPr>
                  <m:ctrlPr>
                    <w:rPr>
                      <w:rFonts w:ascii="Cambria Math" w:eastAsiaTheme="minorEastAsia" w:hAnsi="Cambria Math"/>
                      <w:szCs w:val="24"/>
                    </w:rPr>
                  </m:ctrlPr>
                </m:funcPr>
                <m:fName>
                  <m:r>
                    <m:rPr>
                      <m:sty m:val="p"/>
                    </m:rPr>
                    <w:rPr>
                      <w:rFonts w:ascii="Cambria Math" w:eastAsiaTheme="minorEastAsia" w:hAnsi="Cambria Math"/>
                      <w:szCs w:val="24"/>
                    </w:rPr>
                    <m:t>ln</m:t>
                  </m:r>
                </m:fName>
                <m:e>
                  <m:d>
                    <m:dPr>
                      <m:ctrlPr>
                        <w:rPr>
                          <w:rFonts w:ascii="Cambria Math" w:eastAsiaTheme="minorEastAsia" w:hAnsi="Cambria Math"/>
                          <w:i/>
                          <w:szCs w:val="24"/>
                        </w:rPr>
                      </m:ctrlPr>
                    </m:dPr>
                    <m:e>
                      <m:r>
                        <w:rPr>
                          <w:rFonts w:ascii="Cambria Math" w:eastAsiaTheme="minorEastAsia" w:hAnsi="Cambria Math"/>
                          <w:szCs w:val="24"/>
                        </w:rPr>
                        <m:t>2</m:t>
                      </m:r>
                    </m:e>
                  </m:d>
                </m:e>
              </m:func>
            </m:num>
            <m:den>
              <m:r>
                <w:rPr>
                  <w:rFonts w:ascii="Cambria Math" w:eastAsiaTheme="minorEastAsia" w:hAnsi="Cambria Math"/>
                  <w:szCs w:val="24"/>
                </w:rPr>
                <m:t>k</m:t>
              </m:r>
            </m:den>
          </m:f>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1/2</m:t>
              </m:r>
            </m:sub>
          </m:sSub>
          <m:r>
            <w:rPr>
              <w:rFonts w:ascii="Cambria Math" w:eastAsiaTheme="minorEastAsia" w:hAnsi="Cambria Math"/>
              <w:szCs w:val="24"/>
            </w:rPr>
            <m:t>=-t</m:t>
          </m:r>
          <m:f>
            <m:fPr>
              <m:ctrlPr>
                <w:rPr>
                  <w:rFonts w:ascii="Cambria Math" w:eastAsiaTheme="minorEastAsia" w:hAnsi="Cambria Math"/>
                  <w:i/>
                  <w:szCs w:val="24"/>
                </w:rPr>
              </m:ctrlPr>
            </m:fPr>
            <m:num>
              <m:func>
                <m:funcPr>
                  <m:ctrlPr>
                    <w:rPr>
                      <w:rFonts w:ascii="Cambria Math" w:eastAsiaTheme="minorEastAsia" w:hAnsi="Cambria Math"/>
                      <w:szCs w:val="24"/>
                    </w:rPr>
                  </m:ctrlPr>
                </m:funcPr>
                <m:fName>
                  <m:r>
                    <m:rPr>
                      <m:sty m:val="p"/>
                    </m:rPr>
                    <w:rPr>
                      <w:rFonts w:ascii="Cambria Math" w:eastAsiaTheme="minorEastAsia" w:hAnsi="Cambria Math"/>
                      <w:szCs w:val="24"/>
                    </w:rPr>
                    <m:t>ln</m:t>
                  </m:r>
                </m:fName>
                <m:e>
                  <m:d>
                    <m:dPr>
                      <m:ctrlPr>
                        <w:rPr>
                          <w:rFonts w:ascii="Cambria Math" w:eastAsiaTheme="minorEastAsia" w:hAnsi="Cambria Math"/>
                          <w:i/>
                          <w:szCs w:val="24"/>
                        </w:rPr>
                      </m:ctrlPr>
                    </m:dPr>
                    <m:e>
                      <m:r>
                        <w:rPr>
                          <w:rFonts w:ascii="Cambria Math" w:eastAsiaTheme="minorEastAsia" w:hAnsi="Cambria Math"/>
                          <w:szCs w:val="24"/>
                        </w:rPr>
                        <m:t>2</m:t>
                      </m:r>
                    </m:e>
                  </m:d>
                </m:e>
              </m:func>
            </m:num>
            <m:den>
              <m:func>
                <m:funcPr>
                  <m:ctrlPr>
                    <w:rPr>
                      <w:rFonts w:ascii="Cambria Math" w:eastAsiaTheme="minorEastAsia" w:hAnsi="Cambria Math"/>
                      <w:i/>
                      <w:szCs w:val="24"/>
                    </w:rPr>
                  </m:ctrlPr>
                </m:funcPr>
                <m:fName>
                  <m:r>
                    <m:rPr>
                      <m:sty m:val="p"/>
                    </m:rPr>
                    <w:rPr>
                      <w:rFonts w:ascii="Cambria Math" w:eastAsiaTheme="minorEastAsia" w:hAnsi="Cambria Math"/>
                      <w:szCs w:val="24"/>
                    </w:rPr>
                    <m:t>ln</m:t>
                  </m:r>
                </m:fName>
                <m:e>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A</m:t>
                          </m:r>
                        </m:num>
                        <m:den>
                          <m:sSub>
                            <m:sSubPr>
                              <m:ctrlPr>
                                <w:rPr>
                                  <w:rFonts w:ascii="Cambria Math" w:eastAsiaTheme="minorEastAsia" w:hAnsi="Cambria Math"/>
                                  <w:i/>
                                  <w:szCs w:val="24"/>
                                </w:rPr>
                              </m:ctrlPr>
                            </m:sSubPr>
                            <m:e>
                              <m:r>
                                <w:rPr>
                                  <w:rFonts w:ascii="Cambria Math" w:eastAsiaTheme="minorEastAsia" w:hAnsi="Cambria Math"/>
                                  <w:szCs w:val="24"/>
                                </w:rPr>
                                <m:t>A</m:t>
                              </m:r>
                            </m:e>
                            <m:sub>
                              <m:r>
                                <w:rPr>
                                  <w:rFonts w:ascii="Cambria Math" w:eastAsiaTheme="minorEastAsia" w:hAnsi="Cambria Math"/>
                                  <w:szCs w:val="24"/>
                                </w:rPr>
                                <m:t>o</m:t>
                              </m:r>
                            </m:sub>
                          </m:sSub>
                        </m:den>
                      </m:f>
                    </m:e>
                  </m:d>
                </m:e>
              </m:func>
            </m:den>
          </m:f>
        </m:oMath>
      </m:oMathPara>
    </w:p>
    <w:p w:rsidR="00DD3BCB" w:rsidRPr="00A24916" w:rsidRDefault="0032403B" w:rsidP="00DD3BCB">
      <w:pPr>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1/2</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72 days</m:t>
              </m:r>
            </m:e>
          </m:d>
          <m:f>
            <m:fPr>
              <m:ctrlPr>
                <w:rPr>
                  <w:rFonts w:ascii="Cambria Math" w:eastAsiaTheme="minorEastAsia" w:hAnsi="Cambria Math"/>
                  <w:i/>
                  <w:szCs w:val="24"/>
                </w:rPr>
              </m:ctrlPr>
            </m:fPr>
            <m:num>
              <m:func>
                <m:funcPr>
                  <m:ctrlPr>
                    <w:rPr>
                      <w:rFonts w:ascii="Cambria Math" w:eastAsiaTheme="minorEastAsia" w:hAnsi="Cambria Math"/>
                      <w:szCs w:val="24"/>
                    </w:rPr>
                  </m:ctrlPr>
                </m:funcPr>
                <m:fName>
                  <m:r>
                    <m:rPr>
                      <m:sty m:val="p"/>
                    </m:rPr>
                    <w:rPr>
                      <w:rFonts w:ascii="Cambria Math" w:eastAsiaTheme="minorEastAsia" w:hAnsi="Cambria Math"/>
                      <w:szCs w:val="24"/>
                    </w:rPr>
                    <m:t>ln</m:t>
                  </m:r>
                </m:fName>
                <m:e>
                  <m:d>
                    <m:dPr>
                      <m:ctrlPr>
                        <w:rPr>
                          <w:rFonts w:ascii="Cambria Math" w:eastAsiaTheme="minorEastAsia" w:hAnsi="Cambria Math"/>
                          <w:i/>
                          <w:szCs w:val="24"/>
                        </w:rPr>
                      </m:ctrlPr>
                    </m:dPr>
                    <m:e>
                      <m:r>
                        <w:rPr>
                          <w:rFonts w:ascii="Cambria Math" w:eastAsiaTheme="minorEastAsia" w:hAnsi="Cambria Math"/>
                          <w:szCs w:val="24"/>
                        </w:rPr>
                        <m:t>2</m:t>
                      </m:r>
                    </m:e>
                  </m:d>
                </m:e>
              </m:func>
            </m:num>
            <m:den>
              <m:func>
                <m:funcPr>
                  <m:ctrlPr>
                    <w:rPr>
                      <w:rFonts w:ascii="Cambria Math" w:eastAsiaTheme="minorEastAsia" w:hAnsi="Cambria Math"/>
                      <w:i/>
                      <w:szCs w:val="24"/>
                    </w:rPr>
                  </m:ctrlPr>
                </m:funcPr>
                <m:fName>
                  <m:r>
                    <m:rPr>
                      <m:sty m:val="p"/>
                    </m:rPr>
                    <w:rPr>
                      <w:rFonts w:ascii="Cambria Math" w:eastAsiaTheme="minorEastAsia" w:hAnsi="Cambria Math"/>
                      <w:szCs w:val="24"/>
                    </w:rPr>
                    <m:t>ln</m:t>
                  </m:r>
                </m:fName>
                <m:e>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5470 dpm</m:t>
                          </m:r>
                        </m:num>
                        <m:den>
                          <m:r>
                            <w:rPr>
                              <w:rFonts w:ascii="Cambria Math" w:eastAsiaTheme="minorEastAsia" w:hAnsi="Cambria Math"/>
                              <w:szCs w:val="24"/>
                            </w:rPr>
                            <m:t>7840 dpm</m:t>
                          </m:r>
                        </m:den>
                      </m:f>
                    </m:e>
                  </m:d>
                </m:e>
              </m:func>
            </m:den>
          </m:f>
          <m:r>
            <w:rPr>
              <w:rFonts w:ascii="Cambria Math" w:eastAsiaTheme="minorEastAsia" w:hAnsi="Cambria Math"/>
              <w:szCs w:val="24"/>
            </w:rPr>
            <m:t>=140 days</m:t>
          </m:r>
        </m:oMath>
      </m:oMathPara>
    </w:p>
    <w:p w:rsidR="00DD3BCB" w:rsidRPr="006F7C3C" w:rsidRDefault="00DD3BCB" w:rsidP="006F7C3C">
      <w:pPr>
        <w:pStyle w:val="ListParagraphMulitpleChoice"/>
        <w:numPr>
          <w:ilvl w:val="1"/>
          <w:numId w:val="2"/>
        </w:numPr>
        <w:rPr>
          <w:sz w:val="24"/>
          <w:szCs w:val="24"/>
        </w:rPr>
      </w:pPr>
      <w:r w:rsidRPr="006F7C3C">
        <w:rPr>
          <w:sz w:val="24"/>
          <w:szCs w:val="24"/>
        </w:rPr>
        <w:t xml:space="preserve">Write the nuclear reaction for the decay of polonium-210. </w:t>
      </w:r>
    </w:p>
    <w:p w:rsidR="00DD3BCB" w:rsidRPr="00C54492" w:rsidRDefault="0032403B" w:rsidP="00DD3BCB">
      <w:pPr>
        <w:rPr>
          <w:szCs w:val="24"/>
        </w:rPr>
      </w:pPr>
      <m:oMathPara>
        <m:oMath>
          <m:sPre>
            <m:sPrePr>
              <m:ctrlPr>
                <w:rPr>
                  <w:rFonts w:ascii="Cambria Math" w:hAnsi="Cambria Math"/>
                  <w:i/>
                  <w:szCs w:val="24"/>
                </w:rPr>
              </m:ctrlPr>
            </m:sPrePr>
            <m:sub>
              <m:r>
                <w:rPr>
                  <w:rFonts w:ascii="Cambria Math" w:hAnsi="Cambria Math"/>
                  <w:szCs w:val="24"/>
                </w:rPr>
                <m:t>84</m:t>
              </m:r>
            </m:sub>
            <m:sup>
              <m:r>
                <w:rPr>
                  <w:rFonts w:ascii="Cambria Math" w:hAnsi="Cambria Math"/>
                  <w:szCs w:val="24"/>
                </w:rPr>
                <m:t>210</m:t>
              </m:r>
            </m:sup>
            <m:e>
              <m:r>
                <w:rPr>
                  <w:rFonts w:ascii="Cambria Math" w:hAnsi="Cambria Math"/>
                  <w:szCs w:val="24"/>
                </w:rPr>
                <m:t>Po</m:t>
              </m:r>
            </m:e>
          </m:sPre>
          <m:r>
            <w:rPr>
              <w:rFonts w:ascii="Cambria Math" w:hAnsi="Cambria Math"/>
              <w:szCs w:val="24"/>
            </w:rPr>
            <m:t>→</m:t>
          </m:r>
          <m:sPre>
            <m:sPrePr>
              <m:ctrlPr>
                <w:rPr>
                  <w:rFonts w:ascii="Cambria Math" w:hAnsi="Cambria Math"/>
                  <w:i/>
                  <w:szCs w:val="24"/>
                </w:rPr>
              </m:ctrlPr>
            </m:sPrePr>
            <m:sub>
              <m:r>
                <w:rPr>
                  <w:rFonts w:ascii="Cambria Math" w:hAnsi="Cambria Math"/>
                  <w:szCs w:val="24"/>
                </w:rPr>
                <m:t>2</m:t>
              </m:r>
            </m:sub>
            <m:sup>
              <m:r>
                <w:rPr>
                  <w:rFonts w:ascii="Cambria Math" w:hAnsi="Cambria Math"/>
                  <w:szCs w:val="24"/>
                </w:rPr>
                <m:t>4</m:t>
              </m:r>
            </m:sup>
            <m:e>
              <m:r>
                <w:rPr>
                  <w:rFonts w:ascii="Cambria Math" w:hAnsi="Cambria Math"/>
                  <w:szCs w:val="24"/>
                </w:rPr>
                <m:t>He</m:t>
              </m:r>
            </m:e>
          </m:sPre>
          <m:r>
            <w:rPr>
              <w:rFonts w:ascii="Cambria Math" w:hAnsi="Cambria Math"/>
              <w:szCs w:val="24"/>
            </w:rPr>
            <m:t>+</m:t>
          </m:r>
          <m:sPre>
            <m:sPrePr>
              <m:ctrlPr>
                <w:rPr>
                  <w:rFonts w:ascii="Cambria Math" w:hAnsi="Cambria Math"/>
                  <w:i/>
                  <w:szCs w:val="24"/>
                </w:rPr>
              </m:ctrlPr>
            </m:sPrePr>
            <m:sub>
              <m:r>
                <w:rPr>
                  <w:rFonts w:ascii="Cambria Math" w:hAnsi="Cambria Math"/>
                  <w:szCs w:val="24"/>
                </w:rPr>
                <m:t>82</m:t>
              </m:r>
            </m:sub>
            <m:sup>
              <m:r>
                <w:rPr>
                  <w:rFonts w:ascii="Cambria Math" w:hAnsi="Cambria Math"/>
                  <w:szCs w:val="24"/>
                </w:rPr>
                <m:t>206</m:t>
              </m:r>
            </m:sup>
            <m:e>
              <m:r>
                <w:rPr>
                  <w:rFonts w:ascii="Cambria Math" w:hAnsi="Cambria Math"/>
                  <w:szCs w:val="24"/>
                </w:rPr>
                <m:t>Pb</m:t>
              </m:r>
            </m:e>
          </m:sPre>
        </m:oMath>
      </m:oMathPara>
    </w:p>
    <w:p w:rsidR="001D0AA3" w:rsidRPr="001D0AA3" w:rsidRDefault="001D0AA3" w:rsidP="001D0AA3">
      <w:pPr>
        <w:spacing w:after="200"/>
        <w:jc w:val="left"/>
        <w:rPr>
          <w:szCs w:val="24"/>
        </w:rPr>
      </w:pPr>
    </w:p>
    <w:p w:rsidR="001D0AA3" w:rsidRDefault="001D0AA3" w:rsidP="001D0AA3">
      <w:pPr>
        <w:spacing w:after="200"/>
        <w:jc w:val="left"/>
        <w:rPr>
          <w:szCs w:val="24"/>
        </w:rPr>
      </w:pPr>
    </w:p>
    <w:p w:rsidR="00720FD2" w:rsidRPr="006F7C3C" w:rsidRDefault="00720FD2" w:rsidP="006F7C3C">
      <w:pPr>
        <w:pStyle w:val="ListParagraphMulitpleChoice"/>
        <w:rPr>
          <w:b/>
          <w:sz w:val="24"/>
          <w:szCs w:val="24"/>
        </w:rPr>
      </w:pPr>
      <w:r w:rsidRPr="006F7C3C">
        <w:rPr>
          <w:sz w:val="24"/>
          <w:szCs w:val="24"/>
        </w:rPr>
        <w:lastRenderedPageBreak/>
        <w:t>What is the difference between a level of radioactivity and a dose of radioactivity (3 points)?</w:t>
      </w:r>
    </w:p>
    <w:p w:rsidR="00720FD2" w:rsidRDefault="00720FD2" w:rsidP="00720FD2">
      <w:pPr>
        <w:pStyle w:val="ListParagraph"/>
        <w:spacing w:after="0" w:line="240" w:lineRule="auto"/>
        <w:ind w:left="360"/>
      </w:pPr>
      <w:r>
        <w:t xml:space="preserve">The level of radioactivity is the amount of radioactive particles present in a given instant of time. The dose is the accumulation of exposure over a length of time. </w:t>
      </w:r>
    </w:p>
    <w:p w:rsidR="00720FD2" w:rsidRPr="001F3794" w:rsidRDefault="00720FD2" w:rsidP="00720FD2">
      <w:pPr>
        <w:pStyle w:val="ListParagraph"/>
        <w:spacing w:after="0" w:line="240" w:lineRule="auto"/>
        <w:ind w:left="360"/>
        <w:rPr>
          <w:b/>
        </w:rPr>
      </w:pPr>
      <w:r>
        <w:t xml:space="preserve"> </w:t>
      </w:r>
    </w:p>
    <w:p w:rsidR="00720FD2" w:rsidRPr="006F7C3C" w:rsidRDefault="00720FD2" w:rsidP="006F7C3C">
      <w:pPr>
        <w:pStyle w:val="ListParagraphMulitpleChoice"/>
        <w:rPr>
          <w:b/>
          <w:sz w:val="24"/>
          <w:szCs w:val="24"/>
        </w:rPr>
      </w:pPr>
      <w:r w:rsidRPr="006F7C3C">
        <w:rPr>
          <w:sz w:val="24"/>
          <w:szCs w:val="24"/>
        </w:rPr>
        <w:t xml:space="preserve">When uranium-235 nuclei are bombarded with neutrons (1.0087 </w:t>
      </w:r>
      <w:proofErr w:type="spellStart"/>
      <w:r w:rsidRPr="006F7C3C">
        <w:rPr>
          <w:sz w:val="24"/>
          <w:szCs w:val="24"/>
        </w:rPr>
        <w:t>amu</w:t>
      </w:r>
      <w:proofErr w:type="spellEnd"/>
      <w:r w:rsidRPr="006F7C3C">
        <w:rPr>
          <w:sz w:val="24"/>
          <w:szCs w:val="24"/>
        </w:rPr>
        <w:t xml:space="preserve">), they can split apart in a variety of ways, like glass balls that shatter into pieces of different sizes.  In one process, uranium-235 (235.04 </w:t>
      </w:r>
      <w:proofErr w:type="spellStart"/>
      <w:r w:rsidRPr="006F7C3C">
        <w:rPr>
          <w:sz w:val="24"/>
          <w:szCs w:val="24"/>
        </w:rPr>
        <w:t>amu</w:t>
      </w:r>
      <w:proofErr w:type="spellEnd"/>
      <w:r w:rsidRPr="006F7C3C">
        <w:rPr>
          <w:sz w:val="24"/>
          <w:szCs w:val="24"/>
        </w:rPr>
        <w:t xml:space="preserve">) forms barium-142 (91.92 </w:t>
      </w:r>
      <w:proofErr w:type="spellStart"/>
      <w:r w:rsidRPr="006F7C3C">
        <w:rPr>
          <w:sz w:val="24"/>
          <w:szCs w:val="24"/>
        </w:rPr>
        <w:t>amu</w:t>
      </w:r>
      <w:proofErr w:type="spellEnd"/>
      <w:r w:rsidRPr="006F7C3C">
        <w:rPr>
          <w:sz w:val="24"/>
          <w:szCs w:val="24"/>
        </w:rPr>
        <w:t xml:space="preserve">) and krpton-92 (141.92 </w:t>
      </w:r>
      <w:proofErr w:type="spellStart"/>
      <w:r w:rsidRPr="006F7C3C">
        <w:rPr>
          <w:sz w:val="24"/>
          <w:szCs w:val="24"/>
        </w:rPr>
        <w:t>amu</w:t>
      </w:r>
      <w:proofErr w:type="spellEnd"/>
      <w:r w:rsidRPr="006F7C3C">
        <w:rPr>
          <w:sz w:val="24"/>
          <w:szCs w:val="24"/>
        </w:rPr>
        <w:t>) (12 points).</w:t>
      </w:r>
    </w:p>
    <w:p w:rsidR="00720FD2" w:rsidRPr="0095712E" w:rsidRDefault="00720FD2" w:rsidP="00B20086">
      <w:pPr>
        <w:pStyle w:val="ListParagraph"/>
        <w:numPr>
          <w:ilvl w:val="1"/>
          <w:numId w:val="3"/>
        </w:numPr>
        <w:spacing w:after="0" w:line="240" w:lineRule="auto"/>
        <w:ind w:left="720"/>
        <w:jc w:val="left"/>
        <w:rPr>
          <w:b/>
        </w:rPr>
      </w:pPr>
      <w:r w:rsidRPr="00311ECB">
        <w:t xml:space="preserve">Write the balanced nuclear fission equation </w:t>
      </w:r>
    </w:p>
    <w:p w:rsidR="00720FD2" w:rsidRDefault="00720FD2" w:rsidP="00720FD2">
      <w:pPr>
        <w:spacing w:after="0" w:line="240" w:lineRule="auto"/>
        <w:rPr>
          <w:b/>
        </w:rPr>
      </w:pPr>
    </w:p>
    <w:p w:rsidR="00720FD2" w:rsidRPr="0095712E" w:rsidRDefault="0032403B" w:rsidP="00720FD2">
      <w:pPr>
        <w:spacing w:after="0" w:line="240" w:lineRule="auto"/>
      </w:pPr>
      <m:oMathPara>
        <m:oMathParaPr>
          <m:jc m:val="center"/>
        </m:oMathParaPr>
        <m:oMath>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r>
            <w:rPr>
              <w:rFonts w:ascii="Cambria Math" w:hAnsi="Cambria Math"/>
            </w:rPr>
            <m:t xml:space="preserve">+ </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56</m:t>
              </m:r>
            </m:sub>
            <m:sup>
              <m:r>
                <w:rPr>
                  <w:rFonts w:ascii="Cambria Math" w:hAnsi="Cambria Math"/>
                </w:rPr>
                <m:t>142</m:t>
              </m:r>
            </m:sup>
            <m:e>
              <m:r>
                <w:rPr>
                  <w:rFonts w:ascii="Cambria Math" w:hAnsi="Cambria Math"/>
                </w:rPr>
                <m:t>Ba</m:t>
              </m:r>
            </m:e>
          </m:sPre>
          <m:r>
            <w:rPr>
              <w:rFonts w:ascii="Cambria Math" w:hAnsi="Cambria Math"/>
            </w:rPr>
            <m:t>+</m:t>
          </m:r>
          <m:sPre>
            <m:sPrePr>
              <m:ctrlPr>
                <w:rPr>
                  <w:rFonts w:ascii="Cambria Math" w:hAnsi="Cambria Math"/>
                  <w:i/>
                </w:rPr>
              </m:ctrlPr>
            </m:sPrePr>
            <m:sub>
              <m:r>
                <w:rPr>
                  <w:rFonts w:ascii="Cambria Math" w:hAnsi="Cambria Math"/>
                </w:rPr>
                <m:t>36</m:t>
              </m:r>
            </m:sub>
            <m:sup>
              <m:r>
                <w:rPr>
                  <w:rFonts w:ascii="Cambria Math" w:hAnsi="Cambria Math"/>
                </w:rPr>
                <m:t>92</m:t>
              </m:r>
            </m:sup>
            <m:e>
              <m:r>
                <w:rPr>
                  <w:rFonts w:ascii="Cambria Math" w:hAnsi="Cambria Math"/>
                </w:rPr>
                <m:t>Kr</m:t>
              </m:r>
            </m:e>
          </m:sPre>
          <m:r>
            <w:rPr>
              <w:rFonts w:ascii="Cambria Math" w:hAnsi="Cambria Math"/>
            </w:rPr>
            <m:t xml:space="preserve">+2 </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oMath>
      </m:oMathPara>
    </w:p>
    <w:p w:rsidR="00720FD2" w:rsidRPr="00855B3A" w:rsidRDefault="00720FD2" w:rsidP="00720FD2">
      <w:pPr>
        <w:spacing w:after="0" w:line="240" w:lineRule="auto"/>
        <w:rPr>
          <w:b/>
        </w:rPr>
      </w:pPr>
    </w:p>
    <w:p w:rsidR="00720FD2" w:rsidRPr="0095712E" w:rsidRDefault="00720FD2" w:rsidP="00B20086">
      <w:pPr>
        <w:pStyle w:val="ListParagraph"/>
        <w:numPr>
          <w:ilvl w:val="1"/>
          <w:numId w:val="3"/>
        </w:numPr>
        <w:spacing w:after="0" w:line="240" w:lineRule="auto"/>
        <w:ind w:left="720"/>
        <w:jc w:val="left"/>
        <w:rPr>
          <w:b/>
        </w:rPr>
      </w:pPr>
      <w:r w:rsidRPr="00311ECB">
        <w:t>Calculate the energy (in joules) released when 1.0 g of uranium-235 undergoes this fission reaction</w:t>
      </w:r>
      <w:r>
        <w:t xml:space="preserve"> (1 </w:t>
      </w:r>
      <w:proofErr w:type="spellStart"/>
      <w:r>
        <w:t>amu</w:t>
      </w:r>
      <w:proofErr w:type="spellEnd"/>
      <w:r>
        <w:t xml:space="preserve"> = 1.6605 x </w:t>
      </w:r>
      <w:r w:rsidRPr="000A377C">
        <w:t>10</w:t>
      </w:r>
      <w:r w:rsidRPr="0095712E">
        <w:rPr>
          <w:vertAlign w:val="superscript"/>
        </w:rPr>
        <w:t>-27</w:t>
      </w:r>
      <w:r w:rsidRPr="000A377C">
        <w:t xml:space="preserve"> kg</w:t>
      </w:r>
      <w:r>
        <w:t xml:space="preserve">, c = 2.9987 </w:t>
      </w:r>
      <w:r>
        <w:rPr>
          <w:rFonts w:ascii="Calibri" w:hAnsi="Calibri" w:cs="Calibri"/>
        </w:rPr>
        <w:t>×</w:t>
      </w:r>
      <w:r>
        <w:t xml:space="preserve"> 10</w:t>
      </w:r>
      <w:r>
        <w:rPr>
          <w:vertAlign w:val="superscript"/>
        </w:rPr>
        <w:t>8</w:t>
      </w:r>
      <w:r>
        <w:t xml:space="preserve"> m/s</w:t>
      </w:r>
      <w:r w:rsidRPr="000A377C">
        <w:t>).</w:t>
      </w:r>
      <w:r w:rsidRPr="00311ECB">
        <w:t xml:space="preserve">  </w:t>
      </w:r>
    </w:p>
    <w:p w:rsidR="00720FD2" w:rsidRPr="00855B3A" w:rsidRDefault="00720FD2" w:rsidP="00720FD2">
      <w:pPr>
        <w:spacing w:after="0" w:line="240" w:lineRule="auto"/>
        <w:rPr>
          <w:b/>
        </w:rPr>
      </w:pPr>
      <w:proofErr w:type="spellStart"/>
      <w:r w:rsidRPr="00855B3A">
        <w:t>Δm</w:t>
      </w:r>
      <w:proofErr w:type="spellEnd"/>
      <w:r w:rsidRPr="00855B3A">
        <w:t xml:space="preserve"> = </w:t>
      </w:r>
      <w:proofErr w:type="spellStart"/>
      <w:r w:rsidRPr="00855B3A">
        <w:t>m</w:t>
      </w:r>
      <w:r w:rsidRPr="00855B3A">
        <w:rPr>
          <w:vertAlign w:val="subscript"/>
        </w:rPr>
        <w:t>products</w:t>
      </w:r>
      <w:proofErr w:type="spellEnd"/>
      <w:r w:rsidRPr="00855B3A">
        <w:t xml:space="preserve"> – </w:t>
      </w:r>
      <w:proofErr w:type="spellStart"/>
      <w:r w:rsidRPr="00855B3A">
        <w:t>m</w:t>
      </w:r>
      <w:r w:rsidRPr="00855B3A">
        <w:rPr>
          <w:vertAlign w:val="subscript"/>
        </w:rPr>
        <w:t>reactants</w:t>
      </w:r>
      <w:proofErr w:type="spellEnd"/>
      <w:r w:rsidRPr="00855B3A">
        <w:rPr>
          <w:vertAlign w:val="subscript"/>
        </w:rPr>
        <w:t xml:space="preserve"> </w:t>
      </w:r>
    </w:p>
    <w:p w:rsidR="00720FD2" w:rsidRPr="00855B3A" w:rsidRDefault="00720FD2" w:rsidP="00720FD2">
      <w:pPr>
        <w:spacing w:after="0" w:line="240" w:lineRule="auto"/>
        <w:rPr>
          <w:b/>
        </w:rPr>
      </w:pPr>
      <w:proofErr w:type="spellStart"/>
      <w:r w:rsidRPr="00855B3A">
        <w:t>Δm</w:t>
      </w:r>
      <w:proofErr w:type="spellEnd"/>
      <w:r w:rsidRPr="00855B3A">
        <w:t xml:space="preserve"> = (141.92 </w:t>
      </w:r>
      <w:proofErr w:type="spellStart"/>
      <w:r w:rsidRPr="00855B3A">
        <w:t>amu</w:t>
      </w:r>
      <w:proofErr w:type="spellEnd"/>
      <w:r w:rsidRPr="00855B3A">
        <w:t xml:space="preserve"> + 91.92 </w:t>
      </w:r>
      <w:proofErr w:type="spellStart"/>
      <w:r w:rsidRPr="00855B3A">
        <w:t>amu</w:t>
      </w:r>
      <w:proofErr w:type="spellEnd"/>
      <w:r w:rsidRPr="00855B3A">
        <w:t xml:space="preserve"> + 2(1.0087 </w:t>
      </w:r>
      <w:proofErr w:type="spellStart"/>
      <w:r w:rsidRPr="00855B3A">
        <w:t>amu</w:t>
      </w:r>
      <w:proofErr w:type="spellEnd"/>
      <w:r w:rsidRPr="00855B3A">
        <w:t xml:space="preserve">)) – (235.04 </w:t>
      </w:r>
      <w:proofErr w:type="spellStart"/>
      <w:r w:rsidRPr="00855B3A">
        <w:t>amu</w:t>
      </w:r>
      <w:proofErr w:type="spellEnd"/>
      <w:r w:rsidRPr="00855B3A">
        <w:t xml:space="preserve"> + 1.0087 </w:t>
      </w:r>
      <w:proofErr w:type="spellStart"/>
      <w:r w:rsidRPr="00855B3A">
        <w:t>amu</w:t>
      </w:r>
      <w:proofErr w:type="spellEnd"/>
      <w:r w:rsidRPr="00855B3A">
        <w:t>)</w:t>
      </w:r>
    </w:p>
    <w:p w:rsidR="00720FD2" w:rsidRPr="00855B3A" w:rsidRDefault="00720FD2" w:rsidP="00720FD2">
      <w:pPr>
        <w:spacing w:after="0" w:line="240" w:lineRule="auto"/>
        <w:rPr>
          <w:b/>
        </w:rPr>
      </w:pPr>
      <w:proofErr w:type="spellStart"/>
      <w:r w:rsidRPr="00855B3A">
        <w:t>Δm</w:t>
      </w:r>
      <w:proofErr w:type="spellEnd"/>
      <w:r w:rsidRPr="00855B3A">
        <w:t xml:space="preserve"> = 235.8674 </w:t>
      </w:r>
      <w:proofErr w:type="spellStart"/>
      <w:r w:rsidRPr="00855B3A">
        <w:t>amu</w:t>
      </w:r>
      <w:proofErr w:type="spellEnd"/>
      <w:r w:rsidRPr="00855B3A">
        <w:t xml:space="preserve"> – 236.0487 </w:t>
      </w:r>
      <w:proofErr w:type="spellStart"/>
      <w:r w:rsidRPr="00855B3A">
        <w:t>amu</w:t>
      </w:r>
      <w:proofErr w:type="spellEnd"/>
    </w:p>
    <w:p w:rsidR="00720FD2" w:rsidRPr="0095712E" w:rsidRDefault="00720FD2" w:rsidP="00720FD2">
      <w:pPr>
        <w:spacing w:after="0" w:line="240" w:lineRule="auto"/>
      </w:pPr>
      <m:oMathPara>
        <m:oMathParaPr>
          <m:jc m:val="left"/>
        </m:oMathParaPr>
        <m:oMath>
          <m:r>
            <w:rPr>
              <w:rFonts w:ascii="Cambria Math" w:hAnsi="Cambria Math"/>
            </w:rPr>
            <m:t>Δm = -0.1913 amu×</m:t>
          </m:r>
          <m:f>
            <m:fPr>
              <m:ctrlPr>
                <w:rPr>
                  <w:rFonts w:ascii="Cambria Math" w:hAnsi="Cambria Math"/>
                  <w:i/>
                </w:rPr>
              </m:ctrlPr>
            </m:fPr>
            <m:num>
              <m:r>
                <w:rPr>
                  <w:rFonts w:ascii="Cambria Math" w:hAnsi="Cambria Math"/>
                </w:rPr>
                <m:t>1.6605×</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 xml:space="preserve"> kg</m:t>
              </m:r>
            </m:num>
            <m:den>
              <m:r>
                <w:rPr>
                  <w:rFonts w:ascii="Cambria Math" w:hAnsi="Cambria Math"/>
                </w:rPr>
                <m:t>1 amu</m:t>
              </m:r>
            </m:den>
          </m:f>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-28</m:t>
              </m:r>
            </m:sup>
          </m:sSup>
          <m:r>
            <w:rPr>
              <w:rFonts w:ascii="Cambria Math" w:hAnsi="Cambria Math"/>
            </w:rPr>
            <m:t>kg</m:t>
          </m:r>
        </m:oMath>
      </m:oMathPara>
    </w:p>
    <w:p w:rsidR="00720FD2" w:rsidRPr="0095712E" w:rsidRDefault="00720FD2" w:rsidP="00720FD2">
      <w:pPr>
        <w:spacing w:after="0" w:line="240" w:lineRule="auto"/>
      </w:pPr>
      <m:oMathPara>
        <m:oMathParaPr>
          <m:jc m:val="left"/>
        </m:oMathParaP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-28</m:t>
                  </m:r>
                </m:sup>
              </m:sSup>
              <m:r>
                <w:rPr>
                  <w:rFonts w:ascii="Cambria Math" w:hAnsi="Cambria Math"/>
                </w:rPr>
                <m:t>kg</m:t>
              </m:r>
            </m:e>
          </m:d>
          <m:r>
            <w:rPr>
              <w:rFonts w:ascii="Cambria Math" w:hAnsi="Cambria Math"/>
            </w:rPr>
            <m:t>(2.9987×</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=-2.9×</m:t>
          </m:r>
          <m:sSup>
            <m:sSupPr>
              <m:ctrlPr>
                <w:rPr>
                  <w:rFonts w:ascii="Cambria Math" w:hAnsi="Cambria Math"/>
                  <w:i/>
                </w:rPr>
              </m:ctrlPr>
            </m:sSupPr>
            <m:e>
              <m:r>
                <w:rPr>
                  <w:rFonts w:ascii="Cambria Math" w:hAnsi="Cambria Math"/>
                </w:rPr>
                <m:t>10</m:t>
              </m:r>
            </m:e>
            <m:sup>
              <m:r>
                <w:rPr>
                  <w:rFonts w:ascii="Cambria Math" w:hAnsi="Cambria Math"/>
                </w:rPr>
                <m:t>-11</m:t>
              </m:r>
            </m:sup>
          </m:sSup>
          <m:f>
            <m:fPr>
              <m:ctrlPr>
                <w:rPr>
                  <w:rFonts w:ascii="Cambria Math" w:hAnsi="Cambria Math"/>
                  <w:i/>
                </w:rPr>
              </m:ctrlPr>
            </m:fPr>
            <m:num>
              <m:r>
                <w:rPr>
                  <w:rFonts w:ascii="Cambria Math" w:hAnsi="Cambria Math"/>
                </w:rPr>
                <m:t>J</m:t>
              </m:r>
            </m:num>
            <m:den>
              <m:r>
                <w:rPr>
                  <w:rFonts w:ascii="Cambria Math" w:hAnsi="Cambria Math"/>
                </w:rPr>
                <m:t>nucleus</m:t>
              </m:r>
            </m:den>
          </m:f>
        </m:oMath>
      </m:oMathPara>
    </w:p>
    <w:p w:rsidR="00720FD2" w:rsidRPr="0095712E" w:rsidRDefault="00720FD2" w:rsidP="00720FD2">
      <w:pPr>
        <w:spacing w:after="0" w:line="240" w:lineRule="auto"/>
      </w:pPr>
      <m:oMathPara>
        <m:oMathParaPr>
          <m:jc m:val="left"/>
        </m:oMathParaPr>
        <m:oMath>
          <m:r>
            <w:rPr>
              <w:rFonts w:ascii="Cambria Math" w:hAnsi="Cambria Math"/>
            </w:rPr>
            <m:t>Number of atoms=</m:t>
          </m:r>
          <m:f>
            <m:fPr>
              <m:ctrlPr>
                <w:rPr>
                  <w:rFonts w:ascii="Cambria Math" w:hAnsi="Cambria Math"/>
                  <w:i/>
                </w:rPr>
              </m:ctrlPr>
            </m:fPr>
            <m:num>
              <m:r>
                <w:rPr>
                  <w:rFonts w:ascii="Cambria Math" w:hAnsi="Cambria Math"/>
                </w:rPr>
                <m:t>mass of sample</m:t>
              </m:r>
            </m:num>
            <m:den>
              <m:r>
                <w:rPr>
                  <w:rFonts w:ascii="Cambria Math" w:hAnsi="Cambria Math"/>
                </w:rPr>
                <m:t>mass of one atom</m:t>
              </m:r>
            </m:den>
          </m:f>
        </m:oMath>
      </m:oMathPara>
    </w:p>
    <w:p w:rsidR="00720FD2" w:rsidRPr="0095712E" w:rsidRDefault="00720FD2" w:rsidP="00720FD2">
      <w:pPr>
        <w:spacing w:after="0" w:line="240" w:lineRule="auto"/>
      </w:pPr>
      <m:oMath>
        <m:r>
          <w:rPr>
            <w:rFonts w:ascii="Cambria Math" w:hAnsi="Cambria Math"/>
          </w:rPr>
          <m:t>Number of atoms=1.0 g U×</m:t>
        </m:r>
        <m:f>
          <m:fPr>
            <m:ctrlPr>
              <w:rPr>
                <w:rFonts w:ascii="Cambria Math" w:hAnsi="Cambria Math"/>
                <w:i/>
              </w:rPr>
            </m:ctrlPr>
          </m:fPr>
          <m:num>
            <m:r>
              <w:rPr>
                <w:rFonts w:ascii="Cambria Math" w:hAnsi="Cambria Math"/>
              </w:rPr>
              <m:t>1 kg</m:t>
            </m:r>
          </m:num>
          <m:den>
            <m:r>
              <w:rPr>
                <w:rFonts w:ascii="Cambria Math" w:hAnsi="Cambria Math"/>
              </w:rPr>
              <m:t>1000 g</m:t>
            </m:r>
          </m:den>
        </m:f>
        <m:r>
          <w:rPr>
            <w:rFonts w:ascii="Cambria Math" w:hAnsi="Cambria Math"/>
          </w:rPr>
          <m:t>×</m:t>
        </m:r>
        <m:f>
          <m:fPr>
            <m:ctrlPr>
              <w:rPr>
                <w:rFonts w:ascii="Cambria Math" w:hAnsi="Cambria Math"/>
                <w:i/>
              </w:rPr>
            </m:ctrlPr>
          </m:fPr>
          <m:num>
            <m:r>
              <w:rPr>
                <w:rFonts w:ascii="Cambria Math" w:hAnsi="Cambria Math"/>
              </w:rPr>
              <m:t>1 amu U</m:t>
            </m:r>
          </m:num>
          <m:den>
            <m:r>
              <w:rPr>
                <w:rFonts w:ascii="Cambria Math" w:hAnsi="Cambria Math"/>
              </w:rPr>
              <m:t>1.6605×</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kg</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235.04 amu U</m:t>
            </m:r>
          </m:den>
        </m:f>
        <m:r>
          <w:rPr>
            <w:rFonts w:ascii="Cambria Math" w:hAnsi="Cambria Math"/>
          </w:rPr>
          <m:t>=2.6×</m:t>
        </m:r>
        <m:sSup>
          <m:sSupPr>
            <m:ctrlPr>
              <w:rPr>
                <w:rFonts w:ascii="Cambria Math" w:hAnsi="Cambria Math"/>
                <w:i/>
              </w:rPr>
            </m:ctrlPr>
          </m:sSupPr>
          <m:e>
            <m:r>
              <w:rPr>
                <w:rFonts w:ascii="Cambria Math" w:hAnsi="Cambria Math"/>
              </w:rPr>
              <m:t>10</m:t>
            </m:r>
          </m:e>
          <m:sup>
            <m:r>
              <w:rPr>
                <w:rFonts w:ascii="Cambria Math" w:hAnsi="Cambria Math"/>
              </w:rPr>
              <m:t>21</m:t>
            </m:r>
          </m:sup>
        </m:sSup>
        <m:r>
          <w:rPr>
            <w:rFonts w:ascii="Cambria Math" w:hAnsi="Cambria Math"/>
          </w:rPr>
          <m:t xml:space="preserve"> nuclei </m:t>
        </m:r>
      </m:oMath>
      <w:r w:rsidRPr="0095712E">
        <w:t xml:space="preserve"> </w:t>
      </w:r>
    </w:p>
    <w:p w:rsidR="00720FD2" w:rsidRPr="00720FD2" w:rsidRDefault="00720FD2" w:rsidP="00720FD2">
      <w:pPr>
        <w:spacing w:after="0" w:line="240" w:lineRule="auto"/>
        <w:rPr>
          <w:rFonts w:eastAsiaTheme="minorEastAsia"/>
        </w:rPr>
      </w:pPr>
      <m:oMathPara>
        <m:oMathParaPr>
          <m:jc m:val="left"/>
        </m:oMathParaPr>
        <m:oMath>
          <m:r>
            <w:rPr>
              <w:rFonts w:ascii="Cambria Math" w:hAnsi="Cambria Math"/>
            </w:rPr>
            <m:t>∆E=-2.9×</m:t>
          </m:r>
          <m:sSup>
            <m:sSupPr>
              <m:ctrlPr>
                <w:rPr>
                  <w:rFonts w:ascii="Cambria Math" w:hAnsi="Cambria Math"/>
                  <w:i/>
                </w:rPr>
              </m:ctrlPr>
            </m:sSupPr>
            <m:e>
              <m:r>
                <w:rPr>
                  <w:rFonts w:ascii="Cambria Math" w:hAnsi="Cambria Math"/>
                </w:rPr>
                <m:t>10</m:t>
              </m:r>
            </m:e>
            <m:sup>
              <m:r>
                <w:rPr>
                  <w:rFonts w:ascii="Cambria Math" w:hAnsi="Cambria Math"/>
                </w:rPr>
                <m:t>-11</m:t>
              </m:r>
            </m:sup>
          </m:sSup>
          <m:f>
            <m:fPr>
              <m:ctrlPr>
                <w:rPr>
                  <w:rFonts w:ascii="Cambria Math" w:hAnsi="Cambria Math"/>
                  <w:i/>
                </w:rPr>
              </m:ctrlPr>
            </m:fPr>
            <m:num>
              <m:r>
                <w:rPr>
                  <w:rFonts w:ascii="Cambria Math" w:hAnsi="Cambria Math"/>
                </w:rPr>
                <m:t>J</m:t>
              </m:r>
            </m:num>
            <m:den>
              <m:r>
                <w:rPr>
                  <w:rFonts w:ascii="Cambria Math" w:hAnsi="Cambria Math"/>
                </w:rPr>
                <m:t>nucleus</m:t>
              </m:r>
            </m:den>
          </m:f>
          <m:r>
            <w:rPr>
              <w:rFonts w:ascii="Cambria Math" w:hAnsi="Cambria Math"/>
            </w:rPr>
            <m:t>×2.6×</m:t>
          </m:r>
          <m:sSup>
            <m:sSupPr>
              <m:ctrlPr>
                <w:rPr>
                  <w:rFonts w:ascii="Cambria Math" w:hAnsi="Cambria Math"/>
                  <w:i/>
                </w:rPr>
              </m:ctrlPr>
            </m:sSupPr>
            <m:e>
              <m:r>
                <w:rPr>
                  <w:rFonts w:ascii="Cambria Math" w:hAnsi="Cambria Math"/>
                </w:rPr>
                <m:t>10</m:t>
              </m:r>
            </m:e>
            <m:sup>
              <m:r>
                <w:rPr>
                  <w:rFonts w:ascii="Cambria Math" w:hAnsi="Cambria Math"/>
                </w:rPr>
                <m:t>21</m:t>
              </m:r>
            </m:sup>
          </m:sSup>
          <m:r>
            <w:rPr>
              <w:rFonts w:ascii="Cambria Math" w:hAnsi="Cambria Math"/>
            </w:rPr>
            <m:t>nuclei=-7.3×</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J</m:t>
          </m:r>
        </m:oMath>
      </m:oMathPara>
    </w:p>
    <w:p w:rsidR="00720FD2" w:rsidRPr="006F7C3C" w:rsidRDefault="00720FD2" w:rsidP="00720FD2">
      <w:pPr>
        <w:spacing w:after="0" w:line="240" w:lineRule="auto"/>
        <w:rPr>
          <w:szCs w:val="24"/>
        </w:rPr>
      </w:pPr>
    </w:p>
    <w:p w:rsidR="006F7C3C" w:rsidRPr="006F7C3C" w:rsidRDefault="006F7C3C" w:rsidP="006F7C3C">
      <w:pPr>
        <w:pStyle w:val="ListParagraphMulitpleChoice"/>
        <w:rPr>
          <w:sz w:val="24"/>
          <w:szCs w:val="24"/>
        </w:rPr>
      </w:pPr>
      <w:r w:rsidRPr="006F7C3C">
        <w:rPr>
          <w:sz w:val="24"/>
          <w:szCs w:val="24"/>
        </w:rPr>
        <w:t>The activity of an iodine-131 source (beta emitter, t</w:t>
      </w:r>
      <w:r w:rsidRPr="006F7C3C">
        <w:rPr>
          <w:sz w:val="24"/>
          <w:szCs w:val="24"/>
          <w:vertAlign w:val="subscript"/>
        </w:rPr>
        <w:t>1/2</w:t>
      </w:r>
      <w:r w:rsidRPr="006F7C3C">
        <w:rPr>
          <w:sz w:val="24"/>
          <w:szCs w:val="24"/>
        </w:rPr>
        <w:t xml:space="preserve"> = 8.05 days), which is used to monitor the functioning of the thyroid gland, is 500 </w:t>
      </w:r>
      <w:proofErr w:type="spellStart"/>
      <w:r w:rsidRPr="006F7C3C">
        <w:rPr>
          <w:sz w:val="24"/>
          <w:szCs w:val="24"/>
        </w:rPr>
        <w:t>Bq</w:t>
      </w:r>
      <w:proofErr w:type="spellEnd"/>
      <w:r w:rsidRPr="006F7C3C">
        <w:rPr>
          <w:sz w:val="24"/>
          <w:szCs w:val="24"/>
        </w:rPr>
        <w:t xml:space="preserve"> (1</w:t>
      </w:r>
      <w:r>
        <w:rPr>
          <w:sz w:val="24"/>
          <w:szCs w:val="24"/>
        </w:rPr>
        <w:t>0</w:t>
      </w:r>
      <w:r w:rsidRPr="006F7C3C">
        <w:rPr>
          <w:sz w:val="24"/>
          <w:szCs w:val="24"/>
        </w:rPr>
        <w:t xml:space="preserve"> points). </w:t>
      </w:r>
    </w:p>
    <w:p w:rsidR="006F7C3C" w:rsidRPr="00C07487" w:rsidRDefault="006F7C3C" w:rsidP="006F7C3C">
      <w:pPr>
        <w:pStyle w:val="ListParagraph"/>
        <w:numPr>
          <w:ilvl w:val="1"/>
          <w:numId w:val="1"/>
        </w:numPr>
      </w:pPr>
      <w:r w:rsidRPr="00C07487">
        <w:t xml:space="preserve">Write the balanced decay reaction. </w:t>
      </w:r>
    </w:p>
    <w:p w:rsidR="006F7C3C" w:rsidRPr="00C07487" w:rsidRDefault="0032403B" w:rsidP="006F7C3C">
      <m:oMathPara>
        <m:oMath>
          <m:sPre>
            <m:sPrePr>
              <m:ctrlPr>
                <w:rPr>
                  <w:rFonts w:ascii="Cambria Math" w:hAnsi="Cambria Math"/>
                  <w:i/>
                </w:rPr>
              </m:ctrlPr>
            </m:sPrePr>
            <m:sub>
              <m:r>
                <w:rPr>
                  <w:rFonts w:ascii="Cambria Math" w:hAnsi="Cambria Math"/>
                </w:rPr>
                <m:t>53</m:t>
              </m:r>
            </m:sub>
            <m:sup>
              <m:r>
                <w:rPr>
                  <w:rFonts w:ascii="Cambria Math" w:hAnsi="Cambria Math"/>
                </w:rPr>
                <m:t>131</m:t>
              </m:r>
            </m:sup>
            <m:e>
              <m:r>
                <w:rPr>
                  <w:rFonts w:ascii="Cambria Math" w:hAnsi="Cambria Math"/>
                </w:rPr>
                <m:t>I</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r>
            <w:rPr>
              <w:rFonts w:ascii="Cambria Math" w:hAnsi="Cambria Math"/>
            </w:rPr>
            <m:t>+</m:t>
          </m:r>
          <m:sPre>
            <m:sPrePr>
              <m:ctrlPr>
                <w:rPr>
                  <w:rFonts w:ascii="Cambria Math" w:hAnsi="Cambria Math"/>
                  <w:i/>
                </w:rPr>
              </m:ctrlPr>
            </m:sPrePr>
            <m:sub>
              <m:r>
                <w:rPr>
                  <w:rFonts w:ascii="Cambria Math" w:hAnsi="Cambria Math"/>
                </w:rPr>
                <m:t>54</m:t>
              </m:r>
            </m:sub>
            <m:sup>
              <m:r>
                <w:rPr>
                  <w:rFonts w:ascii="Cambria Math" w:hAnsi="Cambria Math"/>
                </w:rPr>
                <m:t>131</m:t>
              </m:r>
            </m:sup>
            <m:e>
              <m:r>
                <w:rPr>
                  <w:rFonts w:ascii="Cambria Math" w:hAnsi="Cambria Math"/>
                </w:rPr>
                <m:t>Xe</m:t>
              </m:r>
            </m:e>
          </m:sPre>
        </m:oMath>
      </m:oMathPara>
    </w:p>
    <w:p w:rsidR="006F7C3C" w:rsidRPr="0027278F" w:rsidRDefault="006F7C3C" w:rsidP="006F7C3C">
      <w:pPr>
        <w:pStyle w:val="ListParagraph"/>
        <w:numPr>
          <w:ilvl w:val="1"/>
          <w:numId w:val="1"/>
        </w:numPr>
        <w:rPr>
          <w:b/>
        </w:rPr>
      </w:pPr>
      <w:r w:rsidRPr="00852E21">
        <w:t>How long will it be before the activity is 10 disintegrations per second (1 Becquerel = 1 disintegrations per second).</w:t>
      </w:r>
    </w:p>
    <w:p w:rsidR="006F7C3C" w:rsidRPr="00C07487" w:rsidRDefault="006F7C3C" w:rsidP="006F7C3C">
      <m:oMath>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o</m:t>
                    </m:r>
                  </m:sub>
                </m:sSub>
              </m:den>
            </m:f>
          </m:e>
        </m:d>
        <m:r>
          <w:rPr>
            <w:rFonts w:ascii="Cambria Math" w:hAnsi="Cambria Math"/>
          </w:rPr>
          <m:t>=-kt⇒t=-</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o</m:t>
                    </m:r>
                  </m:sub>
                </m:sSub>
              </m:den>
            </m:f>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1/2</m:t>
                </m:r>
              </m:sub>
            </m:sSub>
          </m:num>
          <m:den>
            <m:r>
              <w:rPr>
                <w:rFonts w:ascii="Cambria Math" w:hAnsi="Cambria Math"/>
              </w:rPr>
              <m:t>ln 2</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o</m:t>
                    </m:r>
                  </m:sub>
                </m:sSub>
              </m:den>
            </m:f>
          </m:e>
        </m:d>
        <m:r>
          <w:rPr>
            <w:rFonts w:ascii="Cambria Math" w:hAnsi="Cambria Math"/>
          </w:rPr>
          <m:t>=-</m:t>
        </m:r>
        <m:f>
          <m:fPr>
            <m:ctrlPr>
              <w:rPr>
                <w:rFonts w:ascii="Cambria Math" w:hAnsi="Cambria Math"/>
                <w:i/>
              </w:rPr>
            </m:ctrlPr>
          </m:fPr>
          <m:num>
            <m:r>
              <w:rPr>
                <w:rFonts w:ascii="Cambria Math" w:hAnsi="Cambria Math"/>
              </w:rPr>
              <m:t>8.05 days</m:t>
            </m:r>
          </m:num>
          <m:den>
            <m:r>
              <w:rPr>
                <w:rFonts w:ascii="Cambria Math" w:hAnsi="Cambria Math"/>
              </w:rPr>
              <m:t>ln 2</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10 Bq</m:t>
                </m:r>
              </m:num>
              <m:den>
                <m:r>
                  <w:rPr>
                    <w:rFonts w:ascii="Cambria Math" w:hAnsi="Cambria Math"/>
                  </w:rPr>
                  <m:t>500 Bq</m:t>
                </m:r>
              </m:den>
            </m:f>
          </m:e>
        </m:d>
        <m:r>
          <w:rPr>
            <w:rFonts w:ascii="Cambria Math" w:hAnsi="Cambria Math"/>
          </w:rPr>
          <m:t>=45 days</m:t>
        </m:r>
      </m:oMath>
      <w:r w:rsidRPr="00C07487">
        <w:t xml:space="preserve"> </w:t>
      </w:r>
    </w:p>
    <w:p w:rsidR="006F7C3C" w:rsidRDefault="006F7C3C">
      <w:pPr>
        <w:spacing w:after="200"/>
        <w:jc w:val="left"/>
        <w:rPr>
          <w:szCs w:val="24"/>
        </w:rPr>
      </w:pPr>
      <w:r>
        <w:rPr>
          <w:szCs w:val="24"/>
        </w:rPr>
        <w:br w:type="page"/>
      </w:r>
    </w:p>
    <w:p w:rsidR="001D0AA3" w:rsidRPr="006F7C3C" w:rsidRDefault="001D0AA3" w:rsidP="006F7C3C">
      <w:pPr>
        <w:pStyle w:val="ListParagraphMulitpleChoice"/>
        <w:rPr>
          <w:sz w:val="24"/>
          <w:szCs w:val="24"/>
        </w:rPr>
      </w:pPr>
      <w:r w:rsidRPr="006F7C3C">
        <w:rPr>
          <w:sz w:val="24"/>
          <w:szCs w:val="24"/>
        </w:rPr>
        <w:lastRenderedPageBreak/>
        <w:t xml:space="preserve">Three different compounds with the formula </w:t>
      </w:r>
      <w:proofErr w:type="gramStart"/>
      <w:r w:rsidRPr="006F7C3C">
        <w:rPr>
          <w:sz w:val="24"/>
          <w:szCs w:val="24"/>
        </w:rPr>
        <w:t>C</w:t>
      </w:r>
      <w:r w:rsidRPr="006F7C3C">
        <w:rPr>
          <w:sz w:val="24"/>
          <w:szCs w:val="24"/>
          <w:vertAlign w:val="subscript"/>
        </w:rPr>
        <w:t>2</w:t>
      </w:r>
      <w:r w:rsidRPr="006F7C3C">
        <w:rPr>
          <w:sz w:val="24"/>
          <w:szCs w:val="24"/>
        </w:rPr>
        <w:t>H</w:t>
      </w:r>
      <w:r w:rsidRPr="006F7C3C">
        <w:rPr>
          <w:sz w:val="24"/>
          <w:szCs w:val="24"/>
          <w:vertAlign w:val="subscript"/>
        </w:rPr>
        <w:t>2</w:t>
      </w:r>
      <w:r w:rsidRPr="006F7C3C">
        <w:rPr>
          <w:sz w:val="24"/>
          <w:szCs w:val="24"/>
        </w:rPr>
        <w:t>Cl</w:t>
      </w:r>
      <w:r w:rsidRPr="006F7C3C">
        <w:rPr>
          <w:sz w:val="24"/>
          <w:szCs w:val="24"/>
          <w:vertAlign w:val="subscript"/>
        </w:rPr>
        <w:t xml:space="preserve">2  </w:t>
      </w:r>
      <w:r w:rsidRPr="006F7C3C">
        <w:rPr>
          <w:sz w:val="24"/>
          <w:szCs w:val="24"/>
        </w:rPr>
        <w:t>are</w:t>
      </w:r>
      <w:proofErr w:type="gramEnd"/>
      <w:r w:rsidRPr="006F7C3C">
        <w:rPr>
          <w:sz w:val="24"/>
          <w:szCs w:val="24"/>
        </w:rPr>
        <w:t xml:space="preserve"> known (8 points).</w:t>
      </w:r>
      <w:r w:rsidRPr="006F7C3C">
        <w:rPr>
          <w:sz w:val="24"/>
          <w:szCs w:val="24"/>
          <w:vertAlign w:val="subscript"/>
        </w:rPr>
        <w:t xml:space="preserve"> </w:t>
      </w:r>
    </w:p>
    <w:p w:rsidR="001D0AA3" w:rsidRDefault="001D0AA3" w:rsidP="006F7C3C">
      <w:pPr>
        <w:pStyle w:val="ListParagraphMulitpleChoice"/>
        <w:numPr>
          <w:ilvl w:val="1"/>
          <w:numId w:val="2"/>
        </w:numPr>
        <w:rPr>
          <w:sz w:val="24"/>
          <w:szCs w:val="24"/>
        </w:rPr>
      </w:pPr>
      <w:r w:rsidRPr="006F7C3C">
        <w:rPr>
          <w:sz w:val="24"/>
          <w:szCs w:val="24"/>
        </w:rPr>
        <w:t xml:space="preserve">Two of these compounds are geometric isomers. Draw their structures and name them. </w:t>
      </w:r>
    </w:p>
    <w:p w:rsidR="007A049D" w:rsidRDefault="007A049D" w:rsidP="007A049D">
      <w:pPr>
        <w:pStyle w:val="ListParagraphMulitpleChoice"/>
        <w:numPr>
          <w:ilvl w:val="0"/>
          <w:numId w:val="0"/>
        </w:numPr>
        <w:ind w:left="720"/>
        <w:rPr>
          <w:sz w:val="24"/>
          <w:szCs w:val="24"/>
        </w:rPr>
      </w:pPr>
      <w:proofErr w:type="gramStart"/>
      <w:r>
        <w:rPr>
          <w:sz w:val="24"/>
          <w:szCs w:val="24"/>
        </w:rPr>
        <w:t>trans-1,</w:t>
      </w:r>
      <w:proofErr w:type="gramEnd"/>
      <w:r>
        <w:rPr>
          <w:sz w:val="24"/>
          <w:szCs w:val="24"/>
        </w:rPr>
        <w:t>2-dichloroethene</w:t>
      </w:r>
    </w:p>
    <w:p w:rsidR="007A049D" w:rsidRPr="006F7C3C" w:rsidRDefault="007A049D" w:rsidP="007A049D">
      <w:pPr>
        <w:pStyle w:val="ListParagraphMulitpleChoice"/>
        <w:numPr>
          <w:ilvl w:val="0"/>
          <w:numId w:val="0"/>
        </w:numPr>
        <w:ind w:left="720"/>
        <w:rPr>
          <w:sz w:val="24"/>
          <w:szCs w:val="24"/>
        </w:rPr>
      </w:pPr>
      <w:proofErr w:type="gramStart"/>
      <w:r>
        <w:rPr>
          <w:sz w:val="24"/>
          <w:szCs w:val="24"/>
        </w:rPr>
        <w:t>cis-1,</w:t>
      </w:r>
      <w:proofErr w:type="gramEnd"/>
      <w:r>
        <w:rPr>
          <w:sz w:val="24"/>
          <w:szCs w:val="24"/>
        </w:rPr>
        <w:t>2-dichloroethene</w:t>
      </w:r>
    </w:p>
    <w:p w:rsidR="001D0AA3" w:rsidRDefault="001D0AA3" w:rsidP="006F7C3C">
      <w:pPr>
        <w:pStyle w:val="ListParagraphMulitpleChoice"/>
        <w:numPr>
          <w:ilvl w:val="1"/>
          <w:numId w:val="2"/>
        </w:numPr>
        <w:rPr>
          <w:sz w:val="24"/>
          <w:szCs w:val="24"/>
        </w:rPr>
      </w:pPr>
      <w:r w:rsidRPr="006F7C3C">
        <w:rPr>
          <w:sz w:val="24"/>
          <w:szCs w:val="24"/>
        </w:rPr>
        <w:t xml:space="preserve">The third compound is a structural isomer of the other two. Draw this structure and name it.  </w:t>
      </w:r>
    </w:p>
    <w:p w:rsidR="007A049D" w:rsidRDefault="007A049D" w:rsidP="007A049D">
      <w:pPr>
        <w:pStyle w:val="ListParagraphMulitpleChoice"/>
        <w:numPr>
          <w:ilvl w:val="0"/>
          <w:numId w:val="0"/>
        </w:numPr>
        <w:ind w:left="720"/>
        <w:rPr>
          <w:sz w:val="24"/>
          <w:szCs w:val="24"/>
        </w:rPr>
      </w:pPr>
      <w:r>
        <w:rPr>
          <w:sz w:val="24"/>
          <w:szCs w:val="24"/>
        </w:rPr>
        <w:t>1</w:t>
      </w:r>
      <w:proofErr w:type="gramStart"/>
      <w:r>
        <w:rPr>
          <w:sz w:val="24"/>
          <w:szCs w:val="24"/>
        </w:rPr>
        <w:t>,1</w:t>
      </w:r>
      <w:proofErr w:type="gramEnd"/>
      <w:r>
        <w:rPr>
          <w:sz w:val="24"/>
          <w:szCs w:val="24"/>
        </w:rPr>
        <w:t xml:space="preserve">-dichloroethene </w:t>
      </w:r>
    </w:p>
    <w:p w:rsidR="008E78FA" w:rsidRPr="006F7C3C" w:rsidRDefault="008E78FA" w:rsidP="008E78FA">
      <w:pPr>
        <w:pStyle w:val="ListParagraphMulitpleChoice"/>
        <w:numPr>
          <w:ilvl w:val="0"/>
          <w:numId w:val="0"/>
        </w:numPr>
        <w:ind w:left="720"/>
        <w:rPr>
          <w:sz w:val="24"/>
          <w:szCs w:val="24"/>
        </w:rPr>
      </w:pPr>
    </w:p>
    <w:p w:rsidR="006F7C3C" w:rsidRPr="006F7C3C" w:rsidRDefault="006F7C3C" w:rsidP="006F7C3C">
      <w:pPr>
        <w:pStyle w:val="ListParagraphMulitpleChoice"/>
        <w:rPr>
          <w:b/>
          <w:sz w:val="24"/>
          <w:szCs w:val="24"/>
        </w:rPr>
      </w:pPr>
      <w:r w:rsidRPr="006F7C3C">
        <w:rPr>
          <w:sz w:val="24"/>
          <w:szCs w:val="24"/>
        </w:rPr>
        <w:t xml:space="preserve">In a combustion experiment, a 3.69 g sample of a hydrocarbon formed 4.50 g of water and 11.7 g of carbon dioxide. Deduce its empirical formula and state whether it is likely to be an alkane, an alkene, or an alkyne. Explain your reasoning (10 points). </w:t>
      </w:r>
    </w:p>
    <w:p w:rsidR="006F7C3C" w:rsidRPr="006F7C3C" w:rsidRDefault="006F7C3C" w:rsidP="006F7C3C">
      <m:oMath>
        <m:r>
          <m:rPr>
            <m:sty m:val="p"/>
          </m:rPr>
          <w:rPr>
            <w:rFonts w:ascii="Cambria Math" w:hAnsi="Cambria Math"/>
          </w:rPr>
          <m:t xml:space="preserve">4.50 g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f>
          <m:fPr>
            <m:ctrlPr>
              <w:rPr>
                <w:rFonts w:ascii="Cambria Math" w:hAnsi="Cambria Math"/>
              </w:rPr>
            </m:ctrlPr>
          </m:fPr>
          <m:num>
            <m:r>
              <m:rPr>
                <m:sty m:val="p"/>
              </m:rPr>
              <w:rPr>
                <w:rFonts w:ascii="Cambria Math" w:hAnsi="Cambria Math"/>
              </w:rPr>
              <m:t xml:space="preserve">1 mol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O </m:t>
            </m:r>
          </m:num>
          <m:den>
            <m:r>
              <m:rPr>
                <m:sty m:val="p"/>
              </m:rPr>
              <w:rPr>
                <w:rFonts w:ascii="Cambria Math" w:hAnsi="Cambria Math"/>
              </w:rPr>
              <m:t xml:space="preserve">18.016 g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den>
        </m:f>
        <m:r>
          <m:rPr>
            <m:sty m:val="p"/>
          </m:rPr>
          <w:rPr>
            <w:rFonts w:ascii="Cambria Math" w:hAnsi="Cambria Math"/>
          </w:rPr>
          <m:t>×</m:t>
        </m:r>
        <m:f>
          <m:fPr>
            <m:ctrlPr>
              <w:rPr>
                <w:rFonts w:ascii="Cambria Math" w:hAnsi="Cambria Math"/>
              </w:rPr>
            </m:ctrlPr>
          </m:fPr>
          <m:num>
            <m:r>
              <m:rPr>
                <m:sty m:val="p"/>
              </m:rPr>
              <w:rPr>
                <w:rFonts w:ascii="Cambria Math" w:hAnsi="Cambria Math"/>
              </w:rPr>
              <m:t>2 mol H</m:t>
            </m:r>
          </m:num>
          <m:den>
            <m:r>
              <m:rPr>
                <m:sty m:val="p"/>
              </m:rPr>
              <w:rPr>
                <w:rFonts w:ascii="Cambria Math" w:hAnsi="Cambria Math"/>
              </w:rPr>
              <m:t xml:space="preserve">1 mol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den>
        </m:f>
        <m:r>
          <m:rPr>
            <m:sty m:val="p"/>
          </m:rPr>
          <w:rPr>
            <w:rFonts w:ascii="Cambria Math" w:hAnsi="Cambria Math"/>
          </w:rPr>
          <m:t>=</m:t>
        </m:r>
        <m:f>
          <m:fPr>
            <m:ctrlPr>
              <w:rPr>
                <w:rFonts w:ascii="Cambria Math" w:hAnsi="Cambria Math"/>
              </w:rPr>
            </m:ctrlPr>
          </m:fPr>
          <m:num>
            <m:r>
              <m:rPr>
                <m:sty m:val="p"/>
              </m:rPr>
              <w:rPr>
                <w:rFonts w:ascii="Cambria Math" w:hAnsi="Cambria Math"/>
              </w:rPr>
              <m:t>0.49955595 mol H</m:t>
            </m:r>
          </m:num>
          <m:den>
            <m:r>
              <m:rPr>
                <m:sty m:val="p"/>
              </m:rPr>
              <w:rPr>
                <w:rFonts w:ascii="Cambria Math" w:hAnsi="Cambria Math"/>
              </w:rPr>
              <m:t>0.265848671 mol C</m:t>
            </m:r>
          </m:den>
        </m:f>
        <m:r>
          <m:rPr>
            <m:sty m:val="p"/>
          </m:rPr>
          <w:rPr>
            <w:rFonts w:ascii="Cambria Math" w:hAnsi="Cambria Math"/>
          </w:rPr>
          <m:t>=1.87909892≈2</m:t>
        </m:r>
      </m:oMath>
      <w:r w:rsidRPr="006F7C3C">
        <w:t xml:space="preserve"> </w:t>
      </w:r>
    </w:p>
    <w:p w:rsidR="006F7C3C" w:rsidRPr="006F7C3C" w:rsidRDefault="006F7C3C" w:rsidP="006F7C3C">
      <m:oMathPara>
        <m:oMathParaPr>
          <m:jc m:val="left"/>
        </m:oMathParaPr>
        <m:oMath>
          <m:r>
            <m:rPr>
              <m:sty m:val="p"/>
            </m:rPr>
            <w:rPr>
              <w:rFonts w:ascii="Cambria Math" w:hAnsi="Cambria Math"/>
            </w:rPr>
            <m:t>11.7 g 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m:rPr>
                  <m:sty m:val="p"/>
                </m:rPr>
                <w:rPr>
                  <w:rFonts w:ascii="Cambria Math" w:hAnsi="Cambria Math"/>
                </w:rPr>
                <m:t>1 mol 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 xml:space="preserve"> </m:t>
              </m:r>
            </m:num>
            <m:den>
              <m:r>
                <m:rPr>
                  <m:sty m:val="p"/>
                </m:rPr>
                <w:rPr>
                  <w:rFonts w:ascii="Cambria Math" w:hAnsi="Cambria Math"/>
                </w:rPr>
                <m:t>44.01 g 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 mol C</m:t>
              </m:r>
            </m:num>
            <m:den>
              <m:r>
                <m:rPr>
                  <m:sty m:val="p"/>
                </m:rPr>
                <w:rPr>
                  <w:rFonts w:ascii="Cambria Math" w:hAnsi="Cambria Math"/>
                </w:rPr>
                <m:t>1 mol 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0.265848671 mol C</m:t>
              </m:r>
            </m:num>
            <m:den>
              <m:r>
                <m:rPr>
                  <m:sty m:val="p"/>
                </m:rPr>
                <w:rPr>
                  <w:rFonts w:ascii="Cambria Math" w:hAnsi="Cambria Math"/>
                </w:rPr>
                <m:t>0.265848671 mol C</m:t>
              </m:r>
            </m:den>
          </m:f>
          <m:r>
            <m:rPr>
              <m:sty m:val="p"/>
            </m:rPr>
            <w:rPr>
              <w:rFonts w:ascii="Cambria Math" w:hAnsi="Cambria Math"/>
            </w:rPr>
            <m:t>=1=1</m:t>
          </m:r>
        </m:oMath>
      </m:oMathPara>
    </w:p>
    <w:p w:rsidR="006F7C3C" w:rsidRPr="00B477EE" w:rsidRDefault="006F7C3C" w:rsidP="006F7C3C">
      <w:pPr>
        <w:rPr>
          <w:b/>
        </w:rPr>
      </w:pPr>
      <w:r>
        <w:t xml:space="preserve">Empirical </w:t>
      </w:r>
      <w:r w:rsidRPr="00B477EE">
        <w:t>formula CH</w:t>
      </w:r>
      <w:r>
        <w:rPr>
          <w:vertAlign w:val="subscript"/>
        </w:rPr>
        <w:t>2</w:t>
      </w:r>
    </w:p>
    <w:p w:rsidR="006F7C3C" w:rsidRPr="00B477EE" w:rsidRDefault="006F7C3C" w:rsidP="006F7C3C">
      <w:pPr>
        <w:rPr>
          <w:b/>
        </w:rPr>
      </w:pPr>
      <w:r w:rsidRPr="00B477EE">
        <w:t>The compound is an alk</w:t>
      </w:r>
      <w:r>
        <w:t>e</w:t>
      </w:r>
      <w:r w:rsidRPr="00B477EE">
        <w:t>ne; the molecular formula might be C</w:t>
      </w:r>
      <w:r w:rsidRPr="00B477EE">
        <w:rPr>
          <w:vertAlign w:val="subscript"/>
        </w:rPr>
        <w:t>4</w:t>
      </w:r>
      <w:r w:rsidRPr="00B477EE">
        <w:t>H</w:t>
      </w:r>
      <w:r>
        <w:rPr>
          <w:vertAlign w:val="subscript"/>
        </w:rPr>
        <w:t>8</w:t>
      </w:r>
      <w:r w:rsidRPr="00B477EE">
        <w:t>, wh</w:t>
      </w:r>
      <w:r>
        <w:t>ich matches the formula for alke</w:t>
      </w:r>
      <w:r w:rsidRPr="00B477EE">
        <w:t>nes (C</w:t>
      </w:r>
      <w:r w:rsidRPr="00B477EE">
        <w:rPr>
          <w:vertAlign w:val="subscript"/>
        </w:rPr>
        <w:t>n</w:t>
      </w:r>
      <w:r w:rsidRPr="00B477EE">
        <w:t>H</w:t>
      </w:r>
      <w:r w:rsidRPr="00B477EE">
        <w:rPr>
          <w:vertAlign w:val="subscript"/>
        </w:rPr>
        <w:t>2n</w:t>
      </w:r>
      <w:r>
        <w:t>). It is not an alkane or alkyne</w:t>
      </w:r>
      <w:r w:rsidRPr="00B477EE">
        <w:t>.</w:t>
      </w:r>
    </w:p>
    <w:p w:rsidR="006F7C3C" w:rsidRDefault="006F7C3C" w:rsidP="006F7C3C">
      <w:pPr>
        <w:spacing w:after="200"/>
        <w:jc w:val="left"/>
        <w:rPr>
          <w:szCs w:val="24"/>
        </w:rPr>
      </w:pPr>
    </w:p>
    <w:p w:rsidR="007C54E6" w:rsidRPr="006F7C3C" w:rsidRDefault="007C54E6" w:rsidP="007C54E6">
      <w:pPr>
        <w:pStyle w:val="ListParagraphMulitpleChoice"/>
        <w:rPr>
          <w:sz w:val="24"/>
          <w:szCs w:val="24"/>
        </w:rPr>
      </w:pPr>
      <w:r w:rsidRPr="006F7C3C">
        <w:rPr>
          <w:sz w:val="24"/>
          <w:szCs w:val="24"/>
        </w:rPr>
        <w:t xml:space="preserve">Write the condensation reaction for the esterification of </w:t>
      </w:r>
      <w:proofErr w:type="spellStart"/>
      <w:r w:rsidRPr="006F7C3C">
        <w:rPr>
          <w:sz w:val="24"/>
          <w:szCs w:val="24"/>
        </w:rPr>
        <w:t>propanoic</w:t>
      </w:r>
      <w:proofErr w:type="spellEnd"/>
      <w:r w:rsidRPr="006F7C3C">
        <w:rPr>
          <w:sz w:val="24"/>
          <w:szCs w:val="24"/>
        </w:rPr>
        <w:t xml:space="preserve"> acid and methanol. Name the products (5 points):</w:t>
      </w:r>
    </w:p>
    <w:p w:rsidR="007C54E6" w:rsidRDefault="007C54E6" w:rsidP="007C54E6">
      <w:pPr>
        <w:pStyle w:val="NormalText"/>
        <w:ind w:left="360"/>
      </w:pPr>
      <w:r>
        <w:object w:dxaOrig="7977" w:dyaOrig="1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9pt;height:92.25pt" o:ole="">
            <v:imagedata r:id="rId13" o:title=""/>
          </v:shape>
          <o:OLEObject Type="Embed" ProgID="ChemDraw.Document.6.0" ShapeID="_x0000_i1027" DrawAspect="Content" ObjectID="_1574362787" r:id="rId14"/>
        </w:object>
      </w:r>
    </w:p>
    <w:p w:rsidR="007C54E6" w:rsidRDefault="007C54E6">
      <w:pPr>
        <w:spacing w:after="200"/>
        <w:jc w:val="left"/>
        <w:rPr>
          <w:szCs w:val="24"/>
        </w:rPr>
      </w:pPr>
      <w:r>
        <w:rPr>
          <w:szCs w:val="24"/>
        </w:rPr>
        <w:br w:type="page"/>
      </w:r>
    </w:p>
    <w:p w:rsidR="006F7C3C" w:rsidRPr="006F7C3C" w:rsidRDefault="006F7C3C" w:rsidP="006F7C3C">
      <w:pPr>
        <w:pStyle w:val="ListParagraphMulitpleChoice"/>
        <w:rPr>
          <w:sz w:val="24"/>
          <w:szCs w:val="24"/>
        </w:rPr>
      </w:pPr>
      <w:r w:rsidRPr="006F7C3C">
        <w:rPr>
          <w:sz w:val="24"/>
          <w:szCs w:val="24"/>
        </w:rPr>
        <w:lastRenderedPageBreak/>
        <w:t>Warfarin is used to prevent blood clots from forming or growing larger in your blood and blood vessels. L</w:t>
      </w:r>
      <w:r w:rsidRPr="006F7C3C">
        <w:rPr>
          <w:bCs/>
          <w:spacing w:val="-3"/>
          <w:sz w:val="24"/>
          <w:szCs w:val="24"/>
        </w:rPr>
        <w:t>abel the functional groups in Warfarin (5 points).</w:t>
      </w:r>
    </w:p>
    <w:p w:rsidR="006F7C3C" w:rsidRPr="00F800FA" w:rsidRDefault="006F7C3C" w:rsidP="006F7C3C">
      <w:pPr>
        <w:pStyle w:val="ListParagraph"/>
      </w:pPr>
    </w:p>
    <w:p w:rsidR="006F7C3C" w:rsidRDefault="006F7C3C" w:rsidP="006F7C3C">
      <w:pPr>
        <w:pStyle w:val="ListParagraph"/>
        <w:spacing w:line="480" w:lineRule="auto"/>
        <w:jc w:val="center"/>
      </w:pPr>
      <w:r>
        <w:object w:dxaOrig="4632" w:dyaOrig="4159">
          <v:shape id="_x0000_i1025" type="#_x0000_t75" style="width:231.75pt;height:207.75pt" o:ole="">
            <v:imagedata r:id="rId15" o:title=""/>
          </v:shape>
          <o:OLEObject Type="Embed" ProgID="ChemDraw.Document.6.0" ShapeID="_x0000_i1025" DrawAspect="Content" ObjectID="_1574362788" r:id="rId16"/>
        </w:object>
      </w:r>
    </w:p>
    <w:p w:rsidR="006F7C3C" w:rsidRPr="0059551E" w:rsidRDefault="006F7C3C" w:rsidP="006F7C3C">
      <w:pPr>
        <w:pStyle w:val="ListParagraph"/>
        <w:spacing w:line="480" w:lineRule="auto"/>
      </w:pPr>
      <w:proofErr w:type="spellStart"/>
      <w:r w:rsidRPr="00F800FA">
        <w:t>A.____</w:t>
      </w:r>
      <w:r>
        <w:t>Ketone</w:t>
      </w:r>
      <w:proofErr w:type="spellEnd"/>
      <w:r w:rsidRPr="00F800FA">
        <w:t xml:space="preserve"> _______</w:t>
      </w:r>
      <w:r w:rsidRPr="0059551E">
        <w:t xml:space="preserve"> </w:t>
      </w:r>
      <w:proofErr w:type="spellStart"/>
      <w:r w:rsidRPr="00F800FA">
        <w:t>B._____</w:t>
      </w:r>
      <w:r>
        <w:t>aromatic</w:t>
      </w:r>
      <w:proofErr w:type="spellEnd"/>
      <w:r w:rsidRPr="00F800FA">
        <w:t>________</w:t>
      </w:r>
      <w:r w:rsidRPr="0059551E">
        <w:t xml:space="preserve"> </w:t>
      </w:r>
      <w:proofErr w:type="spellStart"/>
      <w:r w:rsidRPr="00F800FA">
        <w:t>C.____</w:t>
      </w:r>
      <w:r>
        <w:t>ester</w:t>
      </w:r>
      <w:proofErr w:type="spellEnd"/>
      <w:r w:rsidRPr="00F800FA">
        <w:t>__________</w:t>
      </w:r>
    </w:p>
    <w:p w:rsidR="006F7C3C" w:rsidRPr="007F68CE" w:rsidRDefault="006F7C3C" w:rsidP="006F7C3C">
      <w:pPr>
        <w:rPr>
          <w:b/>
        </w:rPr>
      </w:pPr>
      <w:r w:rsidRPr="007F68CE">
        <w:tab/>
      </w:r>
      <w:proofErr w:type="spellStart"/>
      <w:r w:rsidRPr="007F68CE">
        <w:t>D____alkene</w:t>
      </w:r>
      <w:proofErr w:type="spellEnd"/>
      <w:r w:rsidRPr="007F68CE">
        <w:t xml:space="preserve">_________ </w:t>
      </w:r>
      <w:proofErr w:type="spellStart"/>
      <w:r w:rsidRPr="007F68CE">
        <w:t>E.____alcohol</w:t>
      </w:r>
      <w:proofErr w:type="spellEnd"/>
      <w:r w:rsidRPr="007F68CE">
        <w:t xml:space="preserve"> __________</w:t>
      </w:r>
    </w:p>
    <w:p w:rsidR="006F7C3C" w:rsidRPr="006F7C3C" w:rsidRDefault="006F7C3C" w:rsidP="006F7C3C">
      <w:pPr>
        <w:pStyle w:val="ListParagraphMulitpleChoice"/>
        <w:rPr>
          <w:sz w:val="24"/>
          <w:szCs w:val="24"/>
        </w:rPr>
      </w:pPr>
      <w:r w:rsidRPr="006F7C3C">
        <w:rPr>
          <w:sz w:val="24"/>
          <w:szCs w:val="24"/>
        </w:rPr>
        <w:t>Answer the following questions about the reaction o</w:t>
      </w:r>
      <w:r>
        <w:rPr>
          <w:sz w:val="24"/>
          <w:szCs w:val="24"/>
        </w:rPr>
        <w:t>f 2-pentene and hydrogen gas (12</w:t>
      </w:r>
      <w:r w:rsidRPr="006F7C3C">
        <w:rPr>
          <w:sz w:val="24"/>
          <w:szCs w:val="24"/>
        </w:rPr>
        <w:t xml:space="preserve"> points).</w:t>
      </w:r>
    </w:p>
    <w:p w:rsidR="006F7C3C" w:rsidRDefault="006F7C3C" w:rsidP="00B20086">
      <w:pPr>
        <w:pStyle w:val="ListParagraph"/>
        <w:numPr>
          <w:ilvl w:val="0"/>
          <w:numId w:val="5"/>
        </w:numPr>
        <w:tabs>
          <w:tab w:val="left" w:pos="-720"/>
        </w:tabs>
        <w:suppressAutoHyphens/>
        <w:spacing w:after="200"/>
        <w:ind w:left="720"/>
      </w:pPr>
      <w:r>
        <w:t>Write the balanced chemical reaction.</w:t>
      </w:r>
    </w:p>
    <w:p w:rsidR="006F7C3C" w:rsidRDefault="006F7C3C" w:rsidP="006F7C3C">
      <w:pPr>
        <w:tabs>
          <w:tab w:val="left" w:pos="-720"/>
        </w:tabs>
        <w:suppressAutoHyphens/>
        <w:spacing w:after="200"/>
      </w:pPr>
      <w:r>
        <w:tab/>
      </w:r>
      <w:r>
        <w:tab/>
      </w:r>
      <w:r>
        <w:object w:dxaOrig="6761" w:dyaOrig="794">
          <v:shape id="_x0000_i1026" type="#_x0000_t75" style="width:338.25pt;height:39.75pt" o:ole="">
            <v:imagedata r:id="rId17" o:title=""/>
          </v:shape>
          <o:OLEObject Type="Embed" ProgID="ChemDraw.Document.6.0" ShapeID="_x0000_i1026" DrawAspect="Content" ObjectID="_1574362789" r:id="rId18"/>
        </w:object>
      </w:r>
    </w:p>
    <w:p w:rsidR="006F7C3C" w:rsidRDefault="006F7C3C" w:rsidP="00B20086">
      <w:pPr>
        <w:pStyle w:val="ListParagraph"/>
        <w:numPr>
          <w:ilvl w:val="0"/>
          <w:numId w:val="5"/>
        </w:numPr>
        <w:tabs>
          <w:tab w:val="left" w:pos="-720"/>
        </w:tabs>
        <w:suppressAutoHyphens/>
        <w:spacing w:after="200"/>
        <w:ind w:left="720"/>
      </w:pPr>
      <w:r>
        <w:t>What is the minimum amount of hydrogen gas, in grams, required to completely hydrogenate 25.8 kg of 2-pentene?</w:t>
      </w:r>
    </w:p>
    <w:p w:rsidR="006F7C3C" w:rsidRDefault="006F7C3C" w:rsidP="006F7C3C">
      <w:pPr>
        <w:tabs>
          <w:tab w:val="left" w:pos="-720"/>
        </w:tabs>
        <w:suppressAutoHyphens/>
        <w:spacing w:after="200"/>
      </w:pPr>
      <m:oMathPara>
        <m:oMath>
          <m:r>
            <w:rPr>
              <w:rFonts w:ascii="Cambria Math" w:hAnsi="Cambria Math"/>
            </w:rPr>
            <m:t>25.8 k</m:t>
          </m:r>
          <m:r>
            <w:rPr>
              <w:rFonts w:ascii="Cambria Math" w:hAnsi="Cambria Math"/>
            </w:rPr>
            <m:t xml:space="preserve">g </m:t>
          </m:r>
          <m:sSub>
            <m:sSubPr>
              <m:ctrlPr>
                <w:rPr>
                  <w:rFonts w:ascii="Cambria Math" w:hAnsi="Cambria Math"/>
                  <w:i/>
                </w:rPr>
              </m:ctrlPr>
            </m:sSubPr>
            <m:e>
              <m:r>
                <w:rPr>
                  <w:rFonts w:ascii="Cambria Math" w:hAnsi="Cambria Math"/>
                </w:rPr>
                <m:t>C</m:t>
              </m:r>
            </m:e>
            <m:sub>
              <m:r>
                <w:rPr>
                  <w:rFonts w:ascii="Cambria Math" w:hAnsi="Cambria Math"/>
                </w:rPr>
                <m:t>5</m:t>
              </m:r>
            </m:sub>
          </m:sSub>
          <m:sSub>
            <m:sSubPr>
              <m:ctrlPr>
                <w:rPr>
                  <w:rFonts w:ascii="Cambria Math" w:hAnsi="Cambria Math"/>
                  <w:i/>
                </w:rPr>
              </m:ctrlPr>
            </m:sSubPr>
            <m:e>
              <m:r>
                <w:rPr>
                  <w:rFonts w:ascii="Cambria Math" w:hAnsi="Cambria Math"/>
                </w:rPr>
                <m:t>H</m:t>
              </m:r>
            </m:e>
            <m:sub>
              <m:r>
                <w:rPr>
                  <w:rFonts w:ascii="Cambria Math" w:hAnsi="Cambria Math"/>
                </w:rPr>
                <m:t>10</m:t>
              </m:r>
            </m:sub>
          </m:sSub>
          <m:r>
            <w:rPr>
              <w:rFonts w:ascii="Cambria Math" w:hAnsi="Cambria Math"/>
            </w:rPr>
            <m:t>×</m:t>
          </m:r>
          <m:f>
            <m:fPr>
              <m:ctrlPr>
                <w:rPr>
                  <w:rFonts w:ascii="Cambria Math" w:hAnsi="Cambria Math"/>
                  <w:i/>
                </w:rPr>
              </m:ctrlPr>
            </m:fPr>
            <m:num>
              <m:r>
                <w:rPr>
                  <w:rFonts w:ascii="Cambria Math" w:hAnsi="Cambria Math"/>
                </w:rPr>
                <m:t>1000 g</m:t>
              </m:r>
            </m:num>
            <m:den>
              <m:r>
                <w:rPr>
                  <w:rFonts w:ascii="Cambria Math" w:hAnsi="Cambria Math"/>
                </w:rPr>
                <m:t>1 kg</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5</m:t>
                  </m:r>
                </m:sub>
              </m:sSub>
              <m:sSub>
                <m:sSubPr>
                  <m:ctrlPr>
                    <w:rPr>
                      <w:rFonts w:ascii="Cambria Math" w:hAnsi="Cambria Math"/>
                      <w:i/>
                    </w:rPr>
                  </m:ctrlPr>
                </m:sSubPr>
                <m:e>
                  <m:r>
                    <w:rPr>
                      <w:rFonts w:ascii="Cambria Math" w:hAnsi="Cambria Math"/>
                    </w:rPr>
                    <m:t>H</m:t>
                  </m:r>
                </m:e>
                <m:sub>
                  <m:r>
                    <w:rPr>
                      <w:rFonts w:ascii="Cambria Math" w:hAnsi="Cambria Math"/>
                    </w:rPr>
                    <m:t>10</m:t>
                  </m:r>
                </m:sub>
              </m:sSub>
            </m:num>
            <m:den>
              <m:r>
                <w:rPr>
                  <w:rFonts w:ascii="Cambria Math" w:hAnsi="Cambria Math"/>
                </w:rPr>
                <m:t xml:space="preserve">70.135 g </m:t>
              </m:r>
              <m:sSub>
                <m:sSubPr>
                  <m:ctrlPr>
                    <w:rPr>
                      <w:rFonts w:ascii="Cambria Math" w:hAnsi="Cambria Math"/>
                      <w:i/>
                    </w:rPr>
                  </m:ctrlPr>
                </m:sSubPr>
                <m:e>
                  <m:r>
                    <w:rPr>
                      <w:rFonts w:ascii="Cambria Math" w:hAnsi="Cambria Math"/>
                    </w:rPr>
                    <m:t>C</m:t>
                  </m:r>
                </m:e>
                <m:sub>
                  <m:r>
                    <w:rPr>
                      <w:rFonts w:ascii="Cambria Math" w:hAnsi="Cambria Math"/>
                    </w:rPr>
                    <m:t>5</m:t>
                  </m:r>
                </m:sub>
              </m:sSub>
              <m:sSub>
                <m:sSubPr>
                  <m:ctrlPr>
                    <w:rPr>
                      <w:rFonts w:ascii="Cambria Math" w:hAnsi="Cambria Math"/>
                      <w:i/>
                    </w:rPr>
                  </m:ctrlPr>
                </m:sSubPr>
                <m:e>
                  <m:r>
                    <w:rPr>
                      <w:rFonts w:ascii="Cambria Math" w:hAnsi="Cambria Math"/>
                    </w:rPr>
                    <m:t>H</m:t>
                  </m:r>
                </m:e>
                <m:sub>
                  <m:r>
                    <w:rPr>
                      <w:rFonts w:ascii="Cambria Math" w:hAnsi="Cambria Math"/>
                    </w:rPr>
                    <m:t>10</m:t>
                  </m:r>
                </m:sub>
              </m:sSub>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5</m:t>
                  </m:r>
                </m:sub>
              </m:sSub>
              <m:sSub>
                <m:sSubPr>
                  <m:ctrlPr>
                    <w:rPr>
                      <w:rFonts w:ascii="Cambria Math" w:hAnsi="Cambria Math"/>
                      <w:i/>
                    </w:rPr>
                  </m:ctrlPr>
                </m:sSubPr>
                <m:e>
                  <m:r>
                    <w:rPr>
                      <w:rFonts w:ascii="Cambria Math" w:hAnsi="Cambria Math"/>
                    </w:rPr>
                    <m:t>H</m:t>
                  </m:r>
                </m:e>
                <m:sub>
                  <m:r>
                    <w:rPr>
                      <w:rFonts w:ascii="Cambria Math" w:hAnsi="Cambria Math"/>
                    </w:rPr>
                    <m:t>10</m:t>
                  </m:r>
                </m:sub>
              </m:sSub>
            </m:den>
          </m:f>
          <m:r>
            <w:rPr>
              <w:rFonts w:ascii="Cambria Math" w:hAnsi="Cambria Math"/>
            </w:rPr>
            <m:t>×</m:t>
          </m:r>
          <m:f>
            <m:fPr>
              <m:ctrlPr>
                <w:rPr>
                  <w:rFonts w:ascii="Cambria Math" w:hAnsi="Cambria Math"/>
                  <w:i/>
                </w:rPr>
              </m:ctrlPr>
            </m:fPr>
            <m:num>
              <m:r>
                <w:rPr>
                  <w:rFonts w:ascii="Cambria Math" w:hAnsi="Cambria Math"/>
                </w:rPr>
                <m:t xml:space="preserve">2.016 g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den>
          </m:f>
          <m:r>
            <w:rPr>
              <w:rFonts w:ascii="Cambria Math" w:hAnsi="Cambria Math"/>
            </w:rPr>
            <m:t xml:space="preserve">=742 g </m:t>
          </m:r>
          <m:sSub>
            <m:sSubPr>
              <m:ctrlPr>
                <w:rPr>
                  <w:rFonts w:ascii="Cambria Math" w:hAnsi="Cambria Math"/>
                  <w:i/>
                </w:rPr>
              </m:ctrlPr>
            </m:sSubPr>
            <m:e>
              <m:r>
                <w:rPr>
                  <w:rFonts w:ascii="Cambria Math" w:hAnsi="Cambria Math"/>
                </w:rPr>
                <m:t>H</m:t>
              </m:r>
            </m:e>
            <m:sub>
              <m:r>
                <w:rPr>
                  <w:rFonts w:ascii="Cambria Math" w:hAnsi="Cambria Math"/>
                </w:rPr>
                <m:t>2</m:t>
              </m:r>
            </m:sub>
          </m:sSub>
        </m:oMath>
      </m:oMathPara>
    </w:p>
    <w:p w:rsidR="006F7C3C" w:rsidRDefault="006F7C3C" w:rsidP="00B20086">
      <w:pPr>
        <w:pStyle w:val="ListParagraph"/>
        <w:keepLines/>
        <w:numPr>
          <w:ilvl w:val="0"/>
          <w:numId w:val="5"/>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If the actual yield of hydrogen gas is 657.8 g of hydrogen, what is the percent yield? </w:t>
      </w:r>
    </w:p>
    <w:p w:rsidR="006F7C3C" w:rsidRDefault="006F7C3C" w:rsidP="006F7C3C">
      <m:oMathPara>
        <m:oMath>
          <m:r>
            <w:rPr>
              <w:rFonts w:ascii="Cambria Math" w:hAnsi="Cambria Math"/>
            </w:rPr>
            <m:t>%yield=</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actual</m:t>
                  </m:r>
                </m:sub>
              </m:sSub>
            </m:num>
            <m:den>
              <m:sSub>
                <m:sSubPr>
                  <m:ctrlPr>
                    <w:rPr>
                      <w:rFonts w:ascii="Cambria Math" w:hAnsi="Cambria Math"/>
                      <w:i/>
                    </w:rPr>
                  </m:ctrlPr>
                </m:sSubPr>
                <m:e>
                  <m:r>
                    <w:rPr>
                      <w:rFonts w:ascii="Cambria Math" w:hAnsi="Cambria Math"/>
                    </w:rPr>
                    <m:t>m</m:t>
                  </m:r>
                </m:e>
                <m:sub>
                  <m:r>
                    <w:rPr>
                      <w:rFonts w:ascii="Cambria Math" w:hAnsi="Cambria Math"/>
                    </w:rPr>
                    <m:t>theoretical</m:t>
                  </m:r>
                </m:sub>
              </m:sSub>
            </m:den>
          </m:f>
          <m:r>
            <w:rPr>
              <w:rFonts w:ascii="Cambria Math" w:hAnsi="Cambria Math"/>
            </w:rPr>
            <m:t>×100=</m:t>
          </m:r>
          <m:f>
            <m:fPr>
              <m:ctrlPr>
                <w:rPr>
                  <w:rFonts w:ascii="Cambria Math" w:hAnsi="Cambria Math"/>
                  <w:i/>
                </w:rPr>
              </m:ctrlPr>
            </m:fPr>
            <m:num>
              <m:r>
                <w:rPr>
                  <w:rFonts w:ascii="Cambria Math" w:hAnsi="Cambria Math"/>
                </w:rPr>
                <m:t>657.8 g</m:t>
              </m:r>
            </m:num>
            <m:den>
              <m:r>
                <w:rPr>
                  <w:rFonts w:ascii="Cambria Math" w:hAnsi="Cambria Math"/>
                </w:rPr>
                <m:t>742 g</m:t>
              </m:r>
            </m:den>
          </m:f>
          <m:r>
            <w:rPr>
              <w:rFonts w:ascii="Cambria Math" w:hAnsi="Cambria Math"/>
            </w:rPr>
            <m:t>×100=88.7%</m:t>
          </m:r>
        </m:oMath>
      </m:oMathPara>
    </w:p>
    <w:p w:rsidR="006F7C3C" w:rsidRPr="006F7C3C" w:rsidRDefault="006F7C3C" w:rsidP="006F7C3C">
      <w:pPr>
        <w:keepLines/>
        <w:suppressAutoHyphens/>
        <w:autoSpaceDE w:val="0"/>
        <w:autoSpaceDN w:val="0"/>
        <w:adjustRightInd w:val="0"/>
        <w:spacing w:after="0" w:line="240" w:lineRule="auto"/>
        <w:jc w:val="left"/>
        <w:rPr>
          <w:rFonts w:cs="Times New Roman"/>
          <w:color w:val="000000"/>
          <w:szCs w:val="24"/>
        </w:rPr>
      </w:pPr>
    </w:p>
    <w:p w:rsidR="006F7C3C" w:rsidRPr="006F7C3C" w:rsidRDefault="006F7C3C" w:rsidP="006F7C3C">
      <w:pPr>
        <w:spacing w:after="200"/>
        <w:jc w:val="left"/>
        <w:rPr>
          <w:szCs w:val="24"/>
        </w:rPr>
      </w:pPr>
      <w:bookmarkStart w:id="0" w:name="_GoBack"/>
      <w:bookmarkEnd w:id="0"/>
    </w:p>
    <w:sectPr w:rsidR="006F7C3C" w:rsidRPr="006F7C3C"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3B" w:rsidRDefault="0032403B" w:rsidP="00AF1B8B">
      <w:pPr>
        <w:spacing w:after="0" w:line="240" w:lineRule="auto"/>
      </w:pPr>
      <w:r>
        <w:separator/>
      </w:r>
    </w:p>
  </w:endnote>
  <w:endnote w:type="continuationSeparator" w:id="0">
    <w:p w:rsidR="0032403B" w:rsidRDefault="0032403B"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6F7C3C" w:rsidRDefault="006F7C3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C54E6">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C54E6">
              <w:rPr>
                <w:b/>
                <w:bCs/>
                <w:noProof/>
              </w:rPr>
              <w:t>7</w:t>
            </w:r>
            <w:r>
              <w:rPr>
                <w:b/>
                <w:bCs/>
                <w:szCs w:val="24"/>
              </w:rPr>
              <w:fldChar w:fldCharType="end"/>
            </w:r>
          </w:p>
        </w:sdtContent>
      </w:sdt>
    </w:sdtContent>
  </w:sdt>
  <w:p w:rsidR="006F7C3C" w:rsidRDefault="006F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3B" w:rsidRDefault="0032403B" w:rsidP="00AF1B8B">
      <w:pPr>
        <w:spacing w:after="0" w:line="240" w:lineRule="auto"/>
      </w:pPr>
      <w:r>
        <w:separator/>
      </w:r>
    </w:p>
  </w:footnote>
  <w:footnote w:type="continuationSeparator" w:id="0">
    <w:p w:rsidR="0032403B" w:rsidRDefault="0032403B"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6F7C3C" w:rsidRPr="00B030FA" w:rsidRDefault="006F7C3C"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142 Exam 4 Fall 2017</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6F7C3C" w:rsidRPr="00B030FA" w:rsidRDefault="006F7C3C"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6F7C3C" w:rsidRPr="00AF1B8B" w:rsidRDefault="006F7C3C"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6F7C3C" w:rsidRDefault="006F7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1D6F"/>
    <w:multiLevelType w:val="hybridMultilevel"/>
    <w:tmpl w:val="04F44456"/>
    <w:lvl w:ilvl="0" w:tplc="F2B0F324">
      <w:start w:val="1"/>
      <w:numFmt w:val="decimal"/>
      <w:lvlText w:val="%1."/>
      <w:lvlJc w:val="left"/>
      <w:pPr>
        <w:tabs>
          <w:tab w:val="num" w:pos="720"/>
        </w:tabs>
        <w:ind w:left="720" w:hanging="360"/>
      </w:pPr>
      <w:rPr>
        <w:rFonts w:hint="default"/>
        <w:b w:val="0"/>
      </w:rPr>
    </w:lvl>
    <w:lvl w:ilvl="1" w:tplc="1A16226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0A7FE3"/>
    <w:multiLevelType w:val="hybridMultilevel"/>
    <w:tmpl w:val="9D0C52F6"/>
    <w:lvl w:ilvl="0" w:tplc="BBA2C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3703EA"/>
    <w:multiLevelType w:val="hybridMultilevel"/>
    <w:tmpl w:val="F24CE39E"/>
    <w:lvl w:ilvl="0" w:tplc="4E8CC090">
      <w:start w:val="1"/>
      <w:numFmt w:val="decimal"/>
      <w:lvlText w:val="%1."/>
      <w:lvlJc w:val="left"/>
      <w:pPr>
        <w:ind w:left="360" w:hanging="288"/>
      </w:pPr>
      <w:rPr>
        <w:rFonts w:hint="default"/>
      </w:rPr>
    </w:lvl>
    <w:lvl w:ilvl="1" w:tplc="9FA86862">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16B95"/>
    <w:multiLevelType w:val="hybridMultilevel"/>
    <w:tmpl w:val="76C4ACE4"/>
    <w:lvl w:ilvl="0" w:tplc="493E5B26">
      <w:start w:val="1"/>
      <w:numFmt w:val="decimal"/>
      <w:pStyle w:val="ListParagraphMulitpleChoice"/>
      <w:lvlText w:val="%1."/>
      <w:lvlJc w:val="left"/>
      <w:pPr>
        <w:ind w:left="360" w:hanging="360"/>
      </w:pPr>
      <w:rPr>
        <w:rFonts w:hint="default"/>
        <w:b w:val="0"/>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3"/>
    <w:lvlOverride w:ilvl="0">
      <w:startOverride w:val="1"/>
    </w:lvlOverride>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EB8"/>
    <w:rsid w:val="00027925"/>
    <w:rsid w:val="0003561A"/>
    <w:rsid w:val="000420F0"/>
    <w:rsid w:val="0005560A"/>
    <w:rsid w:val="000565EE"/>
    <w:rsid w:val="00061E1D"/>
    <w:rsid w:val="000722FE"/>
    <w:rsid w:val="00076B23"/>
    <w:rsid w:val="00091D49"/>
    <w:rsid w:val="00092CD3"/>
    <w:rsid w:val="000B304D"/>
    <w:rsid w:val="000C69E8"/>
    <w:rsid w:val="000D4882"/>
    <w:rsid w:val="000D51AE"/>
    <w:rsid w:val="0012006D"/>
    <w:rsid w:val="00126765"/>
    <w:rsid w:val="00137BAA"/>
    <w:rsid w:val="0015018E"/>
    <w:rsid w:val="0017576B"/>
    <w:rsid w:val="00182311"/>
    <w:rsid w:val="00184C6F"/>
    <w:rsid w:val="001A1F47"/>
    <w:rsid w:val="001B341E"/>
    <w:rsid w:val="001D0AA3"/>
    <w:rsid w:val="001D1A03"/>
    <w:rsid w:val="001D5B5E"/>
    <w:rsid w:val="001F500C"/>
    <w:rsid w:val="00215E66"/>
    <w:rsid w:val="0021643C"/>
    <w:rsid w:val="00242B6C"/>
    <w:rsid w:val="002503EA"/>
    <w:rsid w:val="00250689"/>
    <w:rsid w:val="0025188B"/>
    <w:rsid w:val="0026224F"/>
    <w:rsid w:val="0026315F"/>
    <w:rsid w:val="002B5308"/>
    <w:rsid w:val="002C2A27"/>
    <w:rsid w:val="002D2C7A"/>
    <w:rsid w:val="002E7011"/>
    <w:rsid w:val="002F79AA"/>
    <w:rsid w:val="00302E3D"/>
    <w:rsid w:val="003160BC"/>
    <w:rsid w:val="00320D6F"/>
    <w:rsid w:val="0032403B"/>
    <w:rsid w:val="0033279F"/>
    <w:rsid w:val="00362AFA"/>
    <w:rsid w:val="0036359F"/>
    <w:rsid w:val="003A5FAE"/>
    <w:rsid w:val="003A783C"/>
    <w:rsid w:val="003D3636"/>
    <w:rsid w:val="003D47F2"/>
    <w:rsid w:val="003F64DD"/>
    <w:rsid w:val="004003CD"/>
    <w:rsid w:val="00415EC7"/>
    <w:rsid w:val="0042257D"/>
    <w:rsid w:val="00425163"/>
    <w:rsid w:val="00430C31"/>
    <w:rsid w:val="004375E7"/>
    <w:rsid w:val="0044630C"/>
    <w:rsid w:val="00454BA8"/>
    <w:rsid w:val="004749EB"/>
    <w:rsid w:val="00482B5C"/>
    <w:rsid w:val="004971EC"/>
    <w:rsid w:val="004A6155"/>
    <w:rsid w:val="004B3821"/>
    <w:rsid w:val="004B67B8"/>
    <w:rsid w:val="004C0DB7"/>
    <w:rsid w:val="004C2F31"/>
    <w:rsid w:val="004F7184"/>
    <w:rsid w:val="0050329D"/>
    <w:rsid w:val="00520DA2"/>
    <w:rsid w:val="00522EA7"/>
    <w:rsid w:val="00527192"/>
    <w:rsid w:val="00533F27"/>
    <w:rsid w:val="00544E32"/>
    <w:rsid w:val="00550CFF"/>
    <w:rsid w:val="00561922"/>
    <w:rsid w:val="005629B3"/>
    <w:rsid w:val="00562A25"/>
    <w:rsid w:val="00565ABD"/>
    <w:rsid w:val="0056694B"/>
    <w:rsid w:val="00585DFA"/>
    <w:rsid w:val="00592ACB"/>
    <w:rsid w:val="00594E55"/>
    <w:rsid w:val="005A4B9A"/>
    <w:rsid w:val="005E1A43"/>
    <w:rsid w:val="005F5EA2"/>
    <w:rsid w:val="005F6951"/>
    <w:rsid w:val="00606163"/>
    <w:rsid w:val="0060772E"/>
    <w:rsid w:val="00615B2F"/>
    <w:rsid w:val="006510A1"/>
    <w:rsid w:val="00651EF7"/>
    <w:rsid w:val="0067579D"/>
    <w:rsid w:val="00676557"/>
    <w:rsid w:val="00677EE4"/>
    <w:rsid w:val="0069563E"/>
    <w:rsid w:val="006B0ADA"/>
    <w:rsid w:val="006D384C"/>
    <w:rsid w:val="006D4E97"/>
    <w:rsid w:val="006F7C3C"/>
    <w:rsid w:val="0071154F"/>
    <w:rsid w:val="00711A6C"/>
    <w:rsid w:val="00717369"/>
    <w:rsid w:val="00720FD2"/>
    <w:rsid w:val="00720FD4"/>
    <w:rsid w:val="00727B0F"/>
    <w:rsid w:val="00736950"/>
    <w:rsid w:val="0074270F"/>
    <w:rsid w:val="007446B2"/>
    <w:rsid w:val="007570D6"/>
    <w:rsid w:val="007615C3"/>
    <w:rsid w:val="007630DA"/>
    <w:rsid w:val="00763458"/>
    <w:rsid w:val="00765166"/>
    <w:rsid w:val="00773193"/>
    <w:rsid w:val="0077724A"/>
    <w:rsid w:val="00790146"/>
    <w:rsid w:val="0079334A"/>
    <w:rsid w:val="007955D9"/>
    <w:rsid w:val="00795E21"/>
    <w:rsid w:val="007A049D"/>
    <w:rsid w:val="007C3F0F"/>
    <w:rsid w:val="007C54E6"/>
    <w:rsid w:val="007D1394"/>
    <w:rsid w:val="007D4F36"/>
    <w:rsid w:val="007E3F2F"/>
    <w:rsid w:val="007E7A1E"/>
    <w:rsid w:val="00811AAB"/>
    <w:rsid w:val="008208CD"/>
    <w:rsid w:val="00825498"/>
    <w:rsid w:val="008367E8"/>
    <w:rsid w:val="008516D7"/>
    <w:rsid w:val="00856CEC"/>
    <w:rsid w:val="00865602"/>
    <w:rsid w:val="008707F7"/>
    <w:rsid w:val="00873815"/>
    <w:rsid w:val="008801B2"/>
    <w:rsid w:val="008A1DCD"/>
    <w:rsid w:val="008B45F1"/>
    <w:rsid w:val="008C0C08"/>
    <w:rsid w:val="008D4B36"/>
    <w:rsid w:val="008E15FD"/>
    <w:rsid w:val="008E5A90"/>
    <w:rsid w:val="008E78FA"/>
    <w:rsid w:val="00905D26"/>
    <w:rsid w:val="00907092"/>
    <w:rsid w:val="009138E8"/>
    <w:rsid w:val="009144B8"/>
    <w:rsid w:val="00926AA4"/>
    <w:rsid w:val="00931AC5"/>
    <w:rsid w:val="00932D2E"/>
    <w:rsid w:val="0093621F"/>
    <w:rsid w:val="0094463A"/>
    <w:rsid w:val="00947C13"/>
    <w:rsid w:val="00953DC0"/>
    <w:rsid w:val="0096319D"/>
    <w:rsid w:val="009800F9"/>
    <w:rsid w:val="009848AA"/>
    <w:rsid w:val="00990AB8"/>
    <w:rsid w:val="009A1F4C"/>
    <w:rsid w:val="009A328D"/>
    <w:rsid w:val="009B7E41"/>
    <w:rsid w:val="009D5E41"/>
    <w:rsid w:val="009F3810"/>
    <w:rsid w:val="00A25017"/>
    <w:rsid w:val="00A35B6B"/>
    <w:rsid w:val="00A65F41"/>
    <w:rsid w:val="00A67F14"/>
    <w:rsid w:val="00A76F65"/>
    <w:rsid w:val="00A83783"/>
    <w:rsid w:val="00A83DCD"/>
    <w:rsid w:val="00A87529"/>
    <w:rsid w:val="00AB271B"/>
    <w:rsid w:val="00AB3B98"/>
    <w:rsid w:val="00AB4DF6"/>
    <w:rsid w:val="00AB7552"/>
    <w:rsid w:val="00AE0065"/>
    <w:rsid w:val="00AE1DBE"/>
    <w:rsid w:val="00AF1B8B"/>
    <w:rsid w:val="00B1295D"/>
    <w:rsid w:val="00B16418"/>
    <w:rsid w:val="00B20086"/>
    <w:rsid w:val="00B26448"/>
    <w:rsid w:val="00B377EE"/>
    <w:rsid w:val="00B37DE1"/>
    <w:rsid w:val="00B5652B"/>
    <w:rsid w:val="00B70F1B"/>
    <w:rsid w:val="00B71A13"/>
    <w:rsid w:val="00B806DC"/>
    <w:rsid w:val="00B80F29"/>
    <w:rsid w:val="00B933D9"/>
    <w:rsid w:val="00BB42BA"/>
    <w:rsid w:val="00BC415E"/>
    <w:rsid w:val="00BE5169"/>
    <w:rsid w:val="00BE5515"/>
    <w:rsid w:val="00C052FA"/>
    <w:rsid w:val="00C056B5"/>
    <w:rsid w:val="00C152C8"/>
    <w:rsid w:val="00C567CF"/>
    <w:rsid w:val="00C61630"/>
    <w:rsid w:val="00C61807"/>
    <w:rsid w:val="00C670DE"/>
    <w:rsid w:val="00C82AB9"/>
    <w:rsid w:val="00C844D0"/>
    <w:rsid w:val="00C86B46"/>
    <w:rsid w:val="00C93B44"/>
    <w:rsid w:val="00C945C6"/>
    <w:rsid w:val="00CA065E"/>
    <w:rsid w:val="00CB12F7"/>
    <w:rsid w:val="00CB50A5"/>
    <w:rsid w:val="00CB7DC1"/>
    <w:rsid w:val="00CC4108"/>
    <w:rsid w:val="00CC5CDD"/>
    <w:rsid w:val="00CC5F67"/>
    <w:rsid w:val="00CD13BD"/>
    <w:rsid w:val="00D213EA"/>
    <w:rsid w:val="00D22EBF"/>
    <w:rsid w:val="00D32FD8"/>
    <w:rsid w:val="00D37D12"/>
    <w:rsid w:val="00D500BF"/>
    <w:rsid w:val="00DA4D4B"/>
    <w:rsid w:val="00DB32CB"/>
    <w:rsid w:val="00DB343A"/>
    <w:rsid w:val="00DC2A6B"/>
    <w:rsid w:val="00DD3BCB"/>
    <w:rsid w:val="00DD3C78"/>
    <w:rsid w:val="00DD4760"/>
    <w:rsid w:val="00DE431A"/>
    <w:rsid w:val="00DF4072"/>
    <w:rsid w:val="00DF6478"/>
    <w:rsid w:val="00E02109"/>
    <w:rsid w:val="00E0212D"/>
    <w:rsid w:val="00E03A57"/>
    <w:rsid w:val="00E12190"/>
    <w:rsid w:val="00E133A5"/>
    <w:rsid w:val="00E41CFE"/>
    <w:rsid w:val="00E43BA8"/>
    <w:rsid w:val="00E472E0"/>
    <w:rsid w:val="00E553F0"/>
    <w:rsid w:val="00E657DD"/>
    <w:rsid w:val="00E70755"/>
    <w:rsid w:val="00E7546E"/>
    <w:rsid w:val="00E91F23"/>
    <w:rsid w:val="00E93861"/>
    <w:rsid w:val="00EA7409"/>
    <w:rsid w:val="00EC534C"/>
    <w:rsid w:val="00ED6E66"/>
    <w:rsid w:val="00EE5DD9"/>
    <w:rsid w:val="00EF5683"/>
    <w:rsid w:val="00EF5D71"/>
    <w:rsid w:val="00F01947"/>
    <w:rsid w:val="00F11F93"/>
    <w:rsid w:val="00F27880"/>
    <w:rsid w:val="00F42F26"/>
    <w:rsid w:val="00F526C5"/>
    <w:rsid w:val="00F82ABD"/>
    <w:rsid w:val="00FB3973"/>
    <w:rsid w:val="00FC63BD"/>
    <w:rsid w:val="00FC7421"/>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250">
      <w:bodyDiv w:val="1"/>
      <w:marLeft w:val="0"/>
      <w:marRight w:val="0"/>
      <w:marTop w:val="0"/>
      <w:marBottom w:val="0"/>
      <w:divBdr>
        <w:top w:val="none" w:sz="0" w:space="0" w:color="auto"/>
        <w:left w:val="none" w:sz="0" w:space="0" w:color="auto"/>
        <w:bottom w:val="none" w:sz="0" w:space="0" w:color="auto"/>
        <w:right w:val="none" w:sz="0" w:space="0" w:color="auto"/>
      </w:divBdr>
    </w:div>
    <w:div w:id="112986103">
      <w:bodyDiv w:val="1"/>
      <w:marLeft w:val="0"/>
      <w:marRight w:val="0"/>
      <w:marTop w:val="0"/>
      <w:marBottom w:val="0"/>
      <w:divBdr>
        <w:top w:val="none" w:sz="0" w:space="0" w:color="auto"/>
        <w:left w:val="none" w:sz="0" w:space="0" w:color="auto"/>
        <w:bottom w:val="none" w:sz="0" w:space="0" w:color="auto"/>
        <w:right w:val="none" w:sz="0" w:space="0" w:color="auto"/>
      </w:divBdr>
    </w:div>
    <w:div w:id="321081856">
      <w:bodyDiv w:val="1"/>
      <w:marLeft w:val="0"/>
      <w:marRight w:val="0"/>
      <w:marTop w:val="0"/>
      <w:marBottom w:val="0"/>
      <w:divBdr>
        <w:top w:val="none" w:sz="0" w:space="0" w:color="auto"/>
        <w:left w:val="none" w:sz="0" w:space="0" w:color="auto"/>
        <w:bottom w:val="none" w:sz="0" w:space="0" w:color="auto"/>
        <w:right w:val="none" w:sz="0" w:space="0" w:color="auto"/>
      </w:divBdr>
    </w:div>
    <w:div w:id="338436416">
      <w:bodyDiv w:val="1"/>
      <w:marLeft w:val="0"/>
      <w:marRight w:val="0"/>
      <w:marTop w:val="0"/>
      <w:marBottom w:val="0"/>
      <w:divBdr>
        <w:top w:val="none" w:sz="0" w:space="0" w:color="auto"/>
        <w:left w:val="none" w:sz="0" w:space="0" w:color="auto"/>
        <w:bottom w:val="none" w:sz="0" w:space="0" w:color="auto"/>
        <w:right w:val="none" w:sz="0" w:space="0" w:color="auto"/>
      </w:divBdr>
    </w:div>
    <w:div w:id="18526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First</a:t>
            </a:r>
            <a:r>
              <a:rPr lang="en-US" baseline="0"/>
              <a:t> Order Decay</a:t>
            </a:r>
          </a:p>
          <a:p>
            <a:pPr>
              <a:defRPr/>
            </a:pPr>
            <a:r>
              <a:rPr lang="en-US" baseline="0"/>
              <a:t>ln(Activity) vs Time</a:t>
            </a:r>
            <a:endParaRPr lang="en-US"/>
          </a:p>
        </c:rich>
      </c:tx>
      <c:overlay val="0"/>
    </c:title>
    <c:autoTitleDeleted val="0"/>
    <c:plotArea>
      <c:layout/>
      <c:scatterChart>
        <c:scatterStyle val="lineMarker"/>
        <c:varyColors val="0"/>
        <c:ser>
          <c:idx val="0"/>
          <c:order val="0"/>
          <c:spPr>
            <a:ln w="28575">
              <a:noFill/>
            </a:ln>
          </c:spPr>
          <c:trendline>
            <c:trendlineType val="linear"/>
            <c:dispRSqr val="1"/>
            <c:dispEq val="1"/>
            <c:trendlineLbl>
              <c:layout>
                <c:manualLayout>
                  <c:x val="0.12967344706911635"/>
                  <c:y val="-0.40675889472149312"/>
                </c:manualLayout>
              </c:layout>
              <c:tx>
                <c:rich>
                  <a:bodyPr/>
                  <a:lstStyle/>
                  <a:p>
                    <a:pPr>
                      <a:defRPr/>
                    </a:pPr>
                    <a:r>
                      <a:rPr lang="en-US" baseline="0"/>
                      <a:t>ln(A) = (-0.0050 days</a:t>
                    </a:r>
                    <a:r>
                      <a:rPr lang="en-US" baseline="30000"/>
                      <a:t>-1</a:t>
                    </a:r>
                    <a:r>
                      <a:rPr lang="en-US" baseline="0"/>
                      <a:t>)t + 8.966</a:t>
                    </a:r>
                    <a:endParaRPr lang="en-US"/>
                  </a:p>
                </c:rich>
              </c:tx>
              <c:numFmt formatCode="General" sourceLinked="0"/>
            </c:trendlineLbl>
          </c:trendline>
          <c:xVal>
            <c:numRef>
              <c:f>Sheet1!$B$2:$B$6</c:f>
              <c:numCache>
                <c:formatCode>General</c:formatCode>
                <c:ptCount val="5"/>
                <c:pt idx="0">
                  <c:v>0</c:v>
                </c:pt>
                <c:pt idx="1">
                  <c:v>7</c:v>
                </c:pt>
                <c:pt idx="2">
                  <c:v>14</c:v>
                </c:pt>
                <c:pt idx="3">
                  <c:v>56</c:v>
                </c:pt>
                <c:pt idx="4">
                  <c:v>72</c:v>
                </c:pt>
              </c:numCache>
            </c:numRef>
          </c:xVal>
          <c:yVal>
            <c:numRef>
              <c:f>Sheet1!$C$2:$C$6</c:f>
              <c:numCache>
                <c:formatCode>0.0000</c:formatCode>
                <c:ptCount val="5"/>
                <c:pt idx="0">
                  <c:v>8.9669941133444535</c:v>
                </c:pt>
                <c:pt idx="1">
                  <c:v>8.9319483464314953</c:v>
                </c:pt>
                <c:pt idx="2">
                  <c:v>8.8956296271364828</c:v>
                </c:pt>
                <c:pt idx="3">
                  <c:v>8.6860917278780505</c:v>
                </c:pt>
                <c:pt idx="4">
                  <c:v>8.607033895416027</c:v>
                </c:pt>
              </c:numCache>
            </c:numRef>
          </c:yVal>
          <c:smooth val="0"/>
        </c:ser>
        <c:dLbls>
          <c:showLegendKey val="0"/>
          <c:showVal val="0"/>
          <c:showCatName val="0"/>
          <c:showSerName val="0"/>
          <c:showPercent val="0"/>
          <c:showBubbleSize val="0"/>
        </c:dLbls>
        <c:axId val="238206336"/>
        <c:axId val="237757952"/>
      </c:scatterChart>
      <c:valAx>
        <c:axId val="238206336"/>
        <c:scaling>
          <c:orientation val="minMax"/>
        </c:scaling>
        <c:delete val="0"/>
        <c:axPos val="b"/>
        <c:title>
          <c:tx>
            <c:rich>
              <a:bodyPr/>
              <a:lstStyle/>
              <a:p>
                <a:pPr>
                  <a:defRPr/>
                </a:pPr>
                <a:r>
                  <a:rPr lang="en-US"/>
                  <a:t>Time (days)</a:t>
                </a:r>
              </a:p>
            </c:rich>
          </c:tx>
          <c:overlay val="0"/>
        </c:title>
        <c:numFmt formatCode="General" sourceLinked="1"/>
        <c:majorTickMark val="out"/>
        <c:minorTickMark val="none"/>
        <c:tickLblPos val="nextTo"/>
        <c:crossAx val="237757952"/>
        <c:crosses val="autoZero"/>
        <c:crossBetween val="midCat"/>
      </c:valAx>
      <c:valAx>
        <c:axId val="237757952"/>
        <c:scaling>
          <c:orientation val="minMax"/>
        </c:scaling>
        <c:delete val="0"/>
        <c:axPos val="l"/>
        <c:majorGridlines/>
        <c:title>
          <c:tx>
            <c:rich>
              <a:bodyPr rot="-5400000" vert="horz"/>
              <a:lstStyle/>
              <a:p>
                <a:pPr>
                  <a:defRPr/>
                </a:pPr>
                <a:r>
                  <a:rPr lang="en-US"/>
                  <a:t>ln(Activity)</a:t>
                </a:r>
              </a:p>
            </c:rich>
          </c:tx>
          <c:overlay val="0"/>
        </c:title>
        <c:numFmt formatCode="0.0000" sourceLinked="1"/>
        <c:majorTickMark val="out"/>
        <c:minorTickMark val="none"/>
        <c:tickLblPos val="nextTo"/>
        <c:crossAx val="238206336"/>
        <c:crosses val="autoZero"/>
        <c:crossBetween val="midCat"/>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4812"/>
    <w:rsid w:val="00040FD8"/>
    <w:rsid w:val="001276B0"/>
    <w:rsid w:val="00170E1D"/>
    <w:rsid w:val="002075CA"/>
    <w:rsid w:val="00221FBE"/>
    <w:rsid w:val="00251C3E"/>
    <w:rsid w:val="00266D0F"/>
    <w:rsid w:val="002C4872"/>
    <w:rsid w:val="002D333B"/>
    <w:rsid w:val="003B1446"/>
    <w:rsid w:val="00441662"/>
    <w:rsid w:val="004A19EB"/>
    <w:rsid w:val="00576FCD"/>
    <w:rsid w:val="00601FEE"/>
    <w:rsid w:val="00630917"/>
    <w:rsid w:val="00662839"/>
    <w:rsid w:val="007804E1"/>
    <w:rsid w:val="00782689"/>
    <w:rsid w:val="007833A2"/>
    <w:rsid w:val="007A4DEF"/>
    <w:rsid w:val="007C1575"/>
    <w:rsid w:val="007D2AB0"/>
    <w:rsid w:val="007E5373"/>
    <w:rsid w:val="007E6EAA"/>
    <w:rsid w:val="0083304F"/>
    <w:rsid w:val="008A21D4"/>
    <w:rsid w:val="008F25B1"/>
    <w:rsid w:val="00920632"/>
    <w:rsid w:val="00967B1F"/>
    <w:rsid w:val="0097058E"/>
    <w:rsid w:val="009A667D"/>
    <w:rsid w:val="009F1F30"/>
    <w:rsid w:val="00A24FFC"/>
    <w:rsid w:val="00A73B0F"/>
    <w:rsid w:val="00AE222B"/>
    <w:rsid w:val="00BB56AA"/>
    <w:rsid w:val="00BE148D"/>
    <w:rsid w:val="00C762FE"/>
    <w:rsid w:val="00CE7DF7"/>
    <w:rsid w:val="00CF2075"/>
    <w:rsid w:val="00D40B5A"/>
    <w:rsid w:val="00D94014"/>
    <w:rsid w:val="00E15BF7"/>
    <w:rsid w:val="00E51056"/>
    <w:rsid w:val="00E619E2"/>
    <w:rsid w:val="00EE0B3E"/>
    <w:rsid w:val="00F07681"/>
    <w:rsid w:val="00F17F95"/>
    <w:rsid w:val="00F9126E"/>
    <w:rsid w:val="00F9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A73B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A73B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65EA-6310-4340-82F9-D4251692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Grossmont College Chemistry 142 Exam 4 Fall 2017</vt:lpstr>
    </vt:vector>
  </TitlesOfParts>
  <Company>Toshiba</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Exam 4 Fall 2017</dc:title>
  <dc:subject>Name: ___________________________________Date: ________</dc:subject>
  <dc:creator>Instructor: Diana Vance</dc:creator>
  <cp:lastModifiedBy>Diana Vance</cp:lastModifiedBy>
  <cp:revision>8</cp:revision>
  <dcterms:created xsi:type="dcterms:W3CDTF">2017-11-16T17:22:00Z</dcterms:created>
  <dcterms:modified xsi:type="dcterms:W3CDTF">2017-12-10T06:13:00Z</dcterms:modified>
</cp:coreProperties>
</file>