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C6787C" w:rsidP="00AF1B8B">
      <w:pPr>
        <w:pStyle w:val="Title"/>
        <w:jc w:val="center"/>
      </w:pPr>
      <w:r>
        <w:t>Exam 4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Pr="00C6787C" w:rsidRDefault="00AF1B8B" w:rsidP="00AF1B8B">
      <w:pPr>
        <w:pStyle w:val="Heading2"/>
      </w:pPr>
      <w:r w:rsidRPr="00C6787C">
        <w:t xml:space="preserve">Directions: Please circle the </w:t>
      </w:r>
      <w:r w:rsidRPr="00C6787C">
        <w:rPr>
          <w:i/>
        </w:rPr>
        <w:t>best</w:t>
      </w:r>
      <w:r w:rsidRPr="00C6787C">
        <w:t xml:space="preserve"> answer for each of the following questions. </w:t>
      </w:r>
    </w:p>
    <w:p w:rsidR="00C93B44" w:rsidRPr="00C6787C" w:rsidRDefault="00C93B44" w:rsidP="00A35B6B">
      <w:pPr>
        <w:pStyle w:val="ListParagraphMulitpleChoice"/>
        <w:sectPr w:rsidR="00C93B44" w:rsidRPr="00C6787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87C" w:rsidRPr="00B728D0" w:rsidRDefault="00C6787C" w:rsidP="00C6787C">
      <w:pPr>
        <w:pStyle w:val="ListParagraphMulitpleChoice"/>
      </w:pPr>
      <w:r w:rsidRPr="00B728D0">
        <w:t xml:space="preserve">The radioactive decay of _____ is the single greatest source of human exposure to radiation. </w:t>
      </w:r>
    </w:p>
    <w:p w:rsidR="00C6787C" w:rsidRPr="00B728D0" w:rsidRDefault="00C6787C" w:rsidP="00323011">
      <w:pPr>
        <w:pStyle w:val="ListParagraphMulitpleChoice"/>
        <w:numPr>
          <w:ilvl w:val="1"/>
          <w:numId w:val="1"/>
        </w:numPr>
      </w:pPr>
      <w:r w:rsidRPr="00B728D0">
        <w:t>radon</w:t>
      </w:r>
    </w:p>
    <w:p w:rsidR="00C6787C" w:rsidRPr="00B728D0" w:rsidRDefault="00C6787C" w:rsidP="00323011">
      <w:pPr>
        <w:pStyle w:val="ListParagraphMulitpleChoice"/>
        <w:numPr>
          <w:ilvl w:val="1"/>
          <w:numId w:val="1"/>
        </w:numPr>
      </w:pPr>
      <w:r w:rsidRPr="00B728D0">
        <w:t>uranium</w:t>
      </w:r>
    </w:p>
    <w:p w:rsidR="00C6787C" w:rsidRPr="00B728D0" w:rsidRDefault="00C6787C" w:rsidP="00323011">
      <w:pPr>
        <w:pStyle w:val="ListParagraphMulitpleChoice"/>
        <w:numPr>
          <w:ilvl w:val="1"/>
          <w:numId w:val="1"/>
        </w:numPr>
      </w:pPr>
      <w:r w:rsidRPr="00B728D0">
        <w:t>ozone</w:t>
      </w:r>
    </w:p>
    <w:p w:rsidR="00C6787C" w:rsidRPr="00B728D0" w:rsidRDefault="00C6787C" w:rsidP="00323011">
      <w:pPr>
        <w:pStyle w:val="ListParagraphMulitpleChoice"/>
        <w:numPr>
          <w:ilvl w:val="1"/>
          <w:numId w:val="1"/>
        </w:numPr>
      </w:pPr>
      <w:r w:rsidRPr="00B728D0">
        <w:t>carbon</w:t>
      </w:r>
    </w:p>
    <w:p w:rsidR="00C6787C" w:rsidRPr="00B728D0" w:rsidRDefault="00C6787C" w:rsidP="00323011">
      <w:pPr>
        <w:pStyle w:val="ListParagraphMulitpleChoice"/>
        <w:numPr>
          <w:ilvl w:val="1"/>
          <w:numId w:val="1"/>
        </w:numPr>
      </w:pPr>
      <w:r w:rsidRPr="00B728D0">
        <w:t>thorium</w:t>
      </w:r>
    </w:p>
    <w:p w:rsidR="00C6787C" w:rsidRPr="00B728D0" w:rsidRDefault="00C6787C" w:rsidP="00C6787C">
      <w:pPr>
        <w:pStyle w:val="ListParagraph"/>
        <w:ind w:left="648"/>
        <w:rPr>
          <w:sz w:val="20"/>
          <w:szCs w:val="20"/>
        </w:rPr>
      </w:pPr>
    </w:p>
    <w:p w:rsidR="00C6787C" w:rsidRPr="00B728D0" w:rsidRDefault="00C6787C" w:rsidP="00323011">
      <w:pPr>
        <w:pStyle w:val="ListParagraphMulitpleChoice"/>
        <w:rPr>
          <w:szCs w:val="20"/>
        </w:rPr>
      </w:pPr>
      <w:r w:rsidRPr="00B728D0">
        <w:rPr>
          <w:szCs w:val="20"/>
        </w:rPr>
        <w:t xml:space="preserve">The formula for an alkene is:  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C</w:t>
      </w:r>
      <w:r w:rsidRPr="00B728D0">
        <w:rPr>
          <w:vertAlign w:val="subscript"/>
        </w:rPr>
        <w:t>n</w:t>
      </w:r>
      <w:r w:rsidRPr="00B728D0">
        <w:t>H</w:t>
      </w:r>
      <w:r w:rsidRPr="00B728D0">
        <w:rPr>
          <w:vertAlign w:val="subscript"/>
        </w:rPr>
        <w:t>2n+2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C</w:t>
      </w:r>
      <w:r w:rsidRPr="00B728D0">
        <w:rPr>
          <w:vertAlign w:val="subscript"/>
        </w:rPr>
        <w:t>n</w:t>
      </w:r>
      <w:r w:rsidRPr="00B728D0">
        <w:t>H</w:t>
      </w:r>
      <w:r w:rsidRPr="00B728D0">
        <w:rPr>
          <w:vertAlign w:val="subscript"/>
        </w:rPr>
        <w:t>2n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C</w:t>
      </w:r>
      <w:r w:rsidRPr="00B728D0">
        <w:rPr>
          <w:vertAlign w:val="subscript"/>
        </w:rPr>
        <w:t>n</w:t>
      </w:r>
      <w:r w:rsidRPr="00B728D0">
        <w:t>H</w:t>
      </w:r>
      <w:r w:rsidRPr="00B728D0">
        <w:rPr>
          <w:vertAlign w:val="subscript"/>
        </w:rPr>
        <w:t>2n-2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C</w:t>
      </w:r>
      <w:r w:rsidRPr="00B728D0">
        <w:rPr>
          <w:vertAlign w:val="subscript"/>
        </w:rPr>
        <w:t>n</w:t>
      </w:r>
      <w:r w:rsidRPr="00B728D0">
        <w:t>H</w:t>
      </w:r>
      <w:r w:rsidRPr="00B728D0">
        <w:rPr>
          <w:vertAlign w:val="subscript"/>
        </w:rPr>
        <w:t>2n-4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C</w:t>
      </w:r>
      <w:r w:rsidRPr="00B728D0">
        <w:rPr>
          <w:vertAlign w:val="subscript"/>
        </w:rPr>
        <w:t>n</w:t>
      </w:r>
      <w:r w:rsidRPr="00B728D0">
        <w:t>H</w:t>
      </w:r>
      <w:r w:rsidRPr="00B728D0">
        <w:rPr>
          <w:vertAlign w:val="subscript"/>
        </w:rPr>
        <w:t>2n+4</w:t>
      </w:r>
    </w:p>
    <w:p w:rsidR="00A65A94" w:rsidRPr="00B728D0" w:rsidRDefault="00A65A94" w:rsidP="00A65A94">
      <w:pPr>
        <w:pStyle w:val="ListParagraphMulitpleChoice"/>
        <w:numPr>
          <w:ilvl w:val="0"/>
          <w:numId w:val="0"/>
        </w:numPr>
        <w:tabs>
          <w:tab w:val="left" w:pos="0"/>
          <w:tab w:val="left" w:pos="2260"/>
        </w:tabs>
        <w:ind w:left="360"/>
        <w:rPr>
          <w:rFonts w:cs="Times New Roman"/>
        </w:rPr>
      </w:pPr>
    </w:p>
    <w:p w:rsidR="00C6787C" w:rsidRPr="00B728D0" w:rsidRDefault="00C6787C" w:rsidP="00323011">
      <w:pPr>
        <w:pStyle w:val="ListParagraphMulitpleChoice"/>
        <w:tabs>
          <w:tab w:val="left" w:pos="0"/>
          <w:tab w:val="left" w:pos="2260"/>
        </w:tabs>
        <w:rPr>
          <w:rFonts w:cs="Times New Roman"/>
        </w:rPr>
      </w:pPr>
      <w:r w:rsidRPr="00B728D0">
        <w:rPr>
          <w:rFonts w:cs="Times New Roman"/>
        </w:rPr>
        <w:t xml:space="preserve">Which compound is ethanol?  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C</w:t>
      </w:r>
      <w:r w:rsidRPr="00B728D0">
        <w:rPr>
          <w:vertAlign w:val="subscript"/>
        </w:rPr>
        <w:t>2</w:t>
      </w:r>
      <w:r w:rsidRPr="00B728D0">
        <w:t>H</w:t>
      </w:r>
      <w:r w:rsidRPr="00B728D0">
        <w:rPr>
          <w:vertAlign w:val="subscript"/>
        </w:rPr>
        <w:t>6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C</w:t>
      </w:r>
      <w:r w:rsidRPr="00B728D0">
        <w:rPr>
          <w:vertAlign w:val="subscript"/>
        </w:rPr>
        <w:t>2</w:t>
      </w:r>
      <w:r w:rsidRPr="00B728D0">
        <w:t>H</w:t>
      </w:r>
      <w:r w:rsidRPr="00B728D0">
        <w:rPr>
          <w:vertAlign w:val="subscript"/>
        </w:rPr>
        <w:t>5</w:t>
      </w:r>
      <w:r w:rsidRPr="00B728D0">
        <w:t>OH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CH</w:t>
      </w:r>
      <w:r w:rsidRPr="00B728D0">
        <w:rPr>
          <w:vertAlign w:val="subscript"/>
        </w:rPr>
        <w:t>3</w:t>
      </w:r>
      <w:r w:rsidRPr="00B728D0">
        <w:t>CO</w:t>
      </w:r>
      <w:r w:rsidRPr="00B728D0">
        <w:rPr>
          <w:vertAlign w:val="subscript"/>
        </w:rPr>
        <w:t>2</w:t>
      </w:r>
      <w:r w:rsidRPr="00B728D0">
        <w:t>H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CH</w:t>
      </w:r>
      <w:r w:rsidRPr="00B728D0">
        <w:rPr>
          <w:vertAlign w:val="subscript"/>
        </w:rPr>
        <w:t>3</w:t>
      </w:r>
      <w:r w:rsidRPr="00B728D0">
        <w:t>CO</w:t>
      </w:r>
      <w:r w:rsidRPr="00B728D0">
        <w:rPr>
          <w:vertAlign w:val="subscript"/>
        </w:rPr>
        <w:t>2</w:t>
      </w:r>
      <w:r w:rsidRPr="00B728D0">
        <w:t>CH</w:t>
      </w:r>
      <w:r w:rsidRPr="00B728D0">
        <w:rPr>
          <w:vertAlign w:val="subscript"/>
        </w:rPr>
        <w:t>3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CH</w:t>
      </w:r>
      <w:r w:rsidRPr="00B728D0">
        <w:rPr>
          <w:vertAlign w:val="subscript"/>
        </w:rPr>
        <w:t>3</w:t>
      </w:r>
      <w:r w:rsidRPr="00B728D0">
        <w:t>OCH</w:t>
      </w:r>
      <w:r w:rsidRPr="00B728D0">
        <w:rPr>
          <w:vertAlign w:val="subscript"/>
        </w:rPr>
        <w:t>3</w:t>
      </w:r>
    </w:p>
    <w:p w:rsidR="00C6787C" w:rsidRPr="00B728D0" w:rsidRDefault="00C6787C" w:rsidP="00C6787C">
      <w:pPr>
        <w:pStyle w:val="BodyTextIndent2"/>
        <w:ind w:left="1800" w:firstLine="0"/>
        <w:rPr>
          <w:szCs w:val="20"/>
        </w:rPr>
      </w:pPr>
    </w:p>
    <w:p w:rsidR="00C6787C" w:rsidRPr="00B728D0" w:rsidRDefault="00C6787C" w:rsidP="00323011">
      <w:pPr>
        <w:pStyle w:val="ListParagraphMulitpleChoice"/>
        <w:rPr>
          <w:szCs w:val="20"/>
        </w:rPr>
      </w:pPr>
      <w:r w:rsidRPr="00B728D0">
        <w:rPr>
          <w:szCs w:val="20"/>
        </w:rPr>
        <w:t xml:space="preserve">What are the products of a hydrocarbon combustion? 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oxygen and carbon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carbon and water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oxygen and hydrogen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 xml:space="preserve">carbon, oxygen and hydrogen 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carbon dioxide and water</w:t>
      </w:r>
    </w:p>
    <w:p w:rsidR="00C6787C" w:rsidRPr="00B728D0" w:rsidRDefault="00C6787C" w:rsidP="00C6787C">
      <w:pPr>
        <w:pStyle w:val="ListParagraph"/>
        <w:ind w:left="1800"/>
        <w:rPr>
          <w:sz w:val="20"/>
          <w:szCs w:val="20"/>
        </w:rPr>
      </w:pPr>
    </w:p>
    <w:p w:rsidR="00C6787C" w:rsidRPr="00B728D0" w:rsidRDefault="00C6787C" w:rsidP="00C6787C">
      <w:pPr>
        <w:pStyle w:val="ListParagraphMulitpleChoice"/>
      </w:pPr>
      <w:r w:rsidRPr="00B728D0">
        <w:t xml:space="preserve">Which nucleus is stable?  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Tin-118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Po-212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Cs-137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P-30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none of the above</w:t>
      </w:r>
    </w:p>
    <w:p w:rsidR="00C6787C" w:rsidRPr="00B728D0" w:rsidRDefault="00C6787C" w:rsidP="00C6787C">
      <w:pPr>
        <w:pStyle w:val="NormalText"/>
        <w:ind w:left="1440" w:hanging="1440"/>
        <w:rPr>
          <w:rFonts w:ascii="Times New Roman" w:hAnsi="Times New Roman" w:cs="Times New Roman"/>
        </w:rPr>
      </w:pPr>
    </w:p>
    <w:p w:rsidR="00C6787C" w:rsidRPr="00B728D0" w:rsidRDefault="00C6787C">
      <w:pPr>
        <w:spacing w:after="200"/>
        <w:jc w:val="left"/>
        <w:rPr>
          <w:rFonts w:cs="Times New Roman"/>
          <w:sz w:val="20"/>
        </w:rPr>
      </w:pPr>
      <w:r w:rsidRPr="00B728D0">
        <w:rPr>
          <w:rFonts w:cs="Times New Roman"/>
        </w:rPr>
        <w:br w:type="page"/>
      </w:r>
    </w:p>
    <w:p w:rsidR="00C6787C" w:rsidRPr="00B728D0" w:rsidRDefault="00C6787C" w:rsidP="00323011">
      <w:pPr>
        <w:pStyle w:val="ListParagraphMulitpleChoice"/>
        <w:rPr>
          <w:rFonts w:cs="Times New Roman"/>
        </w:rPr>
      </w:pPr>
      <w:r w:rsidRPr="00B728D0">
        <w:rPr>
          <w:rFonts w:cs="Times New Roman"/>
        </w:rPr>
        <w:lastRenderedPageBreak/>
        <w:t xml:space="preserve">The combination of two light nuclei to form a heavier nuclei is called ___________________. 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radioactive cleavage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nuclear fusion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nuclear fission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radioactive merge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half-life</w:t>
      </w:r>
    </w:p>
    <w:p w:rsidR="00A476D9" w:rsidRPr="00B728D0" w:rsidRDefault="00A476D9" w:rsidP="00A476D9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C6787C" w:rsidRPr="00B728D0" w:rsidRDefault="00C6787C" w:rsidP="00C6787C">
      <w:pPr>
        <w:pStyle w:val="ListParagraphMulitpleChoice"/>
      </w:pPr>
      <w:r w:rsidRPr="00B728D0">
        <w:t>Which of the following names are correct?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1,2-dimethylhexane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1-methylnonane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4,5-diethylpentane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2-methyl-3-propylhexane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all of the above</w:t>
      </w:r>
    </w:p>
    <w:p w:rsidR="00C6787C" w:rsidRPr="00B728D0" w:rsidRDefault="00C6787C" w:rsidP="00C6787C">
      <w:pPr>
        <w:ind w:left="1440" w:hanging="1440"/>
        <w:rPr>
          <w:sz w:val="20"/>
          <w:szCs w:val="20"/>
        </w:rPr>
      </w:pPr>
    </w:p>
    <w:p w:rsidR="00C6787C" w:rsidRPr="00B728D0" w:rsidRDefault="00C6787C" w:rsidP="00C6787C">
      <w:pPr>
        <w:pStyle w:val="ListParagraphMulitpleChoice"/>
      </w:pPr>
      <w:r w:rsidRPr="00B728D0">
        <w:t xml:space="preserve">Nuclides below the valley of stability can become more stable through which of the following processes? 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Neutron bombardment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Electron capture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Gamma emission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Positron emission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Beta emission</w:t>
      </w:r>
    </w:p>
    <w:p w:rsidR="00C6787C" w:rsidRPr="00B728D0" w:rsidRDefault="00C6787C" w:rsidP="00C6787C">
      <w:pPr>
        <w:ind w:left="1440" w:hanging="1440"/>
        <w:rPr>
          <w:sz w:val="20"/>
          <w:szCs w:val="20"/>
        </w:rPr>
      </w:pPr>
    </w:p>
    <w:p w:rsidR="00C6787C" w:rsidRPr="00B728D0" w:rsidRDefault="00C6787C" w:rsidP="00C6787C">
      <w:pPr>
        <w:pStyle w:val="ListParagraphMulitpleChoice"/>
      </w:pPr>
      <w:r w:rsidRPr="00B728D0">
        <w:t xml:space="preserve">Give the maximum age that can be estimated from radiocarbon dating. 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100,000 years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1,000,000 years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50,000 years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5,000 years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10,000 years</w:t>
      </w:r>
    </w:p>
    <w:p w:rsidR="00C6787C" w:rsidRPr="00B728D0" w:rsidRDefault="00C6787C" w:rsidP="00C6787C">
      <w:pPr>
        <w:pStyle w:val="NormalText"/>
        <w:rPr>
          <w:rFonts w:ascii="Times New Roman" w:hAnsi="Times New Roman" w:cs="Times New Roman"/>
        </w:rPr>
      </w:pPr>
    </w:p>
    <w:p w:rsidR="00C6787C" w:rsidRPr="00B728D0" w:rsidRDefault="00C6787C" w:rsidP="00C6787C">
      <w:pPr>
        <w:pStyle w:val="ListParagraphMulitpleChoice"/>
        <w:rPr>
          <w:szCs w:val="20"/>
        </w:rPr>
      </w:pPr>
      <w:r w:rsidRPr="00B728D0">
        <w:t xml:space="preserve">Incidents in the laboratory can be virtually eliminated if </w:t>
      </w:r>
      <w:r w:rsidRPr="00B728D0">
        <w:rPr>
          <w:szCs w:val="20"/>
        </w:rPr>
        <w:t xml:space="preserve"> 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scientists take only known risks.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scientists eliminate all possible hazards in a laboratory while still performing necessary experiments.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risk assessment and risk management processes are carefully considered in all activities in the laboratory.</w:t>
      </w:r>
    </w:p>
    <w:p w:rsidR="00C6787C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scientists take only unknown risks.</w:t>
      </w:r>
    </w:p>
    <w:p w:rsidR="00027AD1" w:rsidRPr="00B728D0" w:rsidRDefault="00C6787C" w:rsidP="00323011">
      <w:pPr>
        <w:pStyle w:val="ListParagraphMulitpleChoice"/>
        <w:numPr>
          <w:ilvl w:val="1"/>
          <w:numId w:val="2"/>
        </w:numPr>
      </w:pPr>
      <w:r w:rsidRPr="00B728D0">
        <w:t>all of the above</w:t>
      </w:r>
    </w:p>
    <w:p w:rsidR="001F6EF0" w:rsidRDefault="001F6EF0" w:rsidP="00C6787C">
      <w:pPr>
        <w:pStyle w:val="ListParagraphMulitpleChoice"/>
        <w:numPr>
          <w:ilvl w:val="0"/>
          <w:numId w:val="0"/>
        </w:numPr>
        <w:rPr>
          <w:szCs w:val="20"/>
        </w:rPr>
      </w:pPr>
    </w:p>
    <w:p w:rsidR="001F6EF0" w:rsidRPr="00963F86" w:rsidRDefault="001F6EF0">
      <w:pPr>
        <w:spacing w:after="200"/>
        <w:jc w:val="left"/>
        <w:rPr>
          <w:sz w:val="20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C6787C" w:rsidRDefault="00C6787C" w:rsidP="00323011">
      <w:pPr>
        <w:pStyle w:val="Normal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different kinds of radiation produce different effects in biological tissue, even though the amount of radiation exposure may be the same (4 points). </w:t>
      </w:r>
    </w:p>
    <w:p w:rsidR="00C6787C" w:rsidRDefault="00C6787C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77A5A" w:rsidRDefault="00777A5A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77A5A" w:rsidRDefault="00777A5A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77A5A" w:rsidRDefault="00777A5A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77A5A" w:rsidRDefault="00777A5A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77A5A" w:rsidRDefault="00777A5A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6787C" w:rsidRDefault="00C6787C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77A5A" w:rsidRPr="00C6787C" w:rsidRDefault="00777A5A" w:rsidP="00777A5A">
      <w:pPr>
        <w:pStyle w:val="ListParagraph"/>
        <w:numPr>
          <w:ilvl w:val="0"/>
          <w:numId w:val="10"/>
        </w:numPr>
        <w:rPr>
          <w:szCs w:val="24"/>
        </w:rPr>
      </w:pPr>
      <w:r w:rsidRPr="00C6787C">
        <w:rPr>
          <w:szCs w:val="24"/>
        </w:rPr>
        <w:t>Are the following isotopes more likely to undergo fusion or fission (6 points)?</w:t>
      </w:r>
    </w:p>
    <w:p w:rsidR="00777A5A" w:rsidRPr="00C6787C" w:rsidRDefault="00777A5A" w:rsidP="00777A5A">
      <w:pPr>
        <w:pStyle w:val="Title"/>
        <w:numPr>
          <w:ilvl w:val="0"/>
          <w:numId w:val="11"/>
        </w:numPr>
        <w:pBdr>
          <w:bottom w:val="none" w:sz="0" w:space="0" w:color="auto"/>
        </w:pBdr>
        <w:tabs>
          <w:tab w:val="center" w:pos="4320"/>
          <w:tab w:val="left" w:pos="5205"/>
        </w:tabs>
        <w:spacing w:after="0" w:line="360" w:lineRule="auto"/>
        <w:ind w:left="720"/>
        <w:contextualSpacing w:val="0"/>
        <w:rPr>
          <w:sz w:val="24"/>
          <w:szCs w:val="24"/>
        </w:rPr>
      </w:pPr>
      <w:r w:rsidRPr="00C6787C">
        <w:rPr>
          <w:sz w:val="24"/>
          <w:szCs w:val="24"/>
        </w:rPr>
        <w:t>Hydrogen-1</w:t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787C">
        <w:rPr>
          <w:sz w:val="24"/>
          <w:szCs w:val="24"/>
        </w:rPr>
        <w:t>_______________</w:t>
      </w:r>
    </w:p>
    <w:p w:rsidR="00777A5A" w:rsidRPr="00C6787C" w:rsidRDefault="00777A5A" w:rsidP="00777A5A">
      <w:pPr>
        <w:pStyle w:val="Title"/>
        <w:numPr>
          <w:ilvl w:val="0"/>
          <w:numId w:val="11"/>
        </w:numPr>
        <w:pBdr>
          <w:bottom w:val="none" w:sz="0" w:space="0" w:color="auto"/>
        </w:pBdr>
        <w:tabs>
          <w:tab w:val="center" w:pos="4320"/>
          <w:tab w:val="left" w:pos="5205"/>
        </w:tabs>
        <w:spacing w:after="0" w:line="360" w:lineRule="auto"/>
        <w:ind w:left="720"/>
        <w:contextualSpacing w:val="0"/>
        <w:rPr>
          <w:sz w:val="24"/>
          <w:szCs w:val="24"/>
        </w:rPr>
      </w:pPr>
      <w:r w:rsidRPr="00C6787C">
        <w:rPr>
          <w:sz w:val="24"/>
          <w:szCs w:val="24"/>
        </w:rPr>
        <w:t>Plutonium-241</w:t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787C">
        <w:rPr>
          <w:sz w:val="24"/>
          <w:szCs w:val="24"/>
        </w:rPr>
        <w:t>_______________</w:t>
      </w:r>
    </w:p>
    <w:p w:rsidR="00777A5A" w:rsidRPr="00C6787C" w:rsidRDefault="00777A5A" w:rsidP="00777A5A">
      <w:pPr>
        <w:pStyle w:val="Title"/>
        <w:numPr>
          <w:ilvl w:val="0"/>
          <w:numId w:val="11"/>
        </w:numPr>
        <w:pBdr>
          <w:bottom w:val="none" w:sz="0" w:space="0" w:color="auto"/>
        </w:pBdr>
        <w:tabs>
          <w:tab w:val="center" w:pos="4320"/>
          <w:tab w:val="left" w:pos="5205"/>
        </w:tabs>
        <w:spacing w:after="0" w:line="360" w:lineRule="auto"/>
        <w:ind w:left="720"/>
        <w:contextualSpacing w:val="0"/>
        <w:rPr>
          <w:sz w:val="24"/>
          <w:szCs w:val="24"/>
        </w:rPr>
      </w:pPr>
      <w:r w:rsidRPr="00C6787C">
        <w:rPr>
          <w:sz w:val="24"/>
          <w:szCs w:val="24"/>
        </w:rPr>
        <w:t>Helium-3</w:t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787C">
        <w:rPr>
          <w:sz w:val="24"/>
          <w:szCs w:val="24"/>
        </w:rPr>
        <w:tab/>
        <w:t>_______________</w:t>
      </w:r>
    </w:p>
    <w:p w:rsidR="00777A5A" w:rsidRPr="00C6787C" w:rsidRDefault="00777A5A" w:rsidP="00777A5A">
      <w:pPr>
        <w:pStyle w:val="Title"/>
        <w:numPr>
          <w:ilvl w:val="0"/>
          <w:numId w:val="11"/>
        </w:numPr>
        <w:pBdr>
          <w:bottom w:val="none" w:sz="0" w:space="0" w:color="auto"/>
        </w:pBdr>
        <w:tabs>
          <w:tab w:val="center" w:pos="4320"/>
          <w:tab w:val="left" w:pos="5205"/>
        </w:tabs>
        <w:spacing w:after="0" w:line="360" w:lineRule="auto"/>
        <w:ind w:left="720"/>
        <w:contextualSpacing w:val="0"/>
        <w:rPr>
          <w:sz w:val="24"/>
          <w:szCs w:val="24"/>
        </w:rPr>
      </w:pPr>
      <w:r w:rsidRPr="00C6787C">
        <w:rPr>
          <w:sz w:val="24"/>
          <w:szCs w:val="24"/>
        </w:rPr>
        <w:t>Hydrogen-3</w:t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787C">
        <w:rPr>
          <w:sz w:val="24"/>
          <w:szCs w:val="24"/>
        </w:rPr>
        <w:tab/>
        <w:t>_______________</w:t>
      </w:r>
    </w:p>
    <w:p w:rsidR="00777A5A" w:rsidRPr="00C6787C" w:rsidRDefault="00777A5A" w:rsidP="00777A5A">
      <w:pPr>
        <w:pStyle w:val="Title"/>
        <w:numPr>
          <w:ilvl w:val="0"/>
          <w:numId w:val="11"/>
        </w:numPr>
        <w:pBdr>
          <w:bottom w:val="none" w:sz="0" w:space="0" w:color="auto"/>
        </w:pBdr>
        <w:tabs>
          <w:tab w:val="center" w:pos="4320"/>
          <w:tab w:val="left" w:pos="5205"/>
        </w:tabs>
        <w:spacing w:after="0" w:line="360" w:lineRule="auto"/>
        <w:ind w:left="720"/>
        <w:contextualSpacing w:val="0"/>
        <w:rPr>
          <w:sz w:val="24"/>
          <w:szCs w:val="24"/>
        </w:rPr>
      </w:pPr>
      <w:r w:rsidRPr="00C6787C">
        <w:rPr>
          <w:sz w:val="24"/>
          <w:szCs w:val="24"/>
        </w:rPr>
        <w:t>Uranium-233</w:t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787C">
        <w:rPr>
          <w:sz w:val="24"/>
          <w:szCs w:val="24"/>
        </w:rPr>
        <w:tab/>
        <w:t>_______________</w:t>
      </w:r>
    </w:p>
    <w:p w:rsidR="00777A5A" w:rsidRDefault="00777A5A" w:rsidP="00777A5A">
      <w:pPr>
        <w:pStyle w:val="Title"/>
        <w:numPr>
          <w:ilvl w:val="0"/>
          <w:numId w:val="11"/>
        </w:numPr>
        <w:pBdr>
          <w:bottom w:val="none" w:sz="0" w:space="0" w:color="auto"/>
        </w:pBdr>
        <w:tabs>
          <w:tab w:val="center" w:pos="4320"/>
          <w:tab w:val="left" w:pos="5205"/>
        </w:tabs>
        <w:spacing w:after="0" w:line="360" w:lineRule="auto"/>
        <w:ind w:left="720"/>
        <w:contextualSpacing w:val="0"/>
        <w:rPr>
          <w:sz w:val="24"/>
          <w:szCs w:val="24"/>
        </w:rPr>
      </w:pPr>
      <w:r w:rsidRPr="00C6787C">
        <w:rPr>
          <w:sz w:val="24"/>
          <w:szCs w:val="24"/>
        </w:rPr>
        <w:t>Plutonium-239</w:t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787C">
        <w:rPr>
          <w:sz w:val="24"/>
          <w:szCs w:val="24"/>
        </w:rPr>
        <w:tab/>
        <w:t>_______________</w:t>
      </w:r>
    </w:p>
    <w:p w:rsidR="00777A5A" w:rsidRDefault="00777A5A" w:rsidP="00777A5A">
      <w:pPr>
        <w:pStyle w:val="ListParagraph"/>
        <w:ind w:left="360"/>
      </w:pPr>
    </w:p>
    <w:p w:rsidR="00C6787C" w:rsidRDefault="00C6787C" w:rsidP="00323011">
      <w:pPr>
        <w:pStyle w:val="ListParagraph"/>
        <w:numPr>
          <w:ilvl w:val="0"/>
          <w:numId w:val="10"/>
        </w:numPr>
      </w:pPr>
      <w:r>
        <w:t xml:space="preserve">Bismuth-210 is a beta emitter with a half-life of 5.0 days (10 points). </w:t>
      </w:r>
    </w:p>
    <w:p w:rsidR="00C6787C" w:rsidRDefault="00C6787C" w:rsidP="00323011">
      <w:pPr>
        <w:pStyle w:val="ListParagraph"/>
        <w:numPr>
          <w:ilvl w:val="0"/>
          <w:numId w:val="6"/>
        </w:numPr>
        <w:spacing w:after="0" w:line="240" w:lineRule="auto"/>
        <w:ind w:left="720"/>
        <w:jc w:val="left"/>
      </w:pPr>
      <w:r>
        <w:t xml:space="preserve">Write the balanced nuclear reaction. </w:t>
      </w:r>
    </w:p>
    <w:p w:rsidR="00C6787C" w:rsidRDefault="00C6787C" w:rsidP="00C6787C"/>
    <w:p w:rsidR="00C6787C" w:rsidRDefault="00C6787C" w:rsidP="00C6787C"/>
    <w:p w:rsidR="00777A5A" w:rsidRDefault="00777A5A" w:rsidP="00C6787C"/>
    <w:p w:rsidR="00C6787C" w:rsidRDefault="00C6787C" w:rsidP="00323011">
      <w:pPr>
        <w:pStyle w:val="ListParagraph"/>
        <w:numPr>
          <w:ilvl w:val="0"/>
          <w:numId w:val="6"/>
        </w:numPr>
        <w:spacing w:after="0" w:line="240" w:lineRule="auto"/>
        <w:ind w:left="720"/>
        <w:jc w:val="left"/>
      </w:pPr>
      <w:r>
        <w:t xml:space="preserve">If a sample contains 1.2 g of Bi-210 (atomic mass = 209.984105 amu), how many beta emissions would occur in 13.5 days? </w:t>
      </w:r>
    </w:p>
    <w:p w:rsidR="00C6787C" w:rsidRDefault="00C6787C" w:rsidP="00C6787C"/>
    <w:p w:rsidR="00777A5A" w:rsidRDefault="00777A5A" w:rsidP="00C6787C"/>
    <w:p w:rsidR="00777A5A" w:rsidRDefault="00777A5A" w:rsidP="00C6787C"/>
    <w:p w:rsidR="00777A5A" w:rsidRDefault="00777A5A" w:rsidP="00C6787C"/>
    <w:p w:rsidR="00C6787C" w:rsidRDefault="00C6787C" w:rsidP="00323011">
      <w:pPr>
        <w:pStyle w:val="ListParagraph"/>
        <w:numPr>
          <w:ilvl w:val="0"/>
          <w:numId w:val="6"/>
        </w:numPr>
        <w:spacing w:after="0" w:line="240" w:lineRule="auto"/>
        <w:ind w:left="720"/>
        <w:jc w:val="left"/>
      </w:pPr>
      <w:r>
        <w:t xml:space="preserve">If a person’s body intercepts 5.5% of those emissions, to what dose of radiation (in Ci) is the person exposed? </w:t>
      </w:r>
    </w:p>
    <w:p w:rsidR="00C6787C" w:rsidRDefault="00C6787C" w:rsidP="00C6787C"/>
    <w:p w:rsidR="00787149" w:rsidRDefault="00787149" w:rsidP="00787149">
      <w:pPr>
        <w:pStyle w:val="ListParagraph"/>
        <w:tabs>
          <w:tab w:val="left" w:pos="-720"/>
        </w:tabs>
        <w:suppressAutoHyphens/>
        <w:spacing w:after="200"/>
        <w:ind w:left="360"/>
      </w:pPr>
    </w:p>
    <w:p w:rsidR="00787149" w:rsidRDefault="00787149" w:rsidP="00787149">
      <w:pPr>
        <w:pStyle w:val="ListParagraph"/>
        <w:tabs>
          <w:tab w:val="left" w:pos="-720"/>
        </w:tabs>
        <w:suppressAutoHyphens/>
        <w:spacing w:after="200"/>
        <w:ind w:left="360"/>
      </w:pPr>
    </w:p>
    <w:p w:rsidR="00C6787C" w:rsidRDefault="00C6787C" w:rsidP="0032301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spacing w:after="200"/>
      </w:pPr>
      <w:r>
        <w:lastRenderedPageBreak/>
        <w:t xml:space="preserve">A 85.0 kg person is exposed to 169 rad of radiation. How many joules of radiation did this person absorb (5 points)? </w:t>
      </w:r>
    </w:p>
    <w:p w:rsidR="00777A5A" w:rsidRDefault="00777A5A" w:rsidP="00777A5A">
      <w:pPr>
        <w:pStyle w:val="ListParagraph"/>
        <w:tabs>
          <w:tab w:val="left" w:pos="-720"/>
        </w:tabs>
        <w:suppressAutoHyphens/>
        <w:spacing w:after="200"/>
        <w:ind w:left="360"/>
      </w:pPr>
    </w:p>
    <w:p w:rsidR="00777A5A" w:rsidRDefault="00777A5A" w:rsidP="00777A5A">
      <w:pPr>
        <w:pStyle w:val="ListParagraph"/>
        <w:tabs>
          <w:tab w:val="left" w:pos="-720"/>
        </w:tabs>
        <w:suppressAutoHyphens/>
        <w:spacing w:after="200"/>
        <w:ind w:left="360"/>
      </w:pPr>
    </w:p>
    <w:p w:rsidR="00777A5A" w:rsidRDefault="00777A5A" w:rsidP="00777A5A">
      <w:pPr>
        <w:pStyle w:val="ListParagraph"/>
        <w:tabs>
          <w:tab w:val="left" w:pos="-720"/>
        </w:tabs>
        <w:suppressAutoHyphens/>
        <w:spacing w:after="200"/>
        <w:ind w:left="360"/>
      </w:pPr>
    </w:p>
    <w:p w:rsidR="00777A5A" w:rsidRDefault="00777A5A" w:rsidP="00777A5A">
      <w:pPr>
        <w:pStyle w:val="ListParagraph"/>
        <w:tabs>
          <w:tab w:val="left" w:pos="-720"/>
        </w:tabs>
        <w:suppressAutoHyphens/>
        <w:spacing w:after="200"/>
        <w:ind w:left="360"/>
      </w:pPr>
    </w:p>
    <w:p w:rsidR="00777A5A" w:rsidRDefault="00777A5A" w:rsidP="00777A5A">
      <w:pPr>
        <w:pStyle w:val="ListParagraph"/>
        <w:tabs>
          <w:tab w:val="left" w:pos="-720"/>
        </w:tabs>
        <w:suppressAutoHyphens/>
        <w:spacing w:after="200"/>
        <w:ind w:left="360"/>
      </w:pPr>
    </w:p>
    <w:p w:rsidR="00C6787C" w:rsidRDefault="00C6787C" w:rsidP="0032301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spacing w:after="200"/>
      </w:pPr>
      <w:r>
        <w:t xml:space="preserve">PET studies require fluorine-18, which is produced in a cyclotron and decays with a half-life of 1.83 hours. Fluorine-18 decays by electron capture (6 points).  </w:t>
      </w:r>
    </w:p>
    <w:p w:rsidR="00C6787C" w:rsidRDefault="00C6787C" w:rsidP="0032301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200"/>
        <w:ind w:left="720"/>
      </w:pPr>
      <w:r>
        <w:t xml:space="preserve">Write the balanced nuclear equation. </w:t>
      </w:r>
    </w:p>
    <w:p w:rsidR="00C6787C" w:rsidRDefault="00C6787C" w:rsidP="00C6787C">
      <w:pPr>
        <w:tabs>
          <w:tab w:val="left" w:pos="-720"/>
        </w:tabs>
        <w:suppressAutoHyphens/>
        <w:spacing w:after="200"/>
      </w:pPr>
    </w:p>
    <w:p w:rsidR="00777A5A" w:rsidRDefault="00777A5A" w:rsidP="00C6787C">
      <w:pPr>
        <w:tabs>
          <w:tab w:val="left" w:pos="-720"/>
        </w:tabs>
        <w:suppressAutoHyphens/>
        <w:spacing w:after="200"/>
      </w:pPr>
    </w:p>
    <w:p w:rsidR="00C6787C" w:rsidRDefault="00C6787C" w:rsidP="0032301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200"/>
        <w:ind w:left="720"/>
      </w:pPr>
      <w:r>
        <w:t xml:space="preserve">Assuming that fluorine-18 can be transported at 59.0 miles/hour, how close must the hospital be to the cyclotron if 68% of the fluorine-18 produced is to make it to the hospital? </w:t>
      </w:r>
    </w:p>
    <w:p w:rsidR="00C6787C" w:rsidRDefault="00C6787C" w:rsidP="00C6787C">
      <w:pPr>
        <w:tabs>
          <w:tab w:val="left" w:pos="-720"/>
        </w:tabs>
        <w:suppressAutoHyphens/>
        <w:spacing w:after="200"/>
      </w:pPr>
    </w:p>
    <w:p w:rsidR="00777A5A" w:rsidRDefault="00777A5A" w:rsidP="00C6787C">
      <w:pPr>
        <w:tabs>
          <w:tab w:val="left" w:pos="-720"/>
        </w:tabs>
        <w:suppressAutoHyphens/>
        <w:spacing w:after="200"/>
      </w:pPr>
    </w:p>
    <w:p w:rsidR="00777A5A" w:rsidRDefault="00777A5A" w:rsidP="00C6787C">
      <w:pPr>
        <w:tabs>
          <w:tab w:val="left" w:pos="-720"/>
        </w:tabs>
        <w:suppressAutoHyphens/>
        <w:spacing w:after="200"/>
      </w:pPr>
    </w:p>
    <w:p w:rsidR="00777A5A" w:rsidRDefault="00777A5A" w:rsidP="00777A5A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spacing w:after="200"/>
      </w:pPr>
      <w:r>
        <w:t xml:space="preserve">The mass of neutral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  <w:r>
        <w:t xml:space="preserve"> is equal to 14.003074 atomic mass units. A single hydrogen atom (one proton plus one electron) has a mass of 1.007825 amu. A single neutron has a mass of 1.008665 amu. Recall that 1 MeV = 1.60 x 10</w:t>
      </w:r>
      <w:r w:rsidRPr="00CE2CDD">
        <w:rPr>
          <w:vertAlign w:val="superscript"/>
        </w:rPr>
        <w:t xml:space="preserve">-13 </w:t>
      </w:r>
      <w:r>
        <w:t>J and 1 amu = 1.6605 x 10</w:t>
      </w:r>
      <w:r w:rsidRPr="00CE2CDD">
        <w:rPr>
          <w:vertAlign w:val="superscript"/>
        </w:rPr>
        <w:t>-27</w:t>
      </w:r>
      <w:r>
        <w:t xml:space="preserve"> kg (12 points). </w:t>
      </w:r>
    </w:p>
    <w:p w:rsidR="00777A5A" w:rsidRDefault="00777A5A" w:rsidP="00777A5A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after="200"/>
      </w:pPr>
      <w:r>
        <w:t xml:space="preserve">Calculate the mass defect of the nitrogen nucleus. </w:t>
      </w:r>
    </w:p>
    <w:p w:rsidR="008C2856" w:rsidRDefault="008C2856" w:rsidP="008C2856">
      <w:pPr>
        <w:pStyle w:val="ListParagraph"/>
        <w:tabs>
          <w:tab w:val="left" w:pos="-720"/>
        </w:tabs>
        <w:suppressAutoHyphens/>
        <w:spacing w:after="200"/>
      </w:pPr>
    </w:p>
    <w:p w:rsidR="008C2856" w:rsidRDefault="008C2856" w:rsidP="008C2856">
      <w:pPr>
        <w:pStyle w:val="ListParagraph"/>
        <w:tabs>
          <w:tab w:val="left" w:pos="-720"/>
        </w:tabs>
        <w:suppressAutoHyphens/>
        <w:spacing w:after="200"/>
      </w:pPr>
    </w:p>
    <w:p w:rsidR="008C2856" w:rsidRDefault="008C2856" w:rsidP="008C2856">
      <w:pPr>
        <w:pStyle w:val="ListParagraph"/>
        <w:tabs>
          <w:tab w:val="left" w:pos="-720"/>
        </w:tabs>
        <w:suppressAutoHyphens/>
        <w:spacing w:after="200"/>
      </w:pPr>
    </w:p>
    <w:p w:rsidR="00777A5A" w:rsidRDefault="00777A5A" w:rsidP="00777A5A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after="200"/>
      </w:pPr>
      <w:r>
        <w:t xml:space="preserve">Calculate the </w:t>
      </w:r>
      <w:r w:rsidRPr="00BF7400">
        <w:t xml:space="preserve">binding energy of the nitrogen nucleus in MeV. </w:t>
      </w:r>
    </w:p>
    <w:p w:rsidR="008C2856" w:rsidRDefault="008C2856" w:rsidP="008C2856">
      <w:pPr>
        <w:pStyle w:val="ListParagraph"/>
        <w:tabs>
          <w:tab w:val="left" w:pos="-720"/>
        </w:tabs>
        <w:suppressAutoHyphens/>
        <w:spacing w:after="200"/>
      </w:pPr>
    </w:p>
    <w:p w:rsidR="008C2856" w:rsidRDefault="008C2856" w:rsidP="008C2856">
      <w:pPr>
        <w:pStyle w:val="ListParagraph"/>
        <w:tabs>
          <w:tab w:val="left" w:pos="-720"/>
        </w:tabs>
        <w:suppressAutoHyphens/>
        <w:spacing w:after="200"/>
      </w:pPr>
    </w:p>
    <w:p w:rsidR="008C2856" w:rsidRDefault="008C2856" w:rsidP="008C2856">
      <w:pPr>
        <w:pStyle w:val="ListParagraph"/>
        <w:tabs>
          <w:tab w:val="left" w:pos="-720"/>
        </w:tabs>
        <w:suppressAutoHyphens/>
        <w:spacing w:after="200"/>
      </w:pPr>
    </w:p>
    <w:p w:rsidR="008C2856" w:rsidRPr="00BF7400" w:rsidRDefault="008C2856" w:rsidP="008C2856">
      <w:pPr>
        <w:pStyle w:val="ListParagraph"/>
        <w:tabs>
          <w:tab w:val="left" w:pos="-720"/>
        </w:tabs>
        <w:suppressAutoHyphens/>
        <w:spacing w:after="200"/>
      </w:pPr>
    </w:p>
    <w:p w:rsidR="00777A5A" w:rsidRDefault="00777A5A" w:rsidP="00777A5A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after="200"/>
      </w:pPr>
      <w:r>
        <w:t>Calculate the binding energy per nucleon, MeV/nucleon.</w:t>
      </w:r>
    </w:p>
    <w:p w:rsidR="008C2856" w:rsidRDefault="008C2856" w:rsidP="008C2856">
      <w:pPr>
        <w:pStyle w:val="ListParagraph"/>
        <w:tabs>
          <w:tab w:val="left" w:pos="-720"/>
        </w:tabs>
        <w:suppressAutoHyphens/>
        <w:spacing w:after="200"/>
      </w:pPr>
    </w:p>
    <w:p w:rsidR="008C2856" w:rsidRDefault="008C2856" w:rsidP="008C2856">
      <w:pPr>
        <w:pStyle w:val="ListParagraph"/>
        <w:tabs>
          <w:tab w:val="left" w:pos="-720"/>
        </w:tabs>
        <w:suppressAutoHyphens/>
        <w:spacing w:after="200"/>
      </w:pPr>
    </w:p>
    <w:p w:rsidR="00777A5A" w:rsidRDefault="00777A5A" w:rsidP="00777A5A">
      <w:pPr>
        <w:pStyle w:val="Normal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 organic compound has a percent composition of 62.04% C, 10.41% H, and 27.55% O (12 points).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7A5A" w:rsidRDefault="00777A5A" w:rsidP="00777A5A">
      <w:pPr>
        <w:pStyle w:val="NormalText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empirical formula.</w:t>
      </w:r>
    </w:p>
    <w:p w:rsidR="00777A5A" w:rsidRDefault="00777A5A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77A5A" w:rsidRDefault="00777A5A" w:rsidP="00777A5A">
      <w:pPr>
        <w:pStyle w:val="NormalText"/>
        <w:ind w:left="1800"/>
        <w:rPr>
          <w:rFonts w:ascii="Times New Roman" w:hAnsi="Times New Roman" w:cs="Times New Roman"/>
          <w:sz w:val="24"/>
          <w:szCs w:val="24"/>
        </w:rPr>
      </w:pPr>
    </w:p>
    <w:p w:rsidR="00777A5A" w:rsidRDefault="00777A5A" w:rsidP="00777A5A">
      <w:pPr>
        <w:pStyle w:val="NormalText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and name the two carbonyl containing compound(s). Straight-chain structures only. </w:t>
      </w:r>
    </w:p>
    <w:p w:rsidR="00777A5A" w:rsidRDefault="00777A5A" w:rsidP="00777A5A">
      <w:pPr>
        <w:pStyle w:val="ListParagraph"/>
      </w:pPr>
    </w:p>
    <w:p w:rsidR="00777A5A" w:rsidRDefault="00777A5A" w:rsidP="00777A5A">
      <w:pPr>
        <w:pStyle w:val="ListParagraph"/>
        <w:ind w:left="1800"/>
      </w:pPr>
    </w:p>
    <w:p w:rsidR="008C2856" w:rsidRDefault="008C2856" w:rsidP="00777A5A">
      <w:pPr>
        <w:pStyle w:val="ListParagraph"/>
        <w:ind w:left="1800"/>
      </w:pPr>
    </w:p>
    <w:p w:rsidR="00777A5A" w:rsidRDefault="00777A5A" w:rsidP="00777A5A"/>
    <w:p w:rsidR="008C2856" w:rsidRDefault="008C2856" w:rsidP="00777A5A"/>
    <w:p w:rsidR="008C2856" w:rsidRDefault="008C2856" w:rsidP="00777A5A"/>
    <w:p w:rsidR="008C2856" w:rsidRDefault="008C2856" w:rsidP="00777A5A"/>
    <w:p w:rsidR="00777A5A" w:rsidRDefault="00777A5A" w:rsidP="00777A5A">
      <w:pPr>
        <w:pStyle w:val="ListParagraph"/>
        <w:numPr>
          <w:ilvl w:val="0"/>
          <w:numId w:val="5"/>
        </w:numPr>
        <w:spacing w:after="0" w:line="240" w:lineRule="auto"/>
        <w:ind w:left="720"/>
        <w:jc w:val="left"/>
      </w:pPr>
      <w:r>
        <w:t xml:space="preserve">Identify the structure(s) as aldehyde, ketone, carboxylic acid, or ester. </w:t>
      </w:r>
    </w:p>
    <w:p w:rsidR="008C2856" w:rsidRDefault="008C2856" w:rsidP="008C2856">
      <w:pPr>
        <w:pStyle w:val="ListParagraph"/>
        <w:spacing w:after="0" w:line="240" w:lineRule="auto"/>
        <w:jc w:val="left"/>
      </w:pPr>
    </w:p>
    <w:p w:rsidR="008C2856" w:rsidRDefault="008C2856" w:rsidP="008C2856">
      <w:pPr>
        <w:pStyle w:val="ListParagraph"/>
        <w:spacing w:after="0" w:line="240" w:lineRule="auto"/>
        <w:jc w:val="left"/>
      </w:pPr>
    </w:p>
    <w:p w:rsidR="00777A5A" w:rsidRDefault="00777A5A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77A5A" w:rsidRDefault="00777A5A" w:rsidP="00777A5A">
      <w:pPr>
        <w:pStyle w:val="Normal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there so many more carbon compounds than the number of compounds made up of all the rest of the elements combined (4 points)?  </w:t>
      </w:r>
    </w:p>
    <w:p w:rsidR="00777A5A" w:rsidRDefault="00777A5A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77A5A" w:rsidRDefault="00777A5A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C2856" w:rsidRDefault="008C2856" w:rsidP="00777A5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65A94" w:rsidRPr="00A65A94" w:rsidRDefault="00A65A94" w:rsidP="00A65A94">
      <w:pPr>
        <w:pStyle w:val="ListParagraph"/>
        <w:numPr>
          <w:ilvl w:val="0"/>
          <w:numId w:val="10"/>
        </w:numPr>
        <w:rPr>
          <w:b/>
        </w:rPr>
      </w:pPr>
      <w:r w:rsidRPr="004C7B06">
        <w:lastRenderedPageBreak/>
        <w:t>Salsa has antibacterial properties because it contains dodecental, a compound found in the cilantro used to make salsa</w:t>
      </w:r>
      <w:r>
        <w:t xml:space="preserve"> (5 points)</w:t>
      </w:r>
      <w:r w:rsidRPr="004C7B06">
        <w:t xml:space="preserve">. </w:t>
      </w:r>
    </w:p>
    <w:p w:rsidR="00A65A94" w:rsidRPr="004C7B06" w:rsidRDefault="00A65A94" w:rsidP="00A65A94">
      <w:pPr>
        <w:rPr>
          <w:b/>
        </w:rPr>
      </w:pPr>
      <w:r w:rsidRPr="004C7B06">
        <w:object w:dxaOrig="1968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8.25pt;height:60pt" o:ole="">
            <v:imagedata r:id="rId10" o:title=""/>
          </v:shape>
          <o:OLEObject Type="Embed" ProgID="ChemDraw.Document.6.0" ShapeID="_x0000_i1027" DrawAspect="Content" ObjectID="_1605422397" r:id="rId11"/>
        </w:object>
      </w:r>
    </w:p>
    <w:p w:rsidR="00A65A94" w:rsidRPr="00284748" w:rsidRDefault="00A65A94" w:rsidP="008C2856">
      <w:pPr>
        <w:pStyle w:val="ListParagraph"/>
        <w:numPr>
          <w:ilvl w:val="1"/>
          <w:numId w:val="10"/>
        </w:numPr>
        <w:spacing w:line="360" w:lineRule="auto"/>
        <w:ind w:left="720"/>
        <w:rPr>
          <w:b/>
        </w:rPr>
      </w:pPr>
      <w:r w:rsidRPr="004C7B06">
        <w:t>How many carbon atoms are in dodecental?</w:t>
      </w:r>
      <w:r w:rsidR="00B728D0">
        <w:tab/>
      </w:r>
      <w:r w:rsidR="00B728D0">
        <w:tab/>
      </w:r>
      <w:r w:rsidR="00B728D0">
        <w:tab/>
      </w:r>
      <w:r w:rsidR="00B728D0">
        <w:tab/>
      </w:r>
      <w:r w:rsidR="00B728D0">
        <w:tab/>
      </w:r>
      <w:r w:rsidR="00B728D0">
        <w:tab/>
      </w:r>
      <w:r w:rsidR="008C2856">
        <w:t>___</w:t>
      </w:r>
      <w:r w:rsidR="00B728D0">
        <w:t>___</w:t>
      </w:r>
    </w:p>
    <w:p w:rsidR="00A65A94" w:rsidRPr="00284748" w:rsidRDefault="00A65A94" w:rsidP="008C2856">
      <w:pPr>
        <w:pStyle w:val="ListParagraph"/>
        <w:numPr>
          <w:ilvl w:val="1"/>
          <w:numId w:val="10"/>
        </w:numPr>
        <w:spacing w:line="360" w:lineRule="auto"/>
        <w:ind w:left="720"/>
        <w:rPr>
          <w:b/>
        </w:rPr>
      </w:pPr>
      <w:r w:rsidRPr="004C7B06">
        <w:t>What functional group(s) is present in dodecental?</w:t>
      </w:r>
      <w:r w:rsidR="00B728D0">
        <w:tab/>
      </w:r>
      <w:r w:rsidR="00B728D0">
        <w:tab/>
      </w:r>
      <w:r w:rsidR="008C2856">
        <w:t>______</w:t>
      </w:r>
      <w:r w:rsidR="00B728D0">
        <w:t>__________________</w:t>
      </w:r>
    </w:p>
    <w:p w:rsidR="00A65A94" w:rsidRPr="00284748" w:rsidRDefault="00A65A94" w:rsidP="00A65A94">
      <w:pPr>
        <w:pStyle w:val="ListParagraph"/>
        <w:numPr>
          <w:ilvl w:val="1"/>
          <w:numId w:val="10"/>
        </w:numPr>
        <w:ind w:left="720"/>
        <w:rPr>
          <w:b/>
        </w:rPr>
      </w:pPr>
      <w:r w:rsidRPr="004C7B06">
        <w:t xml:space="preserve">What types of isomerism are possible in dodecental? </w:t>
      </w:r>
      <w:r w:rsidR="008C2856">
        <w:tab/>
        <w:t>________________________</w:t>
      </w:r>
      <w:r>
        <w:tab/>
      </w:r>
    </w:p>
    <w:p w:rsidR="00777A5A" w:rsidRDefault="00777A5A" w:rsidP="00777A5A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spacing w:after="200"/>
      </w:pPr>
      <w:r>
        <w:t>Answer the following questions about the reaction of 2-pentyne and hydrogen gas (10 points).</w:t>
      </w:r>
    </w:p>
    <w:p w:rsidR="00777A5A" w:rsidRDefault="00777A5A" w:rsidP="00777A5A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200"/>
        <w:ind w:left="720"/>
      </w:pPr>
      <w:r>
        <w:t>Write the balanced chemical reaction.</w:t>
      </w:r>
    </w:p>
    <w:p w:rsidR="008C2856" w:rsidRDefault="008C2856" w:rsidP="00777A5A">
      <w:pPr>
        <w:tabs>
          <w:tab w:val="left" w:pos="-720"/>
        </w:tabs>
        <w:suppressAutoHyphens/>
        <w:spacing w:after="200"/>
      </w:pPr>
    </w:p>
    <w:p w:rsidR="00777A5A" w:rsidRDefault="00777A5A" w:rsidP="00777A5A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200"/>
        <w:ind w:left="720"/>
      </w:pPr>
      <w:r>
        <w:t>What is the minimum amount of hydrogen gas, in grams, required to completely hydrogenate 13.6 kg of 2-pentyne?</w:t>
      </w:r>
    </w:p>
    <w:p w:rsidR="00C6787C" w:rsidRDefault="00C6787C" w:rsidP="00CE2CDD"/>
    <w:p w:rsidR="008C2856" w:rsidRDefault="008C2856" w:rsidP="00CE2CDD"/>
    <w:p w:rsidR="008C2856" w:rsidRDefault="008C2856" w:rsidP="00CE2CDD"/>
    <w:p w:rsidR="00C6787C" w:rsidRPr="00CE2CDD" w:rsidRDefault="00C6787C" w:rsidP="00323011">
      <w:pPr>
        <w:pStyle w:val="ListParagraph"/>
        <w:numPr>
          <w:ilvl w:val="0"/>
          <w:numId w:val="10"/>
        </w:numPr>
        <w:rPr>
          <w:szCs w:val="24"/>
        </w:rPr>
      </w:pPr>
      <w:r w:rsidRPr="00CE2CDD">
        <w:rPr>
          <w:szCs w:val="24"/>
        </w:rPr>
        <w:t xml:space="preserve">Name </w:t>
      </w:r>
      <w:r w:rsidR="00E178F2">
        <w:rPr>
          <w:szCs w:val="24"/>
        </w:rPr>
        <w:t xml:space="preserve">or draw </w:t>
      </w:r>
      <w:r w:rsidRPr="00CE2CDD">
        <w:rPr>
          <w:szCs w:val="24"/>
        </w:rPr>
        <w:t>the following compounds (6 points):</w:t>
      </w:r>
    </w:p>
    <w:p w:rsidR="00C6787C" w:rsidRPr="00CE2CDD" w:rsidRDefault="00C6787C" w:rsidP="00323011">
      <w:pPr>
        <w:pStyle w:val="Title"/>
        <w:numPr>
          <w:ilvl w:val="0"/>
          <w:numId w:val="4"/>
        </w:numPr>
        <w:pBdr>
          <w:bottom w:val="none" w:sz="0" w:space="0" w:color="auto"/>
        </w:pBdr>
        <w:tabs>
          <w:tab w:val="center" w:pos="4320"/>
          <w:tab w:val="left" w:pos="5205"/>
        </w:tabs>
        <w:spacing w:after="0"/>
        <w:ind w:left="720"/>
        <w:contextualSpacing w:val="0"/>
        <w:rPr>
          <w:sz w:val="24"/>
          <w:szCs w:val="24"/>
        </w:rPr>
      </w:pPr>
      <w:r w:rsidRPr="00CE2CDD">
        <w:rPr>
          <w:sz w:val="24"/>
          <w:szCs w:val="24"/>
        </w:rPr>
        <w:object w:dxaOrig="4060" w:dyaOrig="1319">
          <v:shape id="_x0000_i1028" type="#_x0000_t75" style="width:202.5pt;height:66pt" o:ole="">
            <v:imagedata r:id="rId12" o:title=""/>
          </v:shape>
          <o:OLEObject Type="Embed" ProgID="ChemDraw.Document.6.0" ShapeID="_x0000_i1028" DrawAspect="Content" ObjectID="_1605422398" r:id="rId13"/>
        </w:object>
      </w:r>
      <w:r w:rsidRPr="00CE2CDD">
        <w:rPr>
          <w:sz w:val="24"/>
          <w:szCs w:val="24"/>
        </w:rPr>
        <w:tab/>
      </w:r>
    </w:p>
    <w:p w:rsidR="00C6787C" w:rsidRPr="00CE2CDD" w:rsidRDefault="00C6787C" w:rsidP="00323011">
      <w:pPr>
        <w:pStyle w:val="Title"/>
        <w:numPr>
          <w:ilvl w:val="0"/>
          <w:numId w:val="4"/>
        </w:numPr>
        <w:pBdr>
          <w:bottom w:val="none" w:sz="0" w:space="0" w:color="auto"/>
        </w:pBdr>
        <w:tabs>
          <w:tab w:val="center" w:pos="4320"/>
          <w:tab w:val="left" w:pos="5205"/>
        </w:tabs>
        <w:spacing w:after="0"/>
        <w:ind w:left="720"/>
        <w:contextualSpacing w:val="0"/>
        <w:rPr>
          <w:sz w:val="24"/>
          <w:szCs w:val="24"/>
        </w:rPr>
      </w:pPr>
      <w:r w:rsidRPr="00CE2CDD">
        <w:rPr>
          <w:sz w:val="24"/>
          <w:szCs w:val="24"/>
        </w:rPr>
        <w:object w:dxaOrig="3194" w:dyaOrig="1977">
          <v:shape id="_x0000_i1029" type="#_x0000_t75" style="width:159pt;height:99.75pt" o:ole="">
            <v:imagedata r:id="rId14" o:title=""/>
          </v:shape>
          <o:OLEObject Type="Embed" ProgID="ChemDraw.Document.6.0" ShapeID="_x0000_i1029" DrawAspect="Content" ObjectID="_1605422399" r:id="rId15"/>
        </w:object>
      </w:r>
      <w:r w:rsidRPr="00CE2CDD">
        <w:rPr>
          <w:sz w:val="24"/>
          <w:szCs w:val="24"/>
        </w:rPr>
        <w:tab/>
      </w:r>
      <w:r w:rsidRPr="00CE2CDD">
        <w:rPr>
          <w:sz w:val="24"/>
          <w:szCs w:val="24"/>
        </w:rPr>
        <w:tab/>
      </w:r>
      <w:r w:rsidRPr="00CE2CDD">
        <w:rPr>
          <w:sz w:val="24"/>
          <w:szCs w:val="24"/>
        </w:rPr>
        <w:tab/>
      </w:r>
    </w:p>
    <w:p w:rsidR="008C2856" w:rsidRDefault="008C2856" w:rsidP="008C2856">
      <w:pPr>
        <w:pStyle w:val="ListParagraph"/>
        <w:spacing w:after="200"/>
        <w:jc w:val="left"/>
      </w:pPr>
      <w:bookmarkStart w:id="0" w:name="_GoBack"/>
      <w:bookmarkEnd w:id="0"/>
    </w:p>
    <w:p w:rsidR="00E178F2" w:rsidRDefault="00E178F2" w:rsidP="00E178F2">
      <w:pPr>
        <w:pStyle w:val="ListParagraph"/>
        <w:numPr>
          <w:ilvl w:val="0"/>
          <w:numId w:val="4"/>
        </w:numPr>
        <w:spacing w:after="200"/>
        <w:ind w:left="720"/>
        <w:jc w:val="left"/>
      </w:pPr>
      <w:r>
        <w:t>1-ethyl-3-methylcyclohexane</w:t>
      </w:r>
      <w:r>
        <w:tab/>
      </w:r>
      <w:r>
        <w:tab/>
      </w:r>
      <w:r>
        <w:tab/>
      </w:r>
      <w:r>
        <w:tab/>
      </w:r>
    </w:p>
    <w:p w:rsidR="00C0117F" w:rsidRPr="00CE2CDD" w:rsidRDefault="00C0117F" w:rsidP="00E178F2">
      <w:pPr>
        <w:pStyle w:val="ListParagraph"/>
        <w:rPr>
          <w:szCs w:val="24"/>
        </w:rPr>
      </w:pPr>
    </w:p>
    <w:sectPr w:rsidR="00C0117F" w:rsidRPr="00CE2CDD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48" w:rsidRDefault="00861A48" w:rsidP="00AF1B8B">
      <w:pPr>
        <w:spacing w:after="0" w:line="240" w:lineRule="auto"/>
      </w:pPr>
      <w:r>
        <w:separator/>
      </w:r>
    </w:p>
  </w:endnote>
  <w:endnote w:type="continuationSeparator" w:id="0">
    <w:p w:rsidR="00861A48" w:rsidRDefault="00861A48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27AD1" w:rsidRDefault="00027A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C285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C285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27AD1" w:rsidRDefault="00027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48" w:rsidRDefault="00861A48" w:rsidP="00AF1B8B">
      <w:pPr>
        <w:spacing w:after="0" w:line="240" w:lineRule="auto"/>
      </w:pPr>
      <w:r>
        <w:separator/>
      </w:r>
    </w:p>
  </w:footnote>
  <w:footnote w:type="continuationSeparator" w:id="0">
    <w:p w:rsidR="00861A48" w:rsidRDefault="00861A48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7AD1" w:rsidRPr="00B030FA" w:rsidRDefault="00027AD1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</w:t>
        </w:r>
        <w:r w:rsidR="00C6787C">
          <w:rPr>
            <w:rFonts w:cs="Times New Roman"/>
            <w:b/>
            <w:bCs/>
            <w:szCs w:val="24"/>
          </w:rPr>
          <w:t>ont College Chemistry 142 Exam 4</w:t>
        </w:r>
        <w:r>
          <w:rPr>
            <w:rFonts w:cs="Times New Roman"/>
            <w:b/>
            <w:bCs/>
            <w:szCs w:val="24"/>
          </w:rPr>
          <w:t xml:space="preserve"> Fall 2018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27AD1" w:rsidRPr="00B030FA" w:rsidRDefault="00027AD1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27AD1" w:rsidRPr="00AF1B8B" w:rsidRDefault="00027AD1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027AD1" w:rsidRDefault="00027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227C"/>
    <w:multiLevelType w:val="hybridMultilevel"/>
    <w:tmpl w:val="50E8487E"/>
    <w:lvl w:ilvl="0" w:tplc="C1C433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3EC42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030D"/>
    <w:multiLevelType w:val="hybridMultilevel"/>
    <w:tmpl w:val="87DC795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1E1D6F"/>
    <w:multiLevelType w:val="hybridMultilevel"/>
    <w:tmpl w:val="6AF0D0C0"/>
    <w:lvl w:ilvl="0" w:tplc="0152E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9280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A7FE3"/>
    <w:multiLevelType w:val="hybridMultilevel"/>
    <w:tmpl w:val="9D0C52F6"/>
    <w:lvl w:ilvl="0" w:tplc="BBA2C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0155A7"/>
    <w:multiLevelType w:val="multilevel"/>
    <w:tmpl w:val="3C946C2A"/>
    <w:lvl w:ilvl="0">
      <w:start w:val="104"/>
      <w:numFmt w:val="decimal"/>
      <w:lvlText w:val="%1"/>
      <w:lvlJc w:val="left"/>
      <w:pPr>
        <w:ind w:left="660" w:hanging="660"/>
      </w:pPr>
      <w:rPr>
        <w:rFonts w:ascii="Cambria Math" w:hAnsi="Cambria Math" w:hint="default"/>
        <w:i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ascii="Cambria Math" w:hAnsi="Cambria Math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 Math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 Math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mbria Math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 Math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mbria Math" w:hAnsi="Cambria Math" w:hint="default"/>
        <w:i/>
      </w:rPr>
    </w:lvl>
  </w:abstractNum>
  <w:abstractNum w:abstractNumId="5" w15:restartNumberingAfterBreak="0">
    <w:nsid w:val="34E0427D"/>
    <w:multiLevelType w:val="hybridMultilevel"/>
    <w:tmpl w:val="819A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B0662"/>
    <w:multiLevelType w:val="multilevel"/>
    <w:tmpl w:val="192C328E"/>
    <w:lvl w:ilvl="0">
      <w:start w:val="1"/>
      <w:numFmt w:val="decimal"/>
      <w:lvlText w:val="%1.0"/>
      <w:lvlJc w:val="left"/>
      <w:pPr>
        <w:ind w:left="360" w:hanging="360"/>
      </w:pPr>
      <w:rPr>
        <w:rFonts w:ascii="Cambria Math" w:hAnsi="Cambria Math"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mbria Math" w:hAnsi="Cambria Math"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mbria Math" w:hAnsi="Cambria Math"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mbria Math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mbria Math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mbria Math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mbria Math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mbria Math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mbria Math" w:hAnsi="Cambria Math" w:hint="default"/>
        <w:i/>
      </w:rPr>
    </w:lvl>
  </w:abstractNum>
  <w:abstractNum w:abstractNumId="7" w15:restartNumberingAfterBreak="0">
    <w:nsid w:val="4F9C6CE7"/>
    <w:multiLevelType w:val="hybridMultilevel"/>
    <w:tmpl w:val="D08E7D4C"/>
    <w:lvl w:ilvl="0" w:tplc="168E87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D72350"/>
    <w:multiLevelType w:val="hybridMultilevel"/>
    <w:tmpl w:val="2766CB3A"/>
    <w:lvl w:ilvl="0" w:tplc="655029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C95F30"/>
    <w:multiLevelType w:val="hybridMultilevel"/>
    <w:tmpl w:val="78A4AFE2"/>
    <w:lvl w:ilvl="0" w:tplc="6B8AE4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8E6F26"/>
    <w:multiLevelType w:val="hybridMultilevel"/>
    <w:tmpl w:val="FE303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16B95"/>
    <w:multiLevelType w:val="hybridMultilevel"/>
    <w:tmpl w:val="EB62BC22"/>
    <w:lvl w:ilvl="0" w:tplc="3A30D592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E786B604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83730"/>
    <w:multiLevelType w:val="hybridMultilevel"/>
    <w:tmpl w:val="0DD4D830"/>
    <w:lvl w:ilvl="0" w:tplc="1C30C9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77FD"/>
    <w:rsid w:val="00027925"/>
    <w:rsid w:val="00027AD1"/>
    <w:rsid w:val="0003561A"/>
    <w:rsid w:val="000420F0"/>
    <w:rsid w:val="00044154"/>
    <w:rsid w:val="0005560A"/>
    <w:rsid w:val="000565EE"/>
    <w:rsid w:val="00061E1D"/>
    <w:rsid w:val="000722FE"/>
    <w:rsid w:val="00076B23"/>
    <w:rsid w:val="00081BD9"/>
    <w:rsid w:val="0009089C"/>
    <w:rsid w:val="00091D49"/>
    <w:rsid w:val="00096F08"/>
    <w:rsid w:val="000A3BF0"/>
    <w:rsid w:val="000B1D0F"/>
    <w:rsid w:val="000B4BE0"/>
    <w:rsid w:val="000C69E8"/>
    <w:rsid w:val="000D51AE"/>
    <w:rsid w:val="000F127D"/>
    <w:rsid w:val="0012006D"/>
    <w:rsid w:val="00124FEA"/>
    <w:rsid w:val="00126765"/>
    <w:rsid w:val="00137BAA"/>
    <w:rsid w:val="0014559C"/>
    <w:rsid w:val="00146CA5"/>
    <w:rsid w:val="0015018E"/>
    <w:rsid w:val="00182311"/>
    <w:rsid w:val="00184C6F"/>
    <w:rsid w:val="00185E4F"/>
    <w:rsid w:val="00196F1F"/>
    <w:rsid w:val="001A1F47"/>
    <w:rsid w:val="001A44C8"/>
    <w:rsid w:val="001A727D"/>
    <w:rsid w:val="001B341E"/>
    <w:rsid w:val="001D1A03"/>
    <w:rsid w:val="001D5B5E"/>
    <w:rsid w:val="001E1368"/>
    <w:rsid w:val="001F500C"/>
    <w:rsid w:val="001F6557"/>
    <w:rsid w:val="001F6EF0"/>
    <w:rsid w:val="0020042D"/>
    <w:rsid w:val="00204C15"/>
    <w:rsid w:val="002163C6"/>
    <w:rsid w:val="0021643C"/>
    <w:rsid w:val="00242B6C"/>
    <w:rsid w:val="002503EA"/>
    <w:rsid w:val="00250689"/>
    <w:rsid w:val="0025188B"/>
    <w:rsid w:val="002626F9"/>
    <w:rsid w:val="0026315F"/>
    <w:rsid w:val="00295820"/>
    <w:rsid w:val="002A4079"/>
    <w:rsid w:val="002A79D7"/>
    <w:rsid w:val="002B511F"/>
    <w:rsid w:val="002B5308"/>
    <w:rsid w:val="002B7F55"/>
    <w:rsid w:val="002C2A27"/>
    <w:rsid w:val="002C4FAB"/>
    <w:rsid w:val="002D2C7A"/>
    <w:rsid w:val="002E7011"/>
    <w:rsid w:val="002F79AA"/>
    <w:rsid w:val="00302E3D"/>
    <w:rsid w:val="00310D92"/>
    <w:rsid w:val="00313808"/>
    <w:rsid w:val="003160BC"/>
    <w:rsid w:val="00322584"/>
    <w:rsid w:val="00323011"/>
    <w:rsid w:val="00331709"/>
    <w:rsid w:val="0033279F"/>
    <w:rsid w:val="0034221F"/>
    <w:rsid w:val="00362AFA"/>
    <w:rsid w:val="0036359F"/>
    <w:rsid w:val="00374210"/>
    <w:rsid w:val="0039036A"/>
    <w:rsid w:val="0039129D"/>
    <w:rsid w:val="003A5FAE"/>
    <w:rsid w:val="003A783C"/>
    <w:rsid w:val="003D3636"/>
    <w:rsid w:val="004003CD"/>
    <w:rsid w:val="00415D7C"/>
    <w:rsid w:val="00415EC7"/>
    <w:rsid w:val="0042257D"/>
    <w:rsid w:val="00425163"/>
    <w:rsid w:val="00430C31"/>
    <w:rsid w:val="004375E7"/>
    <w:rsid w:val="0044630C"/>
    <w:rsid w:val="00447746"/>
    <w:rsid w:val="00462D07"/>
    <w:rsid w:val="00463A67"/>
    <w:rsid w:val="00473F5A"/>
    <w:rsid w:val="004749EB"/>
    <w:rsid w:val="00482B5C"/>
    <w:rsid w:val="00490D78"/>
    <w:rsid w:val="004971EC"/>
    <w:rsid w:val="004A6155"/>
    <w:rsid w:val="004B3821"/>
    <w:rsid w:val="004B67B8"/>
    <w:rsid w:val="004B75E9"/>
    <w:rsid w:val="004C0DB7"/>
    <w:rsid w:val="004C2F31"/>
    <w:rsid w:val="004C59BC"/>
    <w:rsid w:val="004F1B8F"/>
    <w:rsid w:val="0050329D"/>
    <w:rsid w:val="00520DA2"/>
    <w:rsid w:val="00527192"/>
    <w:rsid w:val="00533F27"/>
    <w:rsid w:val="00542853"/>
    <w:rsid w:val="00544E32"/>
    <w:rsid w:val="0054675B"/>
    <w:rsid w:val="00550CFF"/>
    <w:rsid w:val="00561922"/>
    <w:rsid w:val="005629B3"/>
    <w:rsid w:val="0056694B"/>
    <w:rsid w:val="00572261"/>
    <w:rsid w:val="005739D3"/>
    <w:rsid w:val="00581736"/>
    <w:rsid w:val="005834A5"/>
    <w:rsid w:val="00592ACB"/>
    <w:rsid w:val="00594E55"/>
    <w:rsid w:val="005D66B2"/>
    <w:rsid w:val="005E1A43"/>
    <w:rsid w:val="005E30CA"/>
    <w:rsid w:val="005F5EA2"/>
    <w:rsid w:val="005F6951"/>
    <w:rsid w:val="00605487"/>
    <w:rsid w:val="00606163"/>
    <w:rsid w:val="0060772E"/>
    <w:rsid w:val="00615B2F"/>
    <w:rsid w:val="00622A31"/>
    <w:rsid w:val="00647E7B"/>
    <w:rsid w:val="00651EF7"/>
    <w:rsid w:val="0066107E"/>
    <w:rsid w:val="0067579D"/>
    <w:rsid w:val="00676557"/>
    <w:rsid w:val="00677EE4"/>
    <w:rsid w:val="0069563E"/>
    <w:rsid w:val="006B0ADA"/>
    <w:rsid w:val="006C0EB6"/>
    <w:rsid w:val="006C0FF0"/>
    <w:rsid w:val="006D36D4"/>
    <w:rsid w:val="006D384C"/>
    <w:rsid w:val="006E011D"/>
    <w:rsid w:val="006F4E0A"/>
    <w:rsid w:val="006F7A2A"/>
    <w:rsid w:val="0071154F"/>
    <w:rsid w:val="00711A6C"/>
    <w:rsid w:val="00720FD4"/>
    <w:rsid w:val="0072119D"/>
    <w:rsid w:val="0074270F"/>
    <w:rsid w:val="007446B2"/>
    <w:rsid w:val="00750F24"/>
    <w:rsid w:val="007570D6"/>
    <w:rsid w:val="007615C3"/>
    <w:rsid w:val="007630DA"/>
    <w:rsid w:val="00765166"/>
    <w:rsid w:val="00772F23"/>
    <w:rsid w:val="00773193"/>
    <w:rsid w:val="0077724A"/>
    <w:rsid w:val="00777A5A"/>
    <w:rsid w:val="007819FF"/>
    <w:rsid w:val="00781FDF"/>
    <w:rsid w:val="0078281F"/>
    <w:rsid w:val="00787149"/>
    <w:rsid w:val="00790146"/>
    <w:rsid w:val="0079334A"/>
    <w:rsid w:val="00795E21"/>
    <w:rsid w:val="00797659"/>
    <w:rsid w:val="007D1394"/>
    <w:rsid w:val="007D39B0"/>
    <w:rsid w:val="007D4F36"/>
    <w:rsid w:val="007E3F2F"/>
    <w:rsid w:val="007E5477"/>
    <w:rsid w:val="007E7A1E"/>
    <w:rsid w:val="00803F2B"/>
    <w:rsid w:val="00811AAB"/>
    <w:rsid w:val="008208CD"/>
    <w:rsid w:val="008346C0"/>
    <w:rsid w:val="008367E8"/>
    <w:rsid w:val="008516D7"/>
    <w:rsid w:val="00856213"/>
    <w:rsid w:val="00861A48"/>
    <w:rsid w:val="00865602"/>
    <w:rsid w:val="008707F7"/>
    <w:rsid w:val="00873815"/>
    <w:rsid w:val="008801B2"/>
    <w:rsid w:val="008844A3"/>
    <w:rsid w:val="00896DC0"/>
    <w:rsid w:val="008A4D24"/>
    <w:rsid w:val="008B45F1"/>
    <w:rsid w:val="008C0C08"/>
    <w:rsid w:val="008C2856"/>
    <w:rsid w:val="008D0FAE"/>
    <w:rsid w:val="008D3915"/>
    <w:rsid w:val="008D4B36"/>
    <w:rsid w:val="008E15FD"/>
    <w:rsid w:val="008E5A90"/>
    <w:rsid w:val="00902D73"/>
    <w:rsid w:val="00905D26"/>
    <w:rsid w:val="00907092"/>
    <w:rsid w:val="009138E8"/>
    <w:rsid w:val="00916747"/>
    <w:rsid w:val="0092729B"/>
    <w:rsid w:val="00931AC5"/>
    <w:rsid w:val="00932D2E"/>
    <w:rsid w:val="0094463A"/>
    <w:rsid w:val="00945817"/>
    <w:rsid w:val="00946B99"/>
    <w:rsid w:val="00947C13"/>
    <w:rsid w:val="00953DC0"/>
    <w:rsid w:val="009611AB"/>
    <w:rsid w:val="00963F86"/>
    <w:rsid w:val="009800F9"/>
    <w:rsid w:val="009848AA"/>
    <w:rsid w:val="00990AB8"/>
    <w:rsid w:val="009965F7"/>
    <w:rsid w:val="009A1F4C"/>
    <w:rsid w:val="009A328D"/>
    <w:rsid w:val="009B7E41"/>
    <w:rsid w:val="009D0512"/>
    <w:rsid w:val="009D2489"/>
    <w:rsid w:val="009D5E41"/>
    <w:rsid w:val="009F14F2"/>
    <w:rsid w:val="009F3810"/>
    <w:rsid w:val="00A33462"/>
    <w:rsid w:val="00A33BDF"/>
    <w:rsid w:val="00A35B6B"/>
    <w:rsid w:val="00A46D56"/>
    <w:rsid w:val="00A476D9"/>
    <w:rsid w:val="00A65A94"/>
    <w:rsid w:val="00A65F41"/>
    <w:rsid w:val="00A67F14"/>
    <w:rsid w:val="00A73428"/>
    <w:rsid w:val="00A76F65"/>
    <w:rsid w:val="00A83783"/>
    <w:rsid w:val="00A83DCD"/>
    <w:rsid w:val="00A92E04"/>
    <w:rsid w:val="00AA1530"/>
    <w:rsid w:val="00AB271B"/>
    <w:rsid w:val="00AB3B98"/>
    <w:rsid w:val="00AB4DF6"/>
    <w:rsid w:val="00AD0373"/>
    <w:rsid w:val="00AD5DA1"/>
    <w:rsid w:val="00AE0065"/>
    <w:rsid w:val="00AE1DBE"/>
    <w:rsid w:val="00AF1B8B"/>
    <w:rsid w:val="00B1295D"/>
    <w:rsid w:val="00B16418"/>
    <w:rsid w:val="00B26808"/>
    <w:rsid w:val="00B5652B"/>
    <w:rsid w:val="00B572B1"/>
    <w:rsid w:val="00B70F1B"/>
    <w:rsid w:val="00B71A13"/>
    <w:rsid w:val="00B728D0"/>
    <w:rsid w:val="00B806DC"/>
    <w:rsid w:val="00B80F29"/>
    <w:rsid w:val="00B933D9"/>
    <w:rsid w:val="00B97DDB"/>
    <w:rsid w:val="00BB42BA"/>
    <w:rsid w:val="00BB5277"/>
    <w:rsid w:val="00BB5904"/>
    <w:rsid w:val="00BC394D"/>
    <w:rsid w:val="00BC415E"/>
    <w:rsid w:val="00BD6A70"/>
    <w:rsid w:val="00BE5515"/>
    <w:rsid w:val="00C0117F"/>
    <w:rsid w:val="00C052FA"/>
    <w:rsid w:val="00C056B5"/>
    <w:rsid w:val="00C10602"/>
    <w:rsid w:val="00C16BB4"/>
    <w:rsid w:val="00C567CF"/>
    <w:rsid w:val="00C61630"/>
    <w:rsid w:val="00C61807"/>
    <w:rsid w:val="00C670DE"/>
    <w:rsid w:val="00C6787C"/>
    <w:rsid w:val="00C77739"/>
    <w:rsid w:val="00C82AB9"/>
    <w:rsid w:val="00C844D0"/>
    <w:rsid w:val="00C86B46"/>
    <w:rsid w:val="00C93B44"/>
    <w:rsid w:val="00C9424F"/>
    <w:rsid w:val="00C945C6"/>
    <w:rsid w:val="00C960D9"/>
    <w:rsid w:val="00CA065E"/>
    <w:rsid w:val="00CA4CBD"/>
    <w:rsid w:val="00CA7DBC"/>
    <w:rsid w:val="00CB12F7"/>
    <w:rsid w:val="00CB7DC1"/>
    <w:rsid w:val="00CC4108"/>
    <w:rsid w:val="00CC5CDD"/>
    <w:rsid w:val="00CC5F67"/>
    <w:rsid w:val="00CD004A"/>
    <w:rsid w:val="00CD00B5"/>
    <w:rsid w:val="00CD13BD"/>
    <w:rsid w:val="00CE0F71"/>
    <w:rsid w:val="00CE2CDD"/>
    <w:rsid w:val="00CF6EB1"/>
    <w:rsid w:val="00D01084"/>
    <w:rsid w:val="00D12005"/>
    <w:rsid w:val="00D213EA"/>
    <w:rsid w:val="00D32FD8"/>
    <w:rsid w:val="00D37D12"/>
    <w:rsid w:val="00D4120C"/>
    <w:rsid w:val="00D500BF"/>
    <w:rsid w:val="00D976FF"/>
    <w:rsid w:val="00DA4D4B"/>
    <w:rsid w:val="00DA535B"/>
    <w:rsid w:val="00DB32CB"/>
    <w:rsid w:val="00DB343A"/>
    <w:rsid w:val="00DC2A6B"/>
    <w:rsid w:val="00DC541B"/>
    <w:rsid w:val="00DD3400"/>
    <w:rsid w:val="00DD3C78"/>
    <w:rsid w:val="00DD4760"/>
    <w:rsid w:val="00DE572C"/>
    <w:rsid w:val="00DF3494"/>
    <w:rsid w:val="00DF4072"/>
    <w:rsid w:val="00DF7B58"/>
    <w:rsid w:val="00E02109"/>
    <w:rsid w:val="00E0212D"/>
    <w:rsid w:val="00E03A57"/>
    <w:rsid w:val="00E133A5"/>
    <w:rsid w:val="00E160E7"/>
    <w:rsid w:val="00E178F2"/>
    <w:rsid w:val="00E33510"/>
    <w:rsid w:val="00E363C4"/>
    <w:rsid w:val="00E36A1C"/>
    <w:rsid w:val="00E41CFE"/>
    <w:rsid w:val="00E43BA8"/>
    <w:rsid w:val="00E472E0"/>
    <w:rsid w:val="00E47F52"/>
    <w:rsid w:val="00E553F0"/>
    <w:rsid w:val="00E55CC7"/>
    <w:rsid w:val="00E657DD"/>
    <w:rsid w:val="00E70755"/>
    <w:rsid w:val="00E71EF8"/>
    <w:rsid w:val="00E74F96"/>
    <w:rsid w:val="00E7546E"/>
    <w:rsid w:val="00E91F23"/>
    <w:rsid w:val="00E93861"/>
    <w:rsid w:val="00EA7409"/>
    <w:rsid w:val="00EC534C"/>
    <w:rsid w:val="00EE518C"/>
    <w:rsid w:val="00EE5DD9"/>
    <w:rsid w:val="00EF5683"/>
    <w:rsid w:val="00EF5D71"/>
    <w:rsid w:val="00F01947"/>
    <w:rsid w:val="00F0223C"/>
    <w:rsid w:val="00F034CA"/>
    <w:rsid w:val="00F26E29"/>
    <w:rsid w:val="00F27880"/>
    <w:rsid w:val="00F42F26"/>
    <w:rsid w:val="00F526C5"/>
    <w:rsid w:val="00F81B07"/>
    <w:rsid w:val="00F82ABD"/>
    <w:rsid w:val="00FC63BD"/>
    <w:rsid w:val="00FC7421"/>
    <w:rsid w:val="00FD176F"/>
    <w:rsid w:val="00FF0616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3A4B"/>
  <w15:docId w15:val="{6B3C31E3-BE99-4BB3-8B1C-FA322877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35752"/>
    <w:rsid w:val="00040FD8"/>
    <w:rsid w:val="001276B0"/>
    <w:rsid w:val="00170E1D"/>
    <w:rsid w:val="001C75D6"/>
    <w:rsid w:val="002075CA"/>
    <w:rsid w:val="00221FBE"/>
    <w:rsid w:val="00237D6B"/>
    <w:rsid w:val="00251C3E"/>
    <w:rsid w:val="00266D0F"/>
    <w:rsid w:val="002C4872"/>
    <w:rsid w:val="002D1BD0"/>
    <w:rsid w:val="002D333B"/>
    <w:rsid w:val="002E7059"/>
    <w:rsid w:val="003B1446"/>
    <w:rsid w:val="00441662"/>
    <w:rsid w:val="00505D57"/>
    <w:rsid w:val="00576FCD"/>
    <w:rsid w:val="0058577E"/>
    <w:rsid w:val="005C4101"/>
    <w:rsid w:val="00601FEE"/>
    <w:rsid w:val="006077A3"/>
    <w:rsid w:val="0062010C"/>
    <w:rsid w:val="00621791"/>
    <w:rsid w:val="00630917"/>
    <w:rsid w:val="00636BAA"/>
    <w:rsid w:val="00662839"/>
    <w:rsid w:val="0069406E"/>
    <w:rsid w:val="007804E1"/>
    <w:rsid w:val="00782689"/>
    <w:rsid w:val="007833A2"/>
    <w:rsid w:val="007A4DEF"/>
    <w:rsid w:val="007C1575"/>
    <w:rsid w:val="007D2AB0"/>
    <w:rsid w:val="0083304F"/>
    <w:rsid w:val="008A21D4"/>
    <w:rsid w:val="008D02F3"/>
    <w:rsid w:val="008F25B1"/>
    <w:rsid w:val="00920632"/>
    <w:rsid w:val="00935A2D"/>
    <w:rsid w:val="00967B1F"/>
    <w:rsid w:val="0097058E"/>
    <w:rsid w:val="009B47D8"/>
    <w:rsid w:val="009B66D8"/>
    <w:rsid w:val="009F7CAD"/>
    <w:rsid w:val="00A24FFC"/>
    <w:rsid w:val="00A73B0F"/>
    <w:rsid w:val="00AE222B"/>
    <w:rsid w:val="00BE148D"/>
    <w:rsid w:val="00C36984"/>
    <w:rsid w:val="00CE7DF7"/>
    <w:rsid w:val="00D40B5A"/>
    <w:rsid w:val="00DE7C4E"/>
    <w:rsid w:val="00E22567"/>
    <w:rsid w:val="00E51056"/>
    <w:rsid w:val="00E619E2"/>
    <w:rsid w:val="00E81DA5"/>
    <w:rsid w:val="00ED0DDC"/>
    <w:rsid w:val="00EE0B3E"/>
    <w:rsid w:val="00F07681"/>
    <w:rsid w:val="00F15139"/>
    <w:rsid w:val="00F17F95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D02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537B-908B-4BCE-ABF4-6D5AD961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4 Fall 2018</vt:lpstr>
    </vt:vector>
  </TitlesOfParts>
  <Company>Toshiba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4 Fall 2018</dc:title>
  <dc:subject>Name: ___________________________________Date: ________</dc:subject>
  <dc:creator>Instructor: Diana Vance</dc:creator>
  <cp:lastModifiedBy>Diana Vance</cp:lastModifiedBy>
  <cp:revision>4</cp:revision>
  <dcterms:created xsi:type="dcterms:W3CDTF">2018-12-04T17:27:00Z</dcterms:created>
  <dcterms:modified xsi:type="dcterms:W3CDTF">2018-12-04T17:52:00Z</dcterms:modified>
</cp:coreProperties>
</file>