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E10363" w:rsidP="00AF1B8B">
      <w:pPr>
        <w:pStyle w:val="Title"/>
        <w:jc w:val="center"/>
      </w:pPr>
      <w:r>
        <w:t xml:space="preserve">Exam </w:t>
      </w:r>
      <w:r w:rsidR="00784460">
        <w:t>4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2022" w:rsidRDefault="00B42022" w:rsidP="003E036C">
      <w:pPr>
        <w:pStyle w:val="ListParagraphMulitpleChoice"/>
      </w:pPr>
      <w:r>
        <w:t>Which one the following objects is chiral?</w:t>
      </w:r>
    </w:p>
    <w:p w:rsidR="00B42022" w:rsidRDefault="00B42022" w:rsidP="00B42022">
      <w:pPr>
        <w:pStyle w:val="ListParagraphMulitpleChoice"/>
        <w:numPr>
          <w:ilvl w:val="1"/>
          <w:numId w:val="1"/>
        </w:numPr>
      </w:pPr>
      <w:r>
        <w:t>A bottle</w:t>
      </w:r>
    </w:p>
    <w:p w:rsidR="00B42022" w:rsidRDefault="00B42022" w:rsidP="00B42022">
      <w:pPr>
        <w:pStyle w:val="ListParagraphMulitpleChoice"/>
        <w:numPr>
          <w:ilvl w:val="1"/>
          <w:numId w:val="1"/>
        </w:numPr>
      </w:pPr>
      <w:r>
        <w:t>A chair</w:t>
      </w:r>
    </w:p>
    <w:p w:rsidR="00B42022" w:rsidRDefault="00B42022" w:rsidP="00B42022">
      <w:pPr>
        <w:pStyle w:val="ListParagraphMulitpleChoice"/>
        <w:numPr>
          <w:ilvl w:val="1"/>
          <w:numId w:val="1"/>
        </w:numPr>
      </w:pPr>
      <w:r>
        <w:t>A glass</w:t>
      </w:r>
    </w:p>
    <w:p w:rsidR="00B42022" w:rsidRPr="00B42022" w:rsidRDefault="00B42022" w:rsidP="00B42022">
      <w:pPr>
        <w:pStyle w:val="ListParagraphMulitpleChoice"/>
        <w:numPr>
          <w:ilvl w:val="1"/>
          <w:numId w:val="1"/>
        </w:numPr>
        <w:rPr>
          <w:highlight w:val="yellow"/>
        </w:rPr>
      </w:pPr>
      <w:r w:rsidRPr="00B42022">
        <w:rPr>
          <w:highlight w:val="yellow"/>
        </w:rPr>
        <w:t>A glove</w:t>
      </w:r>
    </w:p>
    <w:p w:rsidR="00B42022" w:rsidRDefault="00B42022" w:rsidP="00B42022">
      <w:pPr>
        <w:pStyle w:val="ListParagraphMulitpleChoice"/>
        <w:numPr>
          <w:ilvl w:val="1"/>
          <w:numId w:val="1"/>
        </w:numPr>
      </w:pPr>
      <w:r>
        <w:t>all of the above</w:t>
      </w:r>
    </w:p>
    <w:p w:rsidR="00B42022" w:rsidRDefault="00B42022" w:rsidP="00B42022">
      <w:pPr>
        <w:pStyle w:val="ListParagraphMulitpleChoice"/>
        <w:numPr>
          <w:ilvl w:val="0"/>
          <w:numId w:val="0"/>
        </w:numPr>
        <w:ind w:left="720"/>
      </w:pPr>
    </w:p>
    <w:p w:rsidR="00B42022" w:rsidRDefault="00B42022" w:rsidP="003E036C">
      <w:pPr>
        <w:pStyle w:val="ListParagraphMulitpleChoice"/>
      </w:pPr>
      <w:r>
        <w:t>What hybridization scheme is used for Ni in the square planar complex of [</w:t>
      </w:r>
      <w:proofErr w:type="gramStart"/>
      <w:r>
        <w:t>Ni(</w:t>
      </w:r>
      <w:proofErr w:type="gramEnd"/>
      <w:r>
        <w:t>CN)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2-</w:t>
      </w:r>
      <w:r>
        <w:t xml:space="preserve">? </w:t>
      </w:r>
    </w:p>
    <w:p w:rsidR="00B42022" w:rsidRDefault="00B42022" w:rsidP="00B42022">
      <w:pPr>
        <w:pStyle w:val="ListParagraphMulitpleChoice"/>
        <w:numPr>
          <w:ilvl w:val="1"/>
          <w:numId w:val="1"/>
        </w:numPr>
      </w:pPr>
      <w:r>
        <w:t>sp</w:t>
      </w:r>
      <w:r>
        <w:rPr>
          <w:vertAlign w:val="superscript"/>
        </w:rPr>
        <w:t>2</w:t>
      </w:r>
    </w:p>
    <w:p w:rsidR="00B42022" w:rsidRDefault="00B42022" w:rsidP="00B42022">
      <w:pPr>
        <w:pStyle w:val="ListParagraphMulitpleChoice"/>
        <w:numPr>
          <w:ilvl w:val="1"/>
          <w:numId w:val="1"/>
        </w:numPr>
      </w:pPr>
      <w:r>
        <w:t>sp</w:t>
      </w:r>
      <w:r>
        <w:rPr>
          <w:vertAlign w:val="superscript"/>
        </w:rPr>
        <w:t>3</w:t>
      </w:r>
    </w:p>
    <w:p w:rsidR="00B42022" w:rsidRDefault="00B42022" w:rsidP="00B42022">
      <w:pPr>
        <w:pStyle w:val="ListParagraphMulitpleChoice"/>
        <w:numPr>
          <w:ilvl w:val="1"/>
          <w:numId w:val="1"/>
        </w:numPr>
      </w:pPr>
      <w:r w:rsidRPr="00283FD3">
        <w:rPr>
          <w:highlight w:val="yellow"/>
        </w:rPr>
        <w:t>dsp</w:t>
      </w:r>
      <w:r w:rsidRPr="00283FD3">
        <w:rPr>
          <w:highlight w:val="yellow"/>
          <w:vertAlign w:val="superscript"/>
        </w:rPr>
        <w:t>2</w:t>
      </w:r>
    </w:p>
    <w:p w:rsidR="00B42022" w:rsidRPr="00283FD3" w:rsidRDefault="00B42022" w:rsidP="00B42022">
      <w:pPr>
        <w:pStyle w:val="ListParagraphMulitpleChoice"/>
        <w:numPr>
          <w:ilvl w:val="1"/>
          <w:numId w:val="1"/>
        </w:numPr>
      </w:pPr>
      <w:r w:rsidRPr="00283FD3">
        <w:t>dsp</w:t>
      </w:r>
      <w:r w:rsidRPr="00283FD3">
        <w:rPr>
          <w:vertAlign w:val="superscript"/>
        </w:rPr>
        <w:t>3</w:t>
      </w:r>
    </w:p>
    <w:p w:rsidR="00B42022" w:rsidRDefault="00B42022" w:rsidP="00B42022">
      <w:pPr>
        <w:pStyle w:val="ListParagraphMulitpleChoice"/>
        <w:numPr>
          <w:ilvl w:val="1"/>
          <w:numId w:val="1"/>
        </w:numPr>
      </w:pPr>
      <w:r>
        <w:t>d</w:t>
      </w:r>
      <w:r>
        <w:rPr>
          <w:vertAlign w:val="superscript"/>
        </w:rPr>
        <w:t>2</w:t>
      </w:r>
      <w:r>
        <w:t>sp</w:t>
      </w:r>
      <w:r>
        <w:rPr>
          <w:vertAlign w:val="superscript"/>
        </w:rPr>
        <w:t>3</w:t>
      </w:r>
    </w:p>
    <w:p w:rsidR="00B42022" w:rsidRDefault="00B42022" w:rsidP="00B42022">
      <w:pPr>
        <w:pStyle w:val="ListParagraphMulitpleChoice"/>
        <w:numPr>
          <w:ilvl w:val="0"/>
          <w:numId w:val="0"/>
        </w:numPr>
        <w:ind w:left="720"/>
      </w:pPr>
    </w:p>
    <w:p w:rsidR="004F327F" w:rsidRDefault="004F327F" w:rsidP="004F327F">
      <w:pPr>
        <w:pStyle w:val="ListParagraphMulitpleChoice"/>
        <w:spacing w:before="240"/>
      </w:pPr>
      <w:r>
        <w:t>The compounds [Cr(H</w:t>
      </w:r>
      <w:r>
        <w:rPr>
          <w:vertAlign w:val="subscript"/>
        </w:rPr>
        <w:t>2</w:t>
      </w:r>
      <w:r>
        <w:t>O</w:t>
      </w:r>
      <w:r w:rsidR="00F62BD5">
        <w:t>)</w:t>
      </w:r>
      <w:r>
        <w:rPr>
          <w:vertAlign w:val="subscript"/>
        </w:rPr>
        <w:t>6</w:t>
      </w:r>
      <w:r>
        <w:t>]Cl</w:t>
      </w:r>
      <w:r>
        <w:rPr>
          <w:vertAlign w:val="subscript"/>
        </w:rPr>
        <w:t>3</w:t>
      </w:r>
      <w:r>
        <w:t xml:space="preserve"> and [CrCl</w:t>
      </w:r>
      <w:r>
        <w:rPr>
          <w:vertAlign w:val="subscript"/>
        </w:rPr>
        <w:t>3</w:t>
      </w:r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3</w:t>
      </w:r>
      <w:r>
        <w:t>]</w:t>
      </w:r>
      <w:r>
        <w:rPr>
          <w:rFonts w:cs="Times New Roman"/>
        </w:rPr>
        <w:t>∙</w:t>
      </w:r>
      <w:r>
        <w:t>3H</w:t>
      </w:r>
      <w:r>
        <w:rPr>
          <w:vertAlign w:val="subscript"/>
        </w:rPr>
        <w:t>2</w:t>
      </w:r>
      <w:r>
        <w:t xml:space="preserve">O are examples of </w:t>
      </w:r>
    </w:p>
    <w:p w:rsidR="004F327F" w:rsidRDefault="004F327F" w:rsidP="004F327F">
      <w:pPr>
        <w:pStyle w:val="ListParagraphMulitpleChoice"/>
        <w:numPr>
          <w:ilvl w:val="1"/>
          <w:numId w:val="1"/>
        </w:numPr>
        <w:spacing w:before="240"/>
      </w:pPr>
      <w:proofErr w:type="spellStart"/>
      <w:r>
        <w:t>Diastereomers</w:t>
      </w:r>
      <w:proofErr w:type="spellEnd"/>
    </w:p>
    <w:p w:rsidR="004F327F" w:rsidRDefault="004F327F" w:rsidP="004F327F">
      <w:pPr>
        <w:pStyle w:val="ListParagraphMulitpleChoice"/>
        <w:numPr>
          <w:ilvl w:val="1"/>
          <w:numId w:val="1"/>
        </w:numPr>
        <w:spacing w:before="240"/>
      </w:pPr>
      <w:r>
        <w:t>Enantiomers</w:t>
      </w:r>
    </w:p>
    <w:p w:rsidR="004F327F" w:rsidRDefault="004F327F" w:rsidP="004F327F">
      <w:pPr>
        <w:pStyle w:val="ListParagraphMulitpleChoice"/>
        <w:numPr>
          <w:ilvl w:val="1"/>
          <w:numId w:val="1"/>
        </w:numPr>
        <w:spacing w:before="240"/>
      </w:pPr>
      <w:r w:rsidRPr="004F327F">
        <w:rPr>
          <w:highlight w:val="yellow"/>
        </w:rPr>
        <w:t>Coordination isomers</w:t>
      </w:r>
    </w:p>
    <w:p w:rsidR="004F327F" w:rsidRDefault="004F327F" w:rsidP="004F327F">
      <w:pPr>
        <w:pStyle w:val="ListParagraphMulitpleChoice"/>
        <w:numPr>
          <w:ilvl w:val="1"/>
          <w:numId w:val="1"/>
        </w:numPr>
        <w:spacing w:before="240"/>
      </w:pPr>
      <w:r>
        <w:t>Linkage isomers</w:t>
      </w:r>
    </w:p>
    <w:p w:rsidR="004F327F" w:rsidRDefault="004F327F" w:rsidP="004F327F">
      <w:pPr>
        <w:pStyle w:val="ListParagraphMulitpleChoice"/>
        <w:numPr>
          <w:ilvl w:val="1"/>
          <w:numId w:val="1"/>
        </w:numPr>
        <w:spacing w:before="240"/>
      </w:pPr>
      <w:r>
        <w:t xml:space="preserve">Structural isomers </w:t>
      </w:r>
    </w:p>
    <w:p w:rsidR="004F327F" w:rsidRDefault="004F327F" w:rsidP="004F327F">
      <w:pPr>
        <w:pStyle w:val="ListParagraphMulitpleChoice"/>
        <w:numPr>
          <w:ilvl w:val="0"/>
          <w:numId w:val="0"/>
        </w:numPr>
        <w:spacing w:before="240"/>
        <w:ind w:left="720"/>
      </w:pPr>
    </w:p>
    <w:p w:rsidR="008672C9" w:rsidRDefault="008672C9" w:rsidP="003E036C">
      <w:pPr>
        <w:pStyle w:val="ListParagraphMulitpleChoice"/>
      </w:pPr>
      <w:r>
        <w:t>A few sheets of ordinary paper can form an effective shield against what type of radiation?</w:t>
      </w:r>
    </w:p>
    <w:p w:rsidR="008672C9" w:rsidRDefault="008672C9" w:rsidP="008672C9">
      <w:pPr>
        <w:pStyle w:val="ListParagraphMulitpleChoice"/>
        <w:numPr>
          <w:ilvl w:val="1"/>
          <w:numId w:val="1"/>
        </w:numPr>
      </w:pPr>
      <w:r w:rsidRPr="008672C9">
        <w:rPr>
          <w:highlight w:val="yellow"/>
        </w:rPr>
        <w:t>Alpha particles</w:t>
      </w:r>
    </w:p>
    <w:p w:rsidR="008672C9" w:rsidRDefault="008672C9" w:rsidP="008672C9">
      <w:pPr>
        <w:pStyle w:val="ListParagraphMulitpleChoice"/>
        <w:numPr>
          <w:ilvl w:val="1"/>
          <w:numId w:val="1"/>
        </w:numPr>
      </w:pPr>
      <w:r>
        <w:t>Beta particle</w:t>
      </w:r>
    </w:p>
    <w:p w:rsidR="008672C9" w:rsidRDefault="008672C9" w:rsidP="008672C9">
      <w:pPr>
        <w:pStyle w:val="ListParagraphMulitpleChoice"/>
        <w:numPr>
          <w:ilvl w:val="1"/>
          <w:numId w:val="1"/>
        </w:numPr>
      </w:pPr>
      <w:r>
        <w:t>Gamma rays</w:t>
      </w:r>
    </w:p>
    <w:p w:rsidR="008672C9" w:rsidRDefault="008672C9" w:rsidP="008672C9">
      <w:pPr>
        <w:pStyle w:val="ListParagraphMulitpleChoice"/>
        <w:numPr>
          <w:ilvl w:val="1"/>
          <w:numId w:val="1"/>
        </w:numPr>
      </w:pPr>
      <w:r>
        <w:t>Positrons</w:t>
      </w:r>
    </w:p>
    <w:p w:rsidR="008672C9" w:rsidRDefault="008672C9" w:rsidP="008672C9">
      <w:pPr>
        <w:pStyle w:val="ListParagraphMulitpleChoice"/>
        <w:numPr>
          <w:ilvl w:val="1"/>
          <w:numId w:val="1"/>
        </w:numPr>
      </w:pPr>
      <w:r>
        <w:t>Neutrons</w:t>
      </w:r>
    </w:p>
    <w:p w:rsidR="008672C9" w:rsidRDefault="008672C9" w:rsidP="008672C9">
      <w:pPr>
        <w:pStyle w:val="ListParagraphMulitpleChoice"/>
        <w:numPr>
          <w:ilvl w:val="0"/>
          <w:numId w:val="0"/>
        </w:numPr>
        <w:ind w:left="720"/>
      </w:pPr>
    </w:p>
    <w:p w:rsidR="008672C9" w:rsidRDefault="008672C9" w:rsidP="003E036C">
      <w:pPr>
        <w:pStyle w:val="ListParagraphMulitpleChoice"/>
      </w:pPr>
      <w:r>
        <w:t>The effects of ionizing radiation depend on</w:t>
      </w:r>
    </w:p>
    <w:p w:rsidR="008672C9" w:rsidRDefault="008672C9" w:rsidP="008672C9">
      <w:pPr>
        <w:pStyle w:val="ListParagraphMulitpleChoice"/>
        <w:numPr>
          <w:ilvl w:val="1"/>
          <w:numId w:val="1"/>
        </w:numPr>
      </w:pPr>
      <w:proofErr w:type="gramStart"/>
      <w:r>
        <w:t>length</w:t>
      </w:r>
      <w:proofErr w:type="gramEnd"/>
      <w:r>
        <w:t xml:space="preserve"> of exposure to radiation.</w:t>
      </w:r>
    </w:p>
    <w:p w:rsidR="008672C9" w:rsidRDefault="008672C9" w:rsidP="008672C9">
      <w:pPr>
        <w:pStyle w:val="ListParagraphMulitpleChoice"/>
        <w:numPr>
          <w:ilvl w:val="1"/>
          <w:numId w:val="1"/>
        </w:numPr>
      </w:pPr>
      <w:proofErr w:type="gramStart"/>
      <w:r>
        <w:t>location</w:t>
      </w:r>
      <w:proofErr w:type="gramEnd"/>
      <w:r>
        <w:t xml:space="preserve"> of source (external or internal).</w:t>
      </w:r>
    </w:p>
    <w:p w:rsidR="008672C9" w:rsidRDefault="008672C9" w:rsidP="008672C9">
      <w:pPr>
        <w:pStyle w:val="ListParagraphMulitpleChoice"/>
        <w:numPr>
          <w:ilvl w:val="1"/>
          <w:numId w:val="1"/>
        </w:numPr>
      </w:pPr>
      <w:r>
        <w:t>type and energy of radiation</w:t>
      </w:r>
    </w:p>
    <w:p w:rsidR="008672C9" w:rsidRDefault="008672C9" w:rsidP="008672C9">
      <w:pPr>
        <w:pStyle w:val="ListParagraphMulitpleChoice"/>
        <w:numPr>
          <w:ilvl w:val="1"/>
          <w:numId w:val="1"/>
        </w:numPr>
      </w:pPr>
      <w:r w:rsidRPr="008672C9">
        <w:rPr>
          <w:highlight w:val="yellow"/>
        </w:rPr>
        <w:t>all of the above</w:t>
      </w:r>
    </w:p>
    <w:p w:rsidR="008672C9" w:rsidRDefault="008672C9" w:rsidP="008672C9">
      <w:pPr>
        <w:pStyle w:val="ListParagraphMulitpleChoice"/>
        <w:numPr>
          <w:ilvl w:val="1"/>
          <w:numId w:val="1"/>
        </w:numPr>
      </w:pPr>
      <w:r>
        <w:t xml:space="preserve">none of the above </w:t>
      </w:r>
    </w:p>
    <w:p w:rsidR="008672C9" w:rsidRDefault="008672C9" w:rsidP="008672C9">
      <w:pPr>
        <w:pStyle w:val="ListParagraphMulitpleChoice"/>
        <w:numPr>
          <w:ilvl w:val="0"/>
          <w:numId w:val="0"/>
        </w:numPr>
        <w:ind w:left="720"/>
      </w:pPr>
    </w:p>
    <w:p w:rsidR="008672C9" w:rsidRDefault="008672C9" w:rsidP="003E036C">
      <w:pPr>
        <w:pStyle w:val="ListParagraphMulitpleChoice"/>
      </w:pPr>
      <w:r>
        <w:t>Which of the following elements would be expected to be particularly stable?</w:t>
      </w:r>
    </w:p>
    <w:p w:rsidR="008672C9" w:rsidRPr="008672C9" w:rsidRDefault="00663E4E" w:rsidP="008672C9">
      <w:pPr>
        <w:pStyle w:val="ListParagraphMulitpleChoice"/>
        <w:numPr>
          <w:ilvl w:val="1"/>
          <w:numId w:val="1"/>
        </w:numPr>
        <w:rPr>
          <w:highlight w:val="yellow"/>
        </w:rPr>
      </w:pPr>
      <m:oMath>
        <m:sPre>
          <m:sPrePr>
            <m:ctrlPr>
              <w:rPr>
                <w:rFonts w:ascii="Cambria Math" w:hAnsi="Cambria Math"/>
                <w:i/>
                <w:highlight w:val="yellow"/>
              </w:rPr>
            </m:ctrlPr>
          </m:sPrePr>
          <m:sub>
            <m:r>
              <w:rPr>
                <w:rFonts w:ascii="Cambria Math" w:hAnsi="Cambria Math"/>
                <w:highlight w:val="yellow"/>
              </w:rPr>
              <m:t>8</m:t>
            </m:r>
          </m:sub>
          <m:sup>
            <m:r>
              <w:rPr>
                <w:rFonts w:ascii="Cambria Math" w:hAnsi="Cambria Math"/>
                <w:highlight w:val="yellow"/>
              </w:rPr>
              <m:t>16</m:t>
            </m:r>
          </m:sup>
          <m:e>
            <m:r>
              <w:rPr>
                <w:rFonts w:ascii="Cambria Math" w:hAnsi="Cambria Math"/>
                <w:highlight w:val="yellow"/>
              </w:rPr>
              <m:t>O</m:t>
            </m:r>
          </m:e>
        </m:sPre>
      </m:oMath>
    </w:p>
    <w:p w:rsidR="008672C9" w:rsidRPr="008672C9" w:rsidRDefault="00663E4E" w:rsidP="008672C9">
      <w:pPr>
        <w:pStyle w:val="ListParagraphMulitpleChoice"/>
        <w:numPr>
          <w:ilvl w:val="1"/>
          <w:numId w:val="1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</w:p>
    <w:p w:rsidR="008672C9" w:rsidRPr="008672C9" w:rsidRDefault="00663E4E" w:rsidP="008672C9">
      <w:pPr>
        <w:pStyle w:val="ListParagraphMulitpleChoice"/>
        <w:numPr>
          <w:ilvl w:val="1"/>
          <w:numId w:val="1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15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</m:oMath>
    </w:p>
    <w:p w:rsidR="008672C9" w:rsidRPr="008672C9" w:rsidRDefault="00663E4E" w:rsidP="008672C9">
      <w:pPr>
        <w:pStyle w:val="ListParagraphMulitpleChoice"/>
        <w:numPr>
          <w:ilvl w:val="1"/>
          <w:numId w:val="1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13</m:t>
            </m:r>
          </m:sup>
          <m:e>
            <m:r>
              <w:rPr>
                <w:rFonts w:ascii="Cambria Math" w:hAnsi="Cambria Math"/>
              </w:rPr>
              <m:t>B</m:t>
            </m:r>
          </m:e>
        </m:sPre>
      </m:oMath>
    </w:p>
    <w:p w:rsidR="008672C9" w:rsidRDefault="00663E4E" w:rsidP="008672C9">
      <w:pPr>
        <w:pStyle w:val="ListParagraphMulitpleChoice"/>
        <w:numPr>
          <w:ilvl w:val="1"/>
          <w:numId w:val="1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73</m:t>
            </m:r>
          </m:sub>
          <m:sup>
            <m:r>
              <w:rPr>
                <w:rFonts w:ascii="Cambria Math" w:hAnsi="Cambria Math"/>
              </w:rPr>
              <m:t>177</m:t>
            </m:r>
          </m:sup>
          <m:e>
            <m:r>
              <w:rPr>
                <w:rFonts w:ascii="Cambria Math" w:hAnsi="Cambria Math"/>
              </w:rPr>
              <m:t>Ta</m:t>
            </m:r>
          </m:e>
        </m:sPre>
      </m:oMath>
    </w:p>
    <w:p w:rsidR="009A5644" w:rsidRDefault="009A5644" w:rsidP="003E036C">
      <w:pPr>
        <w:pStyle w:val="ListParagraphMulitpleChoice"/>
      </w:pPr>
      <w:r>
        <w:lastRenderedPageBreak/>
        <w:t>The most important characteristic of carbon atoms for forming organic molecules is the</w:t>
      </w:r>
    </w:p>
    <w:p w:rsidR="009A5644" w:rsidRDefault="009A5644" w:rsidP="009A5644">
      <w:pPr>
        <w:pStyle w:val="ListParagraphMulitpleChoice"/>
        <w:numPr>
          <w:ilvl w:val="1"/>
          <w:numId w:val="1"/>
        </w:numPr>
      </w:pPr>
      <w:proofErr w:type="gramStart"/>
      <w:r>
        <w:t>ability</w:t>
      </w:r>
      <w:proofErr w:type="gramEnd"/>
      <w:r>
        <w:t xml:space="preserve"> to bond together to form long chains. </w:t>
      </w:r>
    </w:p>
    <w:p w:rsidR="009A5644" w:rsidRDefault="009A5644" w:rsidP="009A5644">
      <w:pPr>
        <w:pStyle w:val="ListParagraphMulitpleChoice"/>
        <w:numPr>
          <w:ilvl w:val="1"/>
          <w:numId w:val="1"/>
        </w:numPr>
      </w:pPr>
      <w:proofErr w:type="gramStart"/>
      <w:r>
        <w:t>ability</w:t>
      </w:r>
      <w:proofErr w:type="gramEnd"/>
      <w:r>
        <w:t xml:space="preserve"> to form multiple covalent bonds. </w:t>
      </w:r>
    </w:p>
    <w:p w:rsidR="009A5644" w:rsidRDefault="009A5644" w:rsidP="009A5644">
      <w:pPr>
        <w:pStyle w:val="ListParagraphMulitpleChoice"/>
        <w:numPr>
          <w:ilvl w:val="1"/>
          <w:numId w:val="1"/>
        </w:numPr>
      </w:pPr>
      <w:r>
        <w:t>use of hybrid orbitals</w:t>
      </w:r>
    </w:p>
    <w:p w:rsidR="009A5644" w:rsidRPr="009A5644" w:rsidRDefault="009A5644" w:rsidP="009A5644">
      <w:pPr>
        <w:pStyle w:val="ListParagraphMulitpleChoice"/>
        <w:numPr>
          <w:ilvl w:val="1"/>
          <w:numId w:val="1"/>
        </w:numPr>
        <w:rPr>
          <w:highlight w:val="yellow"/>
        </w:rPr>
      </w:pPr>
      <w:r w:rsidRPr="009A5644">
        <w:rPr>
          <w:highlight w:val="yellow"/>
        </w:rPr>
        <w:t>a and b</w:t>
      </w:r>
    </w:p>
    <w:p w:rsidR="009A5644" w:rsidRDefault="009A5644" w:rsidP="009A5644">
      <w:pPr>
        <w:pStyle w:val="ListParagraphMulitpleChoice"/>
        <w:numPr>
          <w:ilvl w:val="1"/>
          <w:numId w:val="1"/>
        </w:numPr>
      </w:pPr>
      <w:r>
        <w:t xml:space="preserve">none of the above </w:t>
      </w:r>
    </w:p>
    <w:p w:rsidR="009A5644" w:rsidRDefault="009A5644" w:rsidP="009A5644">
      <w:pPr>
        <w:pStyle w:val="ListParagraphMulitpleChoice"/>
        <w:numPr>
          <w:ilvl w:val="0"/>
          <w:numId w:val="0"/>
        </w:numPr>
        <w:ind w:left="720"/>
      </w:pPr>
    </w:p>
    <w:p w:rsidR="009A5644" w:rsidRDefault="009A5644" w:rsidP="003E036C">
      <w:pPr>
        <w:pStyle w:val="ListParagraphMulitpleChoice"/>
      </w:pPr>
      <w:r>
        <w:t>What is the hybridization of the starred carbon in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C*=CHCN?</w:t>
      </w:r>
    </w:p>
    <w:p w:rsidR="009A5644" w:rsidRDefault="009A5644" w:rsidP="009A5644">
      <w:pPr>
        <w:pStyle w:val="ListParagraphMulitpleChoice"/>
        <w:numPr>
          <w:ilvl w:val="1"/>
          <w:numId w:val="1"/>
        </w:numPr>
      </w:pPr>
      <w:proofErr w:type="spellStart"/>
      <w:r>
        <w:t>sp</w:t>
      </w:r>
      <w:proofErr w:type="spellEnd"/>
    </w:p>
    <w:p w:rsidR="009A5644" w:rsidRPr="009A5644" w:rsidRDefault="009A5644" w:rsidP="009A5644">
      <w:pPr>
        <w:pStyle w:val="ListParagraphMulitpleChoice"/>
        <w:numPr>
          <w:ilvl w:val="1"/>
          <w:numId w:val="1"/>
        </w:numPr>
        <w:rPr>
          <w:highlight w:val="yellow"/>
        </w:rPr>
      </w:pPr>
      <w:r w:rsidRPr="009A5644">
        <w:rPr>
          <w:highlight w:val="yellow"/>
        </w:rPr>
        <w:t>sp</w:t>
      </w:r>
      <w:r w:rsidRPr="009A5644">
        <w:rPr>
          <w:highlight w:val="yellow"/>
          <w:vertAlign w:val="superscript"/>
        </w:rPr>
        <w:t>2</w:t>
      </w:r>
    </w:p>
    <w:p w:rsidR="009A5644" w:rsidRDefault="009A5644" w:rsidP="009A5644">
      <w:pPr>
        <w:pStyle w:val="ListParagraphMulitpleChoice"/>
        <w:numPr>
          <w:ilvl w:val="1"/>
          <w:numId w:val="1"/>
        </w:numPr>
      </w:pPr>
      <w:r>
        <w:t>sp</w:t>
      </w:r>
      <w:r>
        <w:rPr>
          <w:vertAlign w:val="superscript"/>
        </w:rPr>
        <w:t>3</w:t>
      </w:r>
    </w:p>
    <w:p w:rsidR="009A5644" w:rsidRDefault="009A5644" w:rsidP="009A5644">
      <w:pPr>
        <w:pStyle w:val="ListParagraphMulitpleChoice"/>
        <w:numPr>
          <w:ilvl w:val="1"/>
          <w:numId w:val="1"/>
        </w:numPr>
      </w:pPr>
      <w:r>
        <w:t>dsp</w:t>
      </w:r>
      <w:r>
        <w:rPr>
          <w:vertAlign w:val="superscript"/>
        </w:rPr>
        <w:t>3</w:t>
      </w:r>
    </w:p>
    <w:p w:rsidR="009A5644" w:rsidRDefault="009A5644" w:rsidP="009A5644">
      <w:pPr>
        <w:pStyle w:val="ListParagraphMulitpleChoice"/>
        <w:numPr>
          <w:ilvl w:val="1"/>
          <w:numId w:val="1"/>
        </w:numPr>
      </w:pPr>
      <w:r>
        <w:t>d</w:t>
      </w:r>
      <w:r>
        <w:rPr>
          <w:vertAlign w:val="superscript"/>
        </w:rPr>
        <w:t>2</w:t>
      </w:r>
      <w:r>
        <w:t>sp</w:t>
      </w:r>
      <w:r>
        <w:rPr>
          <w:vertAlign w:val="superscript"/>
        </w:rPr>
        <w:t>3</w:t>
      </w:r>
    </w:p>
    <w:p w:rsidR="009A5644" w:rsidRDefault="009A5644" w:rsidP="009A5644">
      <w:pPr>
        <w:pStyle w:val="ListParagraphMulitpleChoice"/>
        <w:numPr>
          <w:ilvl w:val="0"/>
          <w:numId w:val="0"/>
        </w:numPr>
        <w:ind w:left="720"/>
      </w:pPr>
    </w:p>
    <w:p w:rsidR="009A5644" w:rsidRDefault="009A5644" w:rsidP="003E036C">
      <w:pPr>
        <w:pStyle w:val="ListParagraphMulitpleChoice"/>
      </w:pPr>
      <w:r>
        <w:t>Which of the following statements is false regarding functional groups?</w:t>
      </w:r>
    </w:p>
    <w:p w:rsidR="009A5644" w:rsidRDefault="009A5644" w:rsidP="009A5644">
      <w:pPr>
        <w:pStyle w:val="ListParagraphMulitpleChoice"/>
        <w:numPr>
          <w:ilvl w:val="1"/>
          <w:numId w:val="1"/>
        </w:numPr>
      </w:pPr>
      <w:r>
        <w:t>The chemical properties of the functional groups dictate the chemistry of the larger molecule.</w:t>
      </w:r>
    </w:p>
    <w:p w:rsidR="009A5644" w:rsidRDefault="009A5644" w:rsidP="009A5644">
      <w:pPr>
        <w:pStyle w:val="ListParagraphMulitpleChoice"/>
        <w:numPr>
          <w:ilvl w:val="1"/>
          <w:numId w:val="1"/>
        </w:numPr>
      </w:pPr>
      <w:r>
        <w:t xml:space="preserve">Each functional group has a characteristic chemical behavior. </w:t>
      </w:r>
    </w:p>
    <w:p w:rsidR="009A5644" w:rsidRDefault="009A5644" w:rsidP="009A5644">
      <w:pPr>
        <w:pStyle w:val="ListParagraphMulitpleChoice"/>
        <w:numPr>
          <w:ilvl w:val="1"/>
          <w:numId w:val="1"/>
        </w:numPr>
      </w:pPr>
      <w:r>
        <w:t xml:space="preserve">A functional group consists of an atom or a group of atoms that is part of a larger molecule. </w:t>
      </w:r>
    </w:p>
    <w:p w:rsidR="009A5644" w:rsidRPr="009A5644" w:rsidRDefault="009A5644" w:rsidP="009A5644">
      <w:pPr>
        <w:pStyle w:val="ListParagraphMulitpleChoice"/>
        <w:numPr>
          <w:ilvl w:val="1"/>
          <w:numId w:val="1"/>
        </w:numPr>
        <w:rPr>
          <w:highlight w:val="yellow"/>
        </w:rPr>
      </w:pPr>
      <w:r w:rsidRPr="009A5644">
        <w:rPr>
          <w:highlight w:val="yellow"/>
        </w:rPr>
        <w:t xml:space="preserve">A functional group consists of only carbon and hydrogen atoms. </w:t>
      </w:r>
    </w:p>
    <w:p w:rsidR="009A5644" w:rsidRDefault="009A5644" w:rsidP="009A5644">
      <w:pPr>
        <w:pStyle w:val="ListParagraphMulitpleChoice"/>
        <w:numPr>
          <w:ilvl w:val="1"/>
          <w:numId w:val="1"/>
        </w:numPr>
      </w:pPr>
      <w:r>
        <w:t xml:space="preserve">none of the above </w:t>
      </w:r>
    </w:p>
    <w:p w:rsidR="009A5644" w:rsidRDefault="009A5644" w:rsidP="009A5644">
      <w:pPr>
        <w:pStyle w:val="ListParagraphMulitpleChoice"/>
        <w:numPr>
          <w:ilvl w:val="0"/>
          <w:numId w:val="0"/>
        </w:numPr>
        <w:ind w:left="720"/>
      </w:pPr>
    </w:p>
    <w:p w:rsidR="003E036C" w:rsidRPr="000418BD" w:rsidRDefault="00320595" w:rsidP="003E036C">
      <w:pPr>
        <w:pStyle w:val="ListParagraphMulitpleChoice"/>
      </w:pPr>
      <w:r>
        <w:t>When in lab you are</w:t>
      </w:r>
    </w:p>
    <w:p w:rsidR="00320595" w:rsidRDefault="00320595" w:rsidP="002721F5">
      <w:pPr>
        <w:pStyle w:val="ListParagraphMulitpleChoice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experimenter. </w:t>
      </w:r>
    </w:p>
    <w:p w:rsidR="00320595" w:rsidRDefault="00320595" w:rsidP="002721F5">
      <w:pPr>
        <w:pStyle w:val="ListParagraphMulitpleChoice"/>
        <w:numPr>
          <w:ilvl w:val="0"/>
          <w:numId w:val="2"/>
        </w:numPr>
      </w:pPr>
      <w:proofErr w:type="gramStart"/>
      <w:r>
        <w:t>expected</w:t>
      </w:r>
      <w:proofErr w:type="gramEnd"/>
      <w:r>
        <w:t xml:space="preserve"> to wear safety goggle or glasses whenever anyone is using chemicals or flames. </w:t>
      </w:r>
    </w:p>
    <w:p w:rsidR="003E036C" w:rsidRDefault="00320595" w:rsidP="002721F5">
      <w:pPr>
        <w:pStyle w:val="ListParagraphMulitpleChoice"/>
        <w:numPr>
          <w:ilvl w:val="0"/>
          <w:numId w:val="2"/>
        </w:numPr>
      </w:pPr>
      <w:r>
        <w:t xml:space="preserve"> </w:t>
      </w:r>
      <w:proofErr w:type="gramStart"/>
      <w:r>
        <w:t>not</w:t>
      </w:r>
      <w:proofErr w:type="gramEnd"/>
      <w:r>
        <w:t xml:space="preserve"> required to clean up the common areas. </w:t>
      </w:r>
    </w:p>
    <w:p w:rsidR="00320595" w:rsidRPr="00320595" w:rsidRDefault="00320595" w:rsidP="002721F5">
      <w:pPr>
        <w:pStyle w:val="ListParagraphMulitpleChoice"/>
        <w:numPr>
          <w:ilvl w:val="0"/>
          <w:numId w:val="2"/>
        </w:numPr>
        <w:rPr>
          <w:highlight w:val="yellow"/>
        </w:rPr>
      </w:pPr>
      <w:r w:rsidRPr="00320595">
        <w:rPr>
          <w:highlight w:val="yellow"/>
        </w:rPr>
        <w:t>a and b</w:t>
      </w:r>
    </w:p>
    <w:p w:rsidR="00320595" w:rsidRDefault="00320595" w:rsidP="002721F5">
      <w:pPr>
        <w:pStyle w:val="ListParagraphMulitpleChoice"/>
        <w:numPr>
          <w:ilvl w:val="0"/>
          <w:numId w:val="2"/>
        </w:numPr>
      </w:pPr>
      <w:r>
        <w:t xml:space="preserve">all of the above </w:t>
      </w:r>
    </w:p>
    <w:p w:rsidR="003E036C" w:rsidRDefault="003E036C" w:rsidP="003E036C">
      <w:pPr>
        <w:pStyle w:val="ListParagraphMulitpleChoice"/>
        <w:numPr>
          <w:ilvl w:val="0"/>
          <w:numId w:val="0"/>
        </w:numPr>
        <w:ind w:left="360"/>
      </w:pPr>
    </w:p>
    <w:p w:rsidR="00B31881" w:rsidRDefault="00B31881" w:rsidP="00A17999">
      <w:pPr>
        <w:pStyle w:val="ListParagraphMulitpleChoice"/>
        <w:numPr>
          <w:ilvl w:val="0"/>
          <w:numId w:val="0"/>
        </w:numPr>
        <w:ind w:left="360" w:hanging="360"/>
      </w:pPr>
    </w:p>
    <w:p w:rsidR="00B31881" w:rsidRDefault="00B31881" w:rsidP="00B31881">
      <w:pPr>
        <w:pStyle w:val="ListParagraphMulitpleChoice"/>
        <w:numPr>
          <w:ilvl w:val="0"/>
          <w:numId w:val="0"/>
        </w:numPr>
        <w:ind w:left="720"/>
      </w:pPr>
    </w:p>
    <w:p w:rsidR="00E42D21" w:rsidRDefault="00E42D21" w:rsidP="00E42D21">
      <w:pPr>
        <w:pStyle w:val="ListParagraphMulitpleChoice"/>
        <w:numPr>
          <w:ilvl w:val="0"/>
          <w:numId w:val="0"/>
        </w:numPr>
        <w:ind w:left="360"/>
      </w:pPr>
    </w:p>
    <w:p w:rsidR="009167ED" w:rsidRPr="00CA78AE" w:rsidRDefault="009167ED" w:rsidP="002721F5">
      <w:pPr>
        <w:pStyle w:val="ListParagraphMulitpleChoice"/>
        <w:numPr>
          <w:ilvl w:val="1"/>
          <w:numId w:val="1"/>
        </w:num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E006D3" w:rsidRDefault="007570D6" w:rsidP="00E006D3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624136" w:rsidRPr="00624136" w:rsidRDefault="00624136" w:rsidP="00624136">
      <w:pPr>
        <w:pStyle w:val="ListParagraphMulitpleChoice"/>
        <w:numPr>
          <w:ilvl w:val="0"/>
          <w:numId w:val="20"/>
        </w:numPr>
        <w:rPr>
          <w:b/>
          <w:sz w:val="24"/>
          <w:szCs w:val="24"/>
        </w:rPr>
      </w:pPr>
      <w:r w:rsidRPr="00624136">
        <w:rPr>
          <w:sz w:val="24"/>
          <w:szCs w:val="24"/>
        </w:rPr>
        <w:t>Answer the following for the weak field complex [MnI</w:t>
      </w:r>
      <w:r w:rsidRPr="00624136">
        <w:rPr>
          <w:sz w:val="24"/>
          <w:szCs w:val="24"/>
          <w:vertAlign w:val="subscript"/>
        </w:rPr>
        <w:t>6</w:t>
      </w:r>
      <w:r w:rsidRPr="00624136">
        <w:rPr>
          <w:sz w:val="24"/>
          <w:szCs w:val="24"/>
        </w:rPr>
        <w:t>]</w:t>
      </w:r>
      <w:r w:rsidRPr="00624136">
        <w:rPr>
          <w:sz w:val="24"/>
          <w:szCs w:val="24"/>
          <w:vertAlign w:val="superscript"/>
        </w:rPr>
        <w:t>4-</w:t>
      </w:r>
      <w:r w:rsidRPr="00624136">
        <w:rPr>
          <w:sz w:val="24"/>
          <w:szCs w:val="24"/>
        </w:rPr>
        <w:t>, and the strong field complex [</w:t>
      </w:r>
      <w:proofErr w:type="spellStart"/>
      <w:r w:rsidRPr="00624136">
        <w:rPr>
          <w:sz w:val="24"/>
          <w:szCs w:val="24"/>
        </w:rPr>
        <w:t>Mn</w:t>
      </w:r>
      <w:proofErr w:type="spellEnd"/>
      <w:r w:rsidRPr="00624136">
        <w:rPr>
          <w:sz w:val="24"/>
          <w:szCs w:val="24"/>
        </w:rPr>
        <w:t>(CN)</w:t>
      </w:r>
      <w:r w:rsidRPr="00624136">
        <w:rPr>
          <w:sz w:val="24"/>
          <w:szCs w:val="24"/>
          <w:vertAlign w:val="subscript"/>
        </w:rPr>
        <w:t>6</w:t>
      </w:r>
      <w:r w:rsidRPr="00624136">
        <w:rPr>
          <w:sz w:val="24"/>
          <w:szCs w:val="24"/>
        </w:rPr>
        <w:t>]</w:t>
      </w:r>
      <w:r w:rsidRPr="00624136">
        <w:rPr>
          <w:sz w:val="24"/>
          <w:szCs w:val="24"/>
          <w:vertAlign w:val="superscript"/>
        </w:rPr>
        <w:t>4-</w:t>
      </w:r>
      <w:r w:rsidRPr="00624136">
        <w:rPr>
          <w:sz w:val="24"/>
          <w:szCs w:val="24"/>
        </w:rPr>
        <w:t xml:space="preserve"> (12 points)</w:t>
      </w:r>
    </w:p>
    <w:p w:rsidR="00624136" w:rsidRPr="00FD7E93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Name the complexes.</w:t>
      </w:r>
    </w:p>
    <w:p w:rsidR="00624136" w:rsidRPr="00FD7E93" w:rsidRDefault="00624136" w:rsidP="00624136">
      <w:pPr>
        <w:rPr>
          <w:b/>
          <w:szCs w:val="24"/>
        </w:rPr>
      </w:pPr>
      <w:r w:rsidRPr="00FD7E93">
        <w:rPr>
          <w:szCs w:val="24"/>
        </w:rPr>
        <w:tab/>
        <w:t>[MnI</w:t>
      </w:r>
      <w:r w:rsidRPr="00FD7E93">
        <w:rPr>
          <w:szCs w:val="24"/>
          <w:vertAlign w:val="subscript"/>
        </w:rPr>
        <w:t>6</w:t>
      </w:r>
      <w:r w:rsidRPr="00FD7E93">
        <w:rPr>
          <w:szCs w:val="24"/>
        </w:rPr>
        <w:t>]</w:t>
      </w:r>
      <w:r w:rsidRPr="00FD7E93">
        <w:rPr>
          <w:szCs w:val="24"/>
          <w:vertAlign w:val="superscript"/>
        </w:rPr>
        <w:t>4-</w:t>
      </w:r>
      <w:r w:rsidRPr="00FD7E93">
        <w:rPr>
          <w:szCs w:val="24"/>
        </w:rPr>
        <w:t xml:space="preserve"> </w:t>
      </w:r>
      <w:proofErr w:type="spellStart"/>
      <w:proofErr w:type="gramStart"/>
      <w:r w:rsidRPr="00FD7E93">
        <w:rPr>
          <w:szCs w:val="24"/>
        </w:rPr>
        <w:t>hexaiodomanganate</w:t>
      </w:r>
      <w:proofErr w:type="spellEnd"/>
      <w:r w:rsidRPr="00FD7E93">
        <w:rPr>
          <w:szCs w:val="24"/>
        </w:rPr>
        <w:t>(</w:t>
      </w:r>
      <w:proofErr w:type="gramEnd"/>
      <w:r w:rsidRPr="00FD7E93">
        <w:rPr>
          <w:szCs w:val="24"/>
        </w:rPr>
        <w:t>II) ion and [</w:t>
      </w:r>
      <w:proofErr w:type="spellStart"/>
      <w:r w:rsidRPr="00FD7E93">
        <w:rPr>
          <w:szCs w:val="24"/>
        </w:rPr>
        <w:t>Mn</w:t>
      </w:r>
      <w:proofErr w:type="spellEnd"/>
      <w:r w:rsidRPr="00FD7E93">
        <w:rPr>
          <w:szCs w:val="24"/>
        </w:rPr>
        <w:t>(CN)</w:t>
      </w:r>
      <w:r w:rsidRPr="00FD7E93">
        <w:rPr>
          <w:szCs w:val="24"/>
          <w:vertAlign w:val="subscript"/>
        </w:rPr>
        <w:t>6</w:t>
      </w:r>
      <w:r w:rsidRPr="00FD7E93">
        <w:rPr>
          <w:szCs w:val="24"/>
        </w:rPr>
        <w:t>]</w:t>
      </w:r>
      <w:r w:rsidRPr="00FD7E93">
        <w:rPr>
          <w:szCs w:val="24"/>
          <w:vertAlign w:val="superscript"/>
        </w:rPr>
        <w:t>4-</w:t>
      </w:r>
      <w:r w:rsidRPr="00FD7E93">
        <w:rPr>
          <w:szCs w:val="24"/>
        </w:rPr>
        <w:t xml:space="preserve"> </w:t>
      </w:r>
      <w:proofErr w:type="spellStart"/>
      <w:r w:rsidRPr="00FD7E93">
        <w:rPr>
          <w:szCs w:val="24"/>
        </w:rPr>
        <w:t>hexacyanomanganate</w:t>
      </w:r>
      <w:proofErr w:type="spellEnd"/>
      <w:r w:rsidRPr="00FD7E93">
        <w:rPr>
          <w:szCs w:val="24"/>
        </w:rPr>
        <w:t xml:space="preserve">(II) ion  </w:t>
      </w:r>
    </w:p>
    <w:p w:rsidR="00624136" w:rsidRPr="00FD7E93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Sketch the orbital energy level diagrams.</w:t>
      </w:r>
    </w:p>
    <w:p w:rsidR="00624136" w:rsidRPr="00FD7E93" w:rsidRDefault="00624136" w:rsidP="00624136">
      <w:pPr>
        <w:rPr>
          <w:b/>
          <w:szCs w:val="24"/>
        </w:rPr>
      </w:pPr>
      <w:proofErr w:type="spellStart"/>
      <w:r w:rsidRPr="00FD7E93">
        <w:rPr>
          <w:szCs w:val="24"/>
        </w:rPr>
        <w:t>Mn</w:t>
      </w:r>
      <w:proofErr w:type="spellEnd"/>
      <w:r w:rsidRPr="00FD7E93">
        <w:rPr>
          <w:szCs w:val="24"/>
        </w:rPr>
        <w:t>: [</w:t>
      </w:r>
      <w:proofErr w:type="spellStart"/>
      <w:r w:rsidRPr="00FD7E93">
        <w:rPr>
          <w:szCs w:val="24"/>
        </w:rPr>
        <w:t>Ar</w:t>
      </w:r>
      <w:proofErr w:type="spellEnd"/>
      <w:r w:rsidRPr="00FD7E93">
        <w:rPr>
          <w:szCs w:val="24"/>
        </w:rPr>
        <w:t>] 4s</w:t>
      </w:r>
      <w:r w:rsidRPr="00FD7E93">
        <w:rPr>
          <w:szCs w:val="24"/>
          <w:vertAlign w:val="superscript"/>
        </w:rPr>
        <w:t>2</w:t>
      </w:r>
      <w:r w:rsidRPr="00FD7E93">
        <w:rPr>
          <w:szCs w:val="24"/>
        </w:rPr>
        <w:t xml:space="preserve"> 3d</w:t>
      </w:r>
      <w:r w:rsidRPr="00FD7E93">
        <w:rPr>
          <w:szCs w:val="24"/>
          <w:vertAlign w:val="superscript"/>
        </w:rPr>
        <w:t>5</w:t>
      </w:r>
    </w:p>
    <w:p w:rsidR="00624136" w:rsidRPr="00FD7E93" w:rsidRDefault="00624136" w:rsidP="00624136">
      <w:pPr>
        <w:rPr>
          <w:b/>
          <w:szCs w:val="24"/>
        </w:rPr>
      </w:pPr>
      <w:r w:rsidRPr="00FD7E93">
        <w:rPr>
          <w:szCs w:val="24"/>
        </w:rPr>
        <w:t>Mn</w:t>
      </w:r>
      <w:r w:rsidRPr="00FD7E93">
        <w:rPr>
          <w:szCs w:val="24"/>
          <w:vertAlign w:val="superscript"/>
        </w:rPr>
        <w:t>2+</w:t>
      </w:r>
      <w:r w:rsidRPr="00FD7E93">
        <w:rPr>
          <w:szCs w:val="24"/>
        </w:rPr>
        <w:t>: [</w:t>
      </w:r>
      <w:proofErr w:type="spellStart"/>
      <w:r w:rsidRPr="00FD7E93">
        <w:rPr>
          <w:szCs w:val="24"/>
        </w:rPr>
        <w:t>Ar</w:t>
      </w:r>
      <w:proofErr w:type="spellEnd"/>
      <w:r w:rsidRPr="00FD7E93">
        <w:rPr>
          <w:szCs w:val="24"/>
        </w:rPr>
        <w:t>] 3d</w:t>
      </w:r>
      <w:r w:rsidRPr="00FD7E93">
        <w:rPr>
          <w:szCs w:val="24"/>
          <w:vertAlign w:val="superscript"/>
        </w:rPr>
        <w:t>5</w:t>
      </w:r>
    </w:p>
    <w:p w:rsidR="00624136" w:rsidRPr="00FD7E93" w:rsidRDefault="00624136" w:rsidP="00624136">
      <w:pPr>
        <w:rPr>
          <w:b/>
          <w:szCs w:val="24"/>
        </w:rPr>
      </w:pPr>
      <w:r w:rsidRPr="00FD7E93">
        <w:rPr>
          <w:szCs w:val="24"/>
        </w:rPr>
        <w:t xml:space="preserve">                                                   </w:t>
      </w:r>
      <w:r w:rsidRPr="00FD7E93">
        <w:rPr>
          <w:szCs w:val="24"/>
        </w:rPr>
        <w:tab/>
      </w:r>
      <w:r w:rsidRPr="00FD7E93">
        <w:rPr>
          <w:szCs w:val="24"/>
        </w:rPr>
        <w:tab/>
        <w:t xml:space="preserve">       __       __</w:t>
      </w:r>
    </w:p>
    <w:p w:rsidR="00624136" w:rsidRPr="00FD7E93" w:rsidRDefault="00624136" w:rsidP="00624136">
      <w:pPr>
        <w:rPr>
          <w:b/>
          <w:szCs w:val="24"/>
        </w:rPr>
      </w:pPr>
      <w:r w:rsidRPr="00FD7E93">
        <w:rPr>
          <w:szCs w:val="24"/>
        </w:rPr>
        <w:t xml:space="preserve">                        </w:t>
      </w:r>
      <w:r w:rsidRPr="00FD7E93">
        <w:rPr>
          <w:szCs w:val="24"/>
          <w:u w:val="single"/>
        </w:rPr>
        <w:t>↑</w:t>
      </w:r>
      <w:r w:rsidRPr="00FD7E93">
        <w:rPr>
          <w:szCs w:val="24"/>
        </w:rPr>
        <w:t xml:space="preserve">      </w:t>
      </w:r>
      <w:r w:rsidRPr="00FD7E93">
        <w:rPr>
          <w:szCs w:val="24"/>
          <w:u w:val="single"/>
        </w:rPr>
        <w:t>↑</w:t>
      </w:r>
      <w:r w:rsidRPr="00FD7E93">
        <w:rPr>
          <w:szCs w:val="24"/>
        </w:rPr>
        <w:t xml:space="preserve">                                   </w:t>
      </w:r>
    </w:p>
    <w:p w:rsidR="00624136" w:rsidRPr="00FD7E93" w:rsidRDefault="00624136" w:rsidP="00624136">
      <w:pPr>
        <w:rPr>
          <w:b/>
          <w:szCs w:val="24"/>
        </w:rPr>
      </w:pPr>
    </w:p>
    <w:p w:rsidR="00624136" w:rsidRPr="00FD7E93" w:rsidRDefault="00624136" w:rsidP="00624136">
      <w:pPr>
        <w:rPr>
          <w:b/>
          <w:szCs w:val="24"/>
        </w:rPr>
      </w:pPr>
    </w:p>
    <w:p w:rsidR="00624136" w:rsidRPr="00FD7E93" w:rsidRDefault="00624136" w:rsidP="00624136">
      <w:pPr>
        <w:rPr>
          <w:b/>
          <w:szCs w:val="24"/>
        </w:rPr>
      </w:pPr>
      <w:r w:rsidRPr="00FD7E93">
        <w:rPr>
          <w:szCs w:val="24"/>
        </w:rPr>
        <w:t xml:space="preserve">                    </w:t>
      </w:r>
      <w:r w:rsidRPr="00FD7E93">
        <w:rPr>
          <w:szCs w:val="24"/>
          <w:u w:val="single"/>
        </w:rPr>
        <w:t>↑</w:t>
      </w:r>
      <w:r w:rsidRPr="00FD7E93">
        <w:rPr>
          <w:szCs w:val="24"/>
        </w:rPr>
        <w:t xml:space="preserve">      </w:t>
      </w:r>
      <w:r w:rsidRPr="00FD7E93">
        <w:rPr>
          <w:szCs w:val="24"/>
          <w:u w:val="single"/>
        </w:rPr>
        <w:t>↑</w:t>
      </w:r>
      <w:r w:rsidRPr="00FD7E93">
        <w:rPr>
          <w:szCs w:val="24"/>
        </w:rPr>
        <w:t xml:space="preserve">     </w:t>
      </w:r>
      <w:r w:rsidRPr="00FD7E93">
        <w:rPr>
          <w:szCs w:val="24"/>
          <w:u w:val="single"/>
        </w:rPr>
        <w:t>↑</w:t>
      </w:r>
      <w:r w:rsidRPr="00FD7E93">
        <w:rPr>
          <w:szCs w:val="24"/>
        </w:rPr>
        <w:t xml:space="preserve">                                          </w:t>
      </w:r>
      <w:r w:rsidRPr="00FD7E93">
        <w:rPr>
          <w:szCs w:val="24"/>
          <w:u w:val="single"/>
        </w:rPr>
        <w:t>↑↓</w:t>
      </w:r>
      <w:r w:rsidRPr="00FD7E93">
        <w:rPr>
          <w:szCs w:val="24"/>
        </w:rPr>
        <w:t xml:space="preserve">      </w:t>
      </w:r>
      <w:r w:rsidRPr="00FD7E93">
        <w:rPr>
          <w:szCs w:val="24"/>
          <w:u w:val="single"/>
        </w:rPr>
        <w:t>↑↓</w:t>
      </w:r>
      <w:r w:rsidRPr="00FD7E93">
        <w:rPr>
          <w:szCs w:val="24"/>
        </w:rPr>
        <w:t xml:space="preserve">     </w:t>
      </w:r>
      <w:r w:rsidRPr="00FD7E93">
        <w:rPr>
          <w:szCs w:val="24"/>
          <w:u w:val="single"/>
        </w:rPr>
        <w:t>↑</w:t>
      </w:r>
      <w:r w:rsidRPr="00FD7E93">
        <w:rPr>
          <w:szCs w:val="24"/>
        </w:rPr>
        <w:t xml:space="preserve">                                   </w:t>
      </w:r>
    </w:p>
    <w:p w:rsidR="00624136" w:rsidRPr="00FD7E93" w:rsidRDefault="00624136" w:rsidP="00624136">
      <w:pPr>
        <w:rPr>
          <w:b/>
          <w:szCs w:val="24"/>
        </w:rPr>
      </w:pPr>
      <w:r w:rsidRPr="00FD7E93">
        <w:rPr>
          <w:szCs w:val="24"/>
        </w:rPr>
        <w:t xml:space="preserve">             </w:t>
      </w:r>
    </w:p>
    <w:p w:rsidR="00624136" w:rsidRPr="00FD7E93" w:rsidRDefault="00624136" w:rsidP="00624136">
      <w:pPr>
        <w:rPr>
          <w:b/>
          <w:szCs w:val="24"/>
        </w:rPr>
      </w:pPr>
      <w:r w:rsidRPr="00FD7E93">
        <w:rPr>
          <w:szCs w:val="24"/>
        </w:rPr>
        <w:t xml:space="preserve">                    [MnI</w:t>
      </w:r>
      <w:r w:rsidRPr="00FD7E93">
        <w:rPr>
          <w:szCs w:val="24"/>
          <w:vertAlign w:val="subscript"/>
        </w:rPr>
        <w:t>6</w:t>
      </w:r>
      <w:r w:rsidRPr="00FD7E93">
        <w:rPr>
          <w:szCs w:val="24"/>
        </w:rPr>
        <w:t>]</w:t>
      </w:r>
      <w:r w:rsidRPr="00FD7E93">
        <w:rPr>
          <w:szCs w:val="24"/>
          <w:vertAlign w:val="superscript"/>
        </w:rPr>
        <w:t>4-</w:t>
      </w:r>
      <w:r w:rsidRPr="00FD7E93">
        <w:rPr>
          <w:szCs w:val="24"/>
        </w:rPr>
        <w:t xml:space="preserve"> </w:t>
      </w:r>
      <w:r w:rsidRPr="00FD7E93">
        <w:rPr>
          <w:szCs w:val="24"/>
        </w:rPr>
        <w:tab/>
        <w:t xml:space="preserve">                                 [</w:t>
      </w:r>
      <w:proofErr w:type="spellStart"/>
      <w:proofErr w:type="gramStart"/>
      <w:r w:rsidRPr="00FD7E93">
        <w:rPr>
          <w:szCs w:val="24"/>
        </w:rPr>
        <w:t>Mn</w:t>
      </w:r>
      <w:proofErr w:type="spellEnd"/>
      <w:r w:rsidRPr="00FD7E93">
        <w:rPr>
          <w:szCs w:val="24"/>
        </w:rPr>
        <w:t>(</w:t>
      </w:r>
      <w:proofErr w:type="gramEnd"/>
      <w:r w:rsidRPr="00FD7E93">
        <w:rPr>
          <w:szCs w:val="24"/>
        </w:rPr>
        <w:t>CN)</w:t>
      </w:r>
      <w:r w:rsidRPr="00FD7E93">
        <w:rPr>
          <w:szCs w:val="24"/>
          <w:vertAlign w:val="subscript"/>
        </w:rPr>
        <w:t>6</w:t>
      </w:r>
      <w:r w:rsidRPr="00FD7E93">
        <w:rPr>
          <w:szCs w:val="24"/>
        </w:rPr>
        <w:t>]</w:t>
      </w:r>
      <w:r w:rsidRPr="00FD7E93">
        <w:rPr>
          <w:szCs w:val="24"/>
          <w:vertAlign w:val="superscript"/>
        </w:rPr>
        <w:t>4-</w:t>
      </w:r>
      <w:r w:rsidRPr="00FD7E93">
        <w:rPr>
          <w:szCs w:val="24"/>
        </w:rPr>
        <w:t xml:space="preserve"> </w:t>
      </w:r>
    </w:p>
    <w:p w:rsidR="00624136" w:rsidRPr="00FD7E93" w:rsidRDefault="00624136" w:rsidP="00624136">
      <w:pPr>
        <w:rPr>
          <w:b/>
          <w:szCs w:val="24"/>
        </w:rPr>
      </w:pPr>
    </w:p>
    <w:p w:rsidR="00624136" w:rsidRPr="00FD7E93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Are the complex ions paramagnetic or diamagnetic?</w:t>
      </w:r>
    </w:p>
    <w:p w:rsidR="00624136" w:rsidRPr="00FD7E93" w:rsidRDefault="00624136" w:rsidP="00624136">
      <w:pPr>
        <w:ind w:firstLine="720"/>
        <w:rPr>
          <w:b/>
          <w:szCs w:val="24"/>
        </w:rPr>
      </w:pPr>
      <w:r w:rsidRPr="00FD7E93">
        <w:rPr>
          <w:szCs w:val="24"/>
        </w:rPr>
        <w:t>Both are paramagnetic.</w:t>
      </w:r>
    </w:p>
    <w:p w:rsidR="00624136" w:rsidRPr="00FD7E93" w:rsidRDefault="00624136" w:rsidP="00624136">
      <w:pPr>
        <w:rPr>
          <w:b/>
          <w:szCs w:val="24"/>
        </w:rPr>
      </w:pPr>
    </w:p>
    <w:p w:rsidR="00624136" w:rsidRPr="00FD7E93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 xml:space="preserve">Which complex transmits the longer wavelengths of incident electromagnetic radiation?  Explain your reasoning.  </w:t>
      </w:r>
    </w:p>
    <w:p w:rsidR="00624136" w:rsidRPr="00FD7E93" w:rsidRDefault="00624136" w:rsidP="00624136">
      <w:pPr>
        <w:ind w:left="720"/>
        <w:rPr>
          <w:b/>
          <w:szCs w:val="24"/>
        </w:rPr>
      </w:pPr>
      <w:r w:rsidRPr="00FD7E93">
        <w:rPr>
          <w:szCs w:val="24"/>
        </w:rPr>
        <w:t>Strong field ligands absorb shorter wavelength light, therefore [</w:t>
      </w:r>
      <w:proofErr w:type="spellStart"/>
      <w:proofErr w:type="gramStart"/>
      <w:r w:rsidRPr="00FD7E93">
        <w:rPr>
          <w:szCs w:val="24"/>
        </w:rPr>
        <w:t>Mn</w:t>
      </w:r>
      <w:proofErr w:type="spellEnd"/>
      <w:r w:rsidRPr="00FD7E93">
        <w:rPr>
          <w:szCs w:val="24"/>
        </w:rPr>
        <w:t>(</w:t>
      </w:r>
      <w:proofErr w:type="gramEnd"/>
      <w:r w:rsidRPr="00FD7E93">
        <w:rPr>
          <w:szCs w:val="24"/>
        </w:rPr>
        <w:t>CN)</w:t>
      </w:r>
      <w:r w:rsidRPr="00FD7E93">
        <w:rPr>
          <w:szCs w:val="24"/>
          <w:vertAlign w:val="subscript"/>
        </w:rPr>
        <w:t>6</w:t>
      </w:r>
      <w:r w:rsidRPr="00FD7E93">
        <w:rPr>
          <w:szCs w:val="24"/>
        </w:rPr>
        <w:t>]</w:t>
      </w:r>
      <w:r w:rsidRPr="00FD7E93">
        <w:rPr>
          <w:szCs w:val="24"/>
          <w:vertAlign w:val="superscript"/>
        </w:rPr>
        <w:t>4-</w:t>
      </w:r>
      <w:r w:rsidRPr="00FD7E93">
        <w:rPr>
          <w:szCs w:val="24"/>
        </w:rPr>
        <w:t xml:space="preserve"> transmits longer wavelengths.  </w:t>
      </w:r>
    </w:p>
    <w:p w:rsidR="00624136" w:rsidRPr="00FD7E93" w:rsidRDefault="00624136" w:rsidP="00624136">
      <w:pPr>
        <w:rPr>
          <w:b/>
          <w:bCs/>
          <w:szCs w:val="24"/>
        </w:rPr>
      </w:pPr>
    </w:p>
    <w:p w:rsidR="00624136" w:rsidRPr="00FD7E93" w:rsidRDefault="00624136" w:rsidP="00624136">
      <w:pPr>
        <w:pStyle w:val="ListParagraphMulitpleChoice"/>
        <w:rPr>
          <w:b/>
          <w:sz w:val="24"/>
          <w:szCs w:val="24"/>
        </w:rPr>
      </w:pPr>
      <w:r w:rsidRPr="00FD7E93">
        <w:rPr>
          <w:sz w:val="24"/>
          <w:szCs w:val="24"/>
        </w:rPr>
        <w:t xml:space="preserve">The </w:t>
      </w:r>
      <w:proofErr w:type="spellStart"/>
      <w:proofErr w:type="gramStart"/>
      <w:r w:rsidRPr="00FD7E93">
        <w:rPr>
          <w:sz w:val="24"/>
          <w:szCs w:val="24"/>
        </w:rPr>
        <w:t>hexachlorochromate</w:t>
      </w:r>
      <w:proofErr w:type="spellEnd"/>
      <w:r w:rsidRPr="00FD7E93">
        <w:rPr>
          <w:sz w:val="24"/>
          <w:szCs w:val="24"/>
        </w:rPr>
        <w:t>(</w:t>
      </w:r>
      <w:proofErr w:type="gramEnd"/>
      <w:r w:rsidRPr="00FD7E93">
        <w:rPr>
          <w:sz w:val="24"/>
          <w:szCs w:val="24"/>
        </w:rPr>
        <w:t>III) ion, [CrCl</w:t>
      </w:r>
      <w:r w:rsidRPr="00FD7E93">
        <w:rPr>
          <w:sz w:val="24"/>
          <w:szCs w:val="24"/>
          <w:vertAlign w:val="subscript"/>
        </w:rPr>
        <w:t>6</w:t>
      </w:r>
      <w:r w:rsidRPr="00FD7E93">
        <w:rPr>
          <w:sz w:val="24"/>
          <w:szCs w:val="24"/>
        </w:rPr>
        <w:t>]</w:t>
      </w:r>
      <w:r w:rsidRPr="00FD7E93">
        <w:rPr>
          <w:sz w:val="24"/>
          <w:szCs w:val="24"/>
          <w:vertAlign w:val="superscript"/>
        </w:rPr>
        <w:t>3-</w:t>
      </w:r>
      <w:r w:rsidRPr="00FD7E93">
        <w:rPr>
          <w:sz w:val="24"/>
          <w:szCs w:val="24"/>
        </w:rPr>
        <w:t>, has a maximum in its absorption spectrum at 735 nm.  Calculate the crystal field splitting energy (in kJ/</w:t>
      </w:r>
      <w:proofErr w:type="spellStart"/>
      <w:r w:rsidRPr="00FD7E93">
        <w:rPr>
          <w:sz w:val="24"/>
          <w:szCs w:val="24"/>
        </w:rPr>
        <w:t>mol</w:t>
      </w:r>
      <w:proofErr w:type="spellEnd"/>
      <w:r w:rsidRPr="00FD7E93">
        <w:rPr>
          <w:sz w:val="24"/>
          <w:szCs w:val="24"/>
        </w:rPr>
        <w:t>) for this ion (6 points).</w:t>
      </w:r>
    </w:p>
    <w:p w:rsidR="00624136" w:rsidRPr="00FD7E93" w:rsidRDefault="00624136" w:rsidP="00624136">
      <w:pPr>
        <w:rPr>
          <w:b/>
          <w:szCs w:val="24"/>
        </w:rPr>
      </w:pPr>
    </w:p>
    <w:p w:rsidR="00624136" w:rsidRPr="00FD7E93" w:rsidRDefault="00624136" w:rsidP="00624136">
      <w:pPr>
        <w:rPr>
          <w:b/>
          <w:szCs w:val="24"/>
        </w:rPr>
      </w:pPr>
      <m:oMath>
        <m:r>
          <m:rPr>
            <m:sty m:val="bi"/>
          </m:rPr>
          <w:rPr>
            <w:rFonts w:ascii="Cambria Math" w:hAnsi="Cambria Math"/>
            <w:szCs w:val="24"/>
          </w:rPr>
          <m:t>∆=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hc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λ</m:t>
            </m:r>
          </m:den>
        </m:f>
        <m:r>
          <m:rPr>
            <m:sty m:val="bi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6.626×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-34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J s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Cs w:val="24"/>
              </w:rPr>
              <m:t>(3.00 ×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8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s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Cs w:val="24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(735 nm ion)</m:t>
            </m:r>
          </m:den>
        </m:f>
        <m:r>
          <m:rPr>
            <m:sty m:val="bi"/>
          </m:rPr>
          <w:rPr>
            <w:rFonts w:ascii="Cambria Math" w:hAnsi="Cambria Math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9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4"/>
              </w:rPr>
              <m:t xml:space="preserve"> nm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m</m:t>
            </m:r>
          </m:den>
        </m:f>
        <m:r>
          <m:rPr>
            <m:sty m:val="bi"/>
          </m:rPr>
          <w:rPr>
            <w:rFonts w:ascii="Cambria Math" w:hAnsi="Cambria Math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1 kJ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1000 J</m:t>
            </m:r>
          </m:den>
        </m:f>
        <m:r>
          <m:rPr>
            <m:sty m:val="bi"/>
          </m:rPr>
          <w:rPr>
            <w:rFonts w:ascii="Cambria Math" w:hAnsi="Cambria Math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6.022×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4"/>
              </w:rPr>
              <m:t xml:space="preserve"> ions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1 mol</m:t>
            </m:r>
          </m:den>
        </m:f>
        <m:r>
          <m:rPr>
            <m:sty m:val="bi"/>
          </m:rPr>
          <w:rPr>
            <w:rFonts w:ascii="Cambria Math" w:hAnsi="Cambria Math"/>
            <w:szCs w:val="24"/>
          </w:rPr>
          <m:t>=163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kJ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mol</m:t>
            </m:r>
          </m:den>
        </m:f>
      </m:oMath>
      <w:r w:rsidRPr="00FD7E93">
        <w:rPr>
          <w:szCs w:val="24"/>
        </w:rPr>
        <w:t xml:space="preserve"> </w:t>
      </w:r>
    </w:p>
    <w:p w:rsidR="00624136" w:rsidRPr="00FD7E93" w:rsidRDefault="00624136" w:rsidP="00624136">
      <w:pPr>
        <w:rPr>
          <w:b/>
          <w:szCs w:val="24"/>
        </w:rPr>
      </w:pPr>
    </w:p>
    <w:p w:rsidR="00624136" w:rsidRPr="00FD7E93" w:rsidRDefault="00624136" w:rsidP="00624136">
      <w:pPr>
        <w:pStyle w:val="ListParagraph"/>
        <w:spacing w:after="0" w:line="240" w:lineRule="auto"/>
        <w:ind w:left="360"/>
        <w:rPr>
          <w:szCs w:val="24"/>
        </w:rPr>
      </w:pPr>
    </w:p>
    <w:p w:rsidR="00624136" w:rsidRPr="00FD7E93" w:rsidRDefault="00624136" w:rsidP="00624136">
      <w:pPr>
        <w:pStyle w:val="ListParagraphMulitpleChoice"/>
        <w:rPr>
          <w:sz w:val="24"/>
          <w:szCs w:val="24"/>
        </w:rPr>
      </w:pPr>
      <w:r w:rsidRPr="00FD7E93">
        <w:rPr>
          <w:sz w:val="24"/>
          <w:szCs w:val="24"/>
        </w:rPr>
        <w:lastRenderedPageBreak/>
        <w:t xml:space="preserve">The table here contains data from reactions of solutions of a series of octahedral </w:t>
      </w:r>
      <w:proofErr w:type="gramStart"/>
      <w:r w:rsidRPr="00FD7E93">
        <w:rPr>
          <w:sz w:val="24"/>
          <w:szCs w:val="24"/>
        </w:rPr>
        <w:t>platinum(</w:t>
      </w:r>
      <w:proofErr w:type="gramEnd"/>
      <w:r w:rsidRPr="00FD7E93">
        <w:rPr>
          <w:sz w:val="24"/>
          <w:szCs w:val="24"/>
        </w:rPr>
        <w:t>IV) complexes with AgNO</w:t>
      </w:r>
      <w:r w:rsidRPr="00FD7E93">
        <w:rPr>
          <w:sz w:val="24"/>
          <w:szCs w:val="24"/>
          <w:vertAlign w:val="subscript"/>
        </w:rPr>
        <w:t>3 (</w:t>
      </w:r>
      <w:proofErr w:type="spellStart"/>
      <w:r w:rsidRPr="00FD7E93">
        <w:rPr>
          <w:sz w:val="24"/>
          <w:szCs w:val="24"/>
          <w:vertAlign w:val="subscript"/>
        </w:rPr>
        <w:t>aq</w:t>
      </w:r>
      <w:proofErr w:type="spellEnd"/>
      <w:r w:rsidRPr="00FD7E93">
        <w:rPr>
          <w:sz w:val="24"/>
          <w:szCs w:val="24"/>
          <w:vertAlign w:val="subscript"/>
        </w:rPr>
        <w:t>)</w:t>
      </w:r>
      <w:r w:rsidRPr="00FD7E93">
        <w:rPr>
          <w:sz w:val="24"/>
          <w:szCs w:val="24"/>
        </w:rPr>
        <w:t xml:space="preserve">. The compounds have the general formula </w:t>
      </w:r>
      <w:proofErr w:type="gramStart"/>
      <w:r w:rsidRPr="00FD7E93">
        <w:rPr>
          <w:sz w:val="24"/>
          <w:szCs w:val="24"/>
        </w:rPr>
        <w:t>Pt(</w:t>
      </w:r>
      <w:proofErr w:type="gramEnd"/>
      <w:r w:rsidRPr="00FD7E93">
        <w:rPr>
          <w:sz w:val="24"/>
          <w:szCs w:val="24"/>
        </w:rPr>
        <w:t>NH</w:t>
      </w:r>
      <w:r w:rsidRPr="00FD7E93">
        <w:rPr>
          <w:sz w:val="24"/>
          <w:szCs w:val="24"/>
          <w:vertAlign w:val="subscript"/>
        </w:rPr>
        <w:t>3</w:t>
      </w:r>
      <w:r w:rsidRPr="00FD7E93">
        <w:rPr>
          <w:sz w:val="24"/>
          <w:szCs w:val="24"/>
        </w:rPr>
        <w:t>)</w:t>
      </w:r>
      <w:r w:rsidRPr="00FD7E93">
        <w:rPr>
          <w:sz w:val="24"/>
          <w:szCs w:val="24"/>
          <w:vertAlign w:val="subscript"/>
        </w:rPr>
        <w:t>x</w:t>
      </w:r>
      <w:r w:rsidRPr="00FD7E93">
        <w:rPr>
          <w:sz w:val="24"/>
          <w:szCs w:val="24"/>
        </w:rPr>
        <w:t>Cl</w:t>
      </w:r>
      <w:r w:rsidRPr="00FD7E93">
        <w:rPr>
          <w:sz w:val="24"/>
          <w:szCs w:val="24"/>
          <w:vertAlign w:val="subscript"/>
        </w:rPr>
        <w:t>4</w:t>
      </w:r>
      <w:r w:rsidRPr="00FD7E93">
        <w:rPr>
          <w:sz w:val="24"/>
          <w:szCs w:val="24"/>
        </w:rPr>
        <w:t xml:space="preserve">, where x is 6, 5, 4, 3, or 2. Write formulas for each compound (6 points).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5"/>
        <w:gridCol w:w="3708"/>
        <w:gridCol w:w="3497"/>
      </w:tblGrid>
      <w:tr w:rsidR="00624136" w:rsidRPr="00FD7E93" w:rsidTr="00283FD3">
        <w:tc>
          <w:tcPr>
            <w:tcW w:w="1785" w:type="dxa"/>
          </w:tcPr>
          <w:p w:rsidR="00624136" w:rsidRPr="00FD7E93" w:rsidRDefault="00624136" w:rsidP="00283FD3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Composition of Complex</w:t>
            </w:r>
          </w:p>
        </w:tc>
        <w:tc>
          <w:tcPr>
            <w:tcW w:w="3708" w:type="dxa"/>
          </w:tcPr>
          <w:p w:rsidR="00624136" w:rsidRPr="00FD7E93" w:rsidRDefault="00624136" w:rsidP="00283FD3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 xml:space="preserve">Number of Moles of </w:t>
            </w:r>
            <w:proofErr w:type="spellStart"/>
            <w:r w:rsidRPr="00FD7E93">
              <w:rPr>
                <w:szCs w:val="24"/>
              </w:rPr>
              <w:t>AgCl</w:t>
            </w:r>
            <w:proofErr w:type="spellEnd"/>
            <w:r w:rsidRPr="00FD7E93">
              <w:rPr>
                <w:szCs w:val="24"/>
              </w:rPr>
              <w:t xml:space="preserve"> Produced per Mole of Complex Added. </w:t>
            </w:r>
          </w:p>
        </w:tc>
        <w:tc>
          <w:tcPr>
            <w:tcW w:w="3497" w:type="dxa"/>
          </w:tcPr>
          <w:p w:rsidR="00624136" w:rsidRPr="00FD7E93" w:rsidRDefault="00624136" w:rsidP="00283FD3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Formula</w:t>
            </w:r>
          </w:p>
        </w:tc>
      </w:tr>
      <w:tr w:rsidR="00624136" w:rsidRPr="00FD7E93" w:rsidTr="00283FD3">
        <w:tc>
          <w:tcPr>
            <w:tcW w:w="1785" w:type="dxa"/>
          </w:tcPr>
          <w:p w:rsidR="00624136" w:rsidRPr="00FD7E93" w:rsidRDefault="00624136" w:rsidP="00283FD3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Pt(NH</w:t>
            </w:r>
            <w:r w:rsidRPr="00FD7E93">
              <w:rPr>
                <w:szCs w:val="24"/>
                <w:vertAlign w:val="subscript"/>
              </w:rPr>
              <w:t>3</w:t>
            </w:r>
            <w:r w:rsidRPr="00FD7E93">
              <w:rPr>
                <w:szCs w:val="24"/>
              </w:rPr>
              <w:t>)</w:t>
            </w:r>
            <w:r w:rsidRPr="00FD7E93">
              <w:rPr>
                <w:szCs w:val="24"/>
                <w:vertAlign w:val="subscript"/>
              </w:rPr>
              <w:t>6</w:t>
            </w:r>
            <w:r w:rsidRPr="00FD7E93">
              <w:rPr>
                <w:szCs w:val="24"/>
              </w:rPr>
              <w:t>Cl</w:t>
            </w:r>
            <w:r w:rsidRPr="00FD7E93">
              <w:rPr>
                <w:szCs w:val="24"/>
                <w:vertAlign w:val="subscript"/>
              </w:rPr>
              <w:t>4</w:t>
            </w:r>
          </w:p>
        </w:tc>
        <w:tc>
          <w:tcPr>
            <w:tcW w:w="3708" w:type="dxa"/>
          </w:tcPr>
          <w:p w:rsidR="00624136" w:rsidRPr="00FD7E93" w:rsidRDefault="00624136" w:rsidP="00283FD3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4</w:t>
            </w:r>
          </w:p>
        </w:tc>
        <w:tc>
          <w:tcPr>
            <w:tcW w:w="3497" w:type="dxa"/>
          </w:tcPr>
          <w:p w:rsidR="00624136" w:rsidRPr="00FD7E93" w:rsidRDefault="00624136" w:rsidP="00283FD3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[Pt(NH</w:t>
            </w:r>
            <w:r w:rsidRPr="00FD7E93">
              <w:rPr>
                <w:szCs w:val="24"/>
                <w:vertAlign w:val="subscript"/>
              </w:rPr>
              <w:t>3</w:t>
            </w:r>
            <w:r w:rsidRPr="00FD7E93">
              <w:rPr>
                <w:szCs w:val="24"/>
              </w:rPr>
              <w:t>)</w:t>
            </w:r>
            <w:r w:rsidRPr="00FD7E93">
              <w:rPr>
                <w:szCs w:val="24"/>
                <w:vertAlign w:val="subscript"/>
              </w:rPr>
              <w:t>6</w:t>
            </w:r>
            <w:r w:rsidRPr="00FD7E93">
              <w:rPr>
                <w:szCs w:val="24"/>
              </w:rPr>
              <w:t>]Cl</w:t>
            </w:r>
            <w:r w:rsidRPr="00FD7E93">
              <w:rPr>
                <w:szCs w:val="24"/>
                <w:vertAlign w:val="subscript"/>
              </w:rPr>
              <w:t>4</w:t>
            </w:r>
          </w:p>
        </w:tc>
      </w:tr>
      <w:tr w:rsidR="00624136" w:rsidRPr="00FD7E93" w:rsidTr="00283FD3">
        <w:tc>
          <w:tcPr>
            <w:tcW w:w="1785" w:type="dxa"/>
          </w:tcPr>
          <w:p w:rsidR="00624136" w:rsidRPr="00FD7E93" w:rsidRDefault="00624136" w:rsidP="00283FD3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Pt(NH</w:t>
            </w:r>
            <w:r w:rsidRPr="00FD7E93">
              <w:rPr>
                <w:szCs w:val="24"/>
                <w:vertAlign w:val="subscript"/>
              </w:rPr>
              <w:t>3</w:t>
            </w:r>
            <w:r w:rsidRPr="00FD7E93">
              <w:rPr>
                <w:szCs w:val="24"/>
              </w:rPr>
              <w:t>)</w:t>
            </w:r>
            <w:r w:rsidRPr="00FD7E93">
              <w:rPr>
                <w:szCs w:val="24"/>
                <w:vertAlign w:val="subscript"/>
              </w:rPr>
              <w:t>5</w:t>
            </w:r>
            <w:r w:rsidRPr="00FD7E93">
              <w:rPr>
                <w:szCs w:val="24"/>
              </w:rPr>
              <w:t>Cl</w:t>
            </w:r>
            <w:r w:rsidRPr="00FD7E93">
              <w:rPr>
                <w:szCs w:val="24"/>
                <w:vertAlign w:val="subscript"/>
              </w:rPr>
              <w:t>4</w:t>
            </w:r>
          </w:p>
        </w:tc>
        <w:tc>
          <w:tcPr>
            <w:tcW w:w="3708" w:type="dxa"/>
          </w:tcPr>
          <w:p w:rsidR="00624136" w:rsidRPr="00470F9D" w:rsidRDefault="00624136" w:rsidP="00283FD3">
            <w:pPr>
              <w:pStyle w:val="ListParagraph"/>
              <w:spacing w:after="0"/>
              <w:ind w:left="0"/>
              <w:rPr>
                <w:color w:val="FF0000"/>
                <w:szCs w:val="24"/>
              </w:rPr>
            </w:pPr>
            <w:r w:rsidRPr="00470F9D">
              <w:rPr>
                <w:color w:val="FF0000"/>
                <w:szCs w:val="24"/>
              </w:rPr>
              <w:t>3</w:t>
            </w:r>
          </w:p>
        </w:tc>
        <w:tc>
          <w:tcPr>
            <w:tcW w:w="3497" w:type="dxa"/>
          </w:tcPr>
          <w:p w:rsidR="00624136" w:rsidRPr="00470F9D" w:rsidRDefault="00624136" w:rsidP="00283FD3">
            <w:pPr>
              <w:pStyle w:val="ListParagraph"/>
              <w:spacing w:after="0"/>
              <w:ind w:left="0"/>
              <w:rPr>
                <w:color w:val="FF0000"/>
                <w:szCs w:val="24"/>
              </w:rPr>
            </w:pPr>
            <w:r w:rsidRPr="00470F9D">
              <w:rPr>
                <w:color w:val="FF0000"/>
                <w:szCs w:val="24"/>
              </w:rPr>
              <w:t>[Pt(NH</w:t>
            </w:r>
            <w:r w:rsidRPr="00470F9D">
              <w:rPr>
                <w:color w:val="FF0000"/>
                <w:szCs w:val="24"/>
                <w:vertAlign w:val="subscript"/>
              </w:rPr>
              <w:t>3</w:t>
            </w:r>
            <w:r w:rsidRPr="00470F9D">
              <w:rPr>
                <w:color w:val="FF0000"/>
                <w:szCs w:val="24"/>
              </w:rPr>
              <w:t>)</w:t>
            </w:r>
            <w:r w:rsidRPr="00470F9D">
              <w:rPr>
                <w:color w:val="FF0000"/>
                <w:szCs w:val="24"/>
                <w:vertAlign w:val="subscript"/>
              </w:rPr>
              <w:t>5</w:t>
            </w:r>
            <w:r w:rsidRPr="00470F9D">
              <w:rPr>
                <w:color w:val="FF0000"/>
                <w:szCs w:val="24"/>
              </w:rPr>
              <w:t>Cl]Cl</w:t>
            </w:r>
            <w:r w:rsidRPr="00470F9D">
              <w:rPr>
                <w:color w:val="FF0000"/>
                <w:szCs w:val="24"/>
                <w:vertAlign w:val="subscript"/>
              </w:rPr>
              <w:t>3</w:t>
            </w:r>
          </w:p>
        </w:tc>
      </w:tr>
      <w:tr w:rsidR="00624136" w:rsidRPr="00FD7E93" w:rsidTr="00283FD3">
        <w:tc>
          <w:tcPr>
            <w:tcW w:w="1785" w:type="dxa"/>
          </w:tcPr>
          <w:p w:rsidR="00624136" w:rsidRPr="00FD7E93" w:rsidRDefault="00624136" w:rsidP="00283FD3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Pt(NH</w:t>
            </w:r>
            <w:r w:rsidRPr="00FD7E93">
              <w:rPr>
                <w:szCs w:val="24"/>
                <w:vertAlign w:val="subscript"/>
              </w:rPr>
              <w:t>3</w:t>
            </w:r>
            <w:r w:rsidRPr="00FD7E93">
              <w:rPr>
                <w:szCs w:val="24"/>
              </w:rPr>
              <w:t>)</w:t>
            </w:r>
            <w:r w:rsidRPr="00FD7E93">
              <w:rPr>
                <w:szCs w:val="24"/>
                <w:vertAlign w:val="subscript"/>
              </w:rPr>
              <w:t>4</w:t>
            </w:r>
            <w:r w:rsidRPr="00FD7E93">
              <w:rPr>
                <w:szCs w:val="24"/>
              </w:rPr>
              <w:t>Cl</w:t>
            </w:r>
            <w:r w:rsidRPr="00FD7E93">
              <w:rPr>
                <w:szCs w:val="24"/>
                <w:vertAlign w:val="subscript"/>
              </w:rPr>
              <w:t>4</w:t>
            </w:r>
          </w:p>
        </w:tc>
        <w:tc>
          <w:tcPr>
            <w:tcW w:w="3708" w:type="dxa"/>
          </w:tcPr>
          <w:p w:rsidR="00624136" w:rsidRPr="00470F9D" w:rsidRDefault="00624136" w:rsidP="00283FD3">
            <w:pPr>
              <w:pStyle w:val="ListParagraph"/>
              <w:spacing w:after="0"/>
              <w:ind w:left="0"/>
              <w:rPr>
                <w:color w:val="FF0000"/>
                <w:szCs w:val="24"/>
              </w:rPr>
            </w:pPr>
            <w:r w:rsidRPr="00470F9D">
              <w:rPr>
                <w:color w:val="FF0000"/>
                <w:szCs w:val="24"/>
              </w:rPr>
              <w:t>2</w:t>
            </w:r>
          </w:p>
        </w:tc>
        <w:tc>
          <w:tcPr>
            <w:tcW w:w="3497" w:type="dxa"/>
          </w:tcPr>
          <w:p w:rsidR="00624136" w:rsidRPr="00470F9D" w:rsidRDefault="00624136" w:rsidP="00283FD3">
            <w:pPr>
              <w:pStyle w:val="ListParagraph"/>
              <w:spacing w:after="0"/>
              <w:ind w:left="0"/>
              <w:rPr>
                <w:color w:val="FF0000"/>
                <w:szCs w:val="24"/>
              </w:rPr>
            </w:pPr>
            <w:r w:rsidRPr="00470F9D">
              <w:rPr>
                <w:color w:val="FF0000"/>
                <w:szCs w:val="24"/>
              </w:rPr>
              <w:t>[Pt(NH</w:t>
            </w:r>
            <w:r w:rsidRPr="00470F9D">
              <w:rPr>
                <w:color w:val="FF0000"/>
                <w:szCs w:val="24"/>
                <w:vertAlign w:val="subscript"/>
              </w:rPr>
              <w:t>3</w:t>
            </w:r>
            <w:r w:rsidRPr="00470F9D">
              <w:rPr>
                <w:color w:val="FF0000"/>
                <w:szCs w:val="24"/>
              </w:rPr>
              <w:t>)</w:t>
            </w:r>
            <w:r w:rsidRPr="00470F9D">
              <w:rPr>
                <w:color w:val="FF0000"/>
                <w:szCs w:val="24"/>
                <w:vertAlign w:val="subscript"/>
              </w:rPr>
              <w:t>4</w:t>
            </w:r>
            <w:r w:rsidRPr="00470F9D">
              <w:rPr>
                <w:color w:val="FF0000"/>
                <w:szCs w:val="24"/>
              </w:rPr>
              <w:t>Cl</w:t>
            </w:r>
            <w:r w:rsidRPr="00470F9D">
              <w:rPr>
                <w:color w:val="FF0000"/>
                <w:szCs w:val="24"/>
                <w:vertAlign w:val="subscript"/>
              </w:rPr>
              <w:t>2</w:t>
            </w:r>
            <w:r w:rsidRPr="00470F9D">
              <w:rPr>
                <w:color w:val="FF0000"/>
                <w:szCs w:val="24"/>
              </w:rPr>
              <w:t>]Cl</w:t>
            </w:r>
            <w:r w:rsidRPr="00470F9D">
              <w:rPr>
                <w:color w:val="FF0000"/>
                <w:szCs w:val="24"/>
                <w:vertAlign w:val="subscript"/>
              </w:rPr>
              <w:t>2</w:t>
            </w:r>
          </w:p>
        </w:tc>
      </w:tr>
      <w:tr w:rsidR="00624136" w:rsidRPr="00FD7E93" w:rsidTr="00283FD3">
        <w:tc>
          <w:tcPr>
            <w:tcW w:w="1785" w:type="dxa"/>
          </w:tcPr>
          <w:p w:rsidR="00624136" w:rsidRPr="00FD7E93" w:rsidRDefault="00624136" w:rsidP="00283FD3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Pt(NH</w:t>
            </w:r>
            <w:r w:rsidRPr="00FD7E93">
              <w:rPr>
                <w:szCs w:val="24"/>
                <w:vertAlign w:val="subscript"/>
              </w:rPr>
              <w:t>3</w:t>
            </w:r>
            <w:r w:rsidRPr="00FD7E93">
              <w:rPr>
                <w:szCs w:val="24"/>
              </w:rPr>
              <w:t>)</w:t>
            </w:r>
            <w:r w:rsidRPr="00FD7E93">
              <w:rPr>
                <w:szCs w:val="24"/>
                <w:vertAlign w:val="subscript"/>
              </w:rPr>
              <w:t>3</w:t>
            </w:r>
            <w:r w:rsidRPr="00FD7E93">
              <w:rPr>
                <w:szCs w:val="24"/>
              </w:rPr>
              <w:t>Cl</w:t>
            </w:r>
            <w:r w:rsidRPr="00FD7E93">
              <w:rPr>
                <w:szCs w:val="24"/>
                <w:vertAlign w:val="subscript"/>
              </w:rPr>
              <w:t>4</w:t>
            </w:r>
          </w:p>
        </w:tc>
        <w:tc>
          <w:tcPr>
            <w:tcW w:w="3708" w:type="dxa"/>
          </w:tcPr>
          <w:p w:rsidR="00624136" w:rsidRPr="00470F9D" w:rsidRDefault="00624136" w:rsidP="00283FD3">
            <w:pPr>
              <w:pStyle w:val="ListParagraph"/>
              <w:spacing w:after="0"/>
              <w:ind w:left="0"/>
              <w:rPr>
                <w:color w:val="FF0000"/>
                <w:szCs w:val="24"/>
              </w:rPr>
            </w:pPr>
            <w:r w:rsidRPr="00470F9D">
              <w:rPr>
                <w:color w:val="FF0000"/>
                <w:szCs w:val="24"/>
              </w:rPr>
              <w:t>1</w:t>
            </w:r>
          </w:p>
        </w:tc>
        <w:tc>
          <w:tcPr>
            <w:tcW w:w="3497" w:type="dxa"/>
          </w:tcPr>
          <w:p w:rsidR="00624136" w:rsidRPr="00470F9D" w:rsidRDefault="00624136" w:rsidP="00283FD3">
            <w:pPr>
              <w:pStyle w:val="ListParagraph"/>
              <w:spacing w:after="0"/>
              <w:ind w:left="0"/>
              <w:rPr>
                <w:color w:val="FF0000"/>
                <w:szCs w:val="24"/>
              </w:rPr>
            </w:pPr>
            <w:r w:rsidRPr="00470F9D">
              <w:rPr>
                <w:color w:val="FF0000"/>
                <w:szCs w:val="24"/>
              </w:rPr>
              <w:t>[Pt(NH</w:t>
            </w:r>
            <w:r w:rsidRPr="00470F9D">
              <w:rPr>
                <w:color w:val="FF0000"/>
                <w:szCs w:val="24"/>
                <w:vertAlign w:val="subscript"/>
              </w:rPr>
              <w:t>3</w:t>
            </w:r>
            <w:r w:rsidRPr="00470F9D">
              <w:rPr>
                <w:color w:val="FF0000"/>
                <w:szCs w:val="24"/>
              </w:rPr>
              <w:t>)</w:t>
            </w:r>
            <w:r w:rsidRPr="00470F9D">
              <w:rPr>
                <w:color w:val="FF0000"/>
                <w:szCs w:val="24"/>
                <w:vertAlign w:val="subscript"/>
              </w:rPr>
              <w:t>3</w:t>
            </w:r>
            <w:r w:rsidRPr="00470F9D">
              <w:rPr>
                <w:color w:val="FF0000"/>
                <w:szCs w:val="24"/>
              </w:rPr>
              <w:t>Cl</w:t>
            </w:r>
            <w:r w:rsidRPr="00470F9D">
              <w:rPr>
                <w:color w:val="FF0000"/>
                <w:szCs w:val="24"/>
                <w:vertAlign w:val="subscript"/>
              </w:rPr>
              <w:t>3</w:t>
            </w:r>
            <w:r w:rsidRPr="00470F9D">
              <w:rPr>
                <w:color w:val="FF0000"/>
                <w:szCs w:val="24"/>
              </w:rPr>
              <w:t>]Cl</w:t>
            </w:r>
          </w:p>
        </w:tc>
      </w:tr>
      <w:tr w:rsidR="00624136" w:rsidRPr="00FD7E93" w:rsidTr="00283FD3">
        <w:tc>
          <w:tcPr>
            <w:tcW w:w="1785" w:type="dxa"/>
          </w:tcPr>
          <w:p w:rsidR="00624136" w:rsidRPr="00FD7E93" w:rsidRDefault="00624136" w:rsidP="00283FD3">
            <w:pPr>
              <w:pStyle w:val="ListParagraph"/>
              <w:spacing w:after="0"/>
              <w:ind w:left="0"/>
              <w:rPr>
                <w:szCs w:val="24"/>
              </w:rPr>
            </w:pPr>
            <w:r w:rsidRPr="00FD7E93">
              <w:rPr>
                <w:szCs w:val="24"/>
              </w:rPr>
              <w:t>Pt(NH</w:t>
            </w:r>
            <w:r w:rsidRPr="00FD7E93">
              <w:rPr>
                <w:szCs w:val="24"/>
                <w:vertAlign w:val="subscript"/>
              </w:rPr>
              <w:t>3</w:t>
            </w:r>
            <w:r w:rsidRPr="00FD7E93">
              <w:rPr>
                <w:szCs w:val="24"/>
              </w:rPr>
              <w:t>)</w:t>
            </w:r>
            <w:r w:rsidRPr="00FD7E93">
              <w:rPr>
                <w:szCs w:val="24"/>
                <w:vertAlign w:val="subscript"/>
              </w:rPr>
              <w:t>2</w:t>
            </w:r>
            <w:r w:rsidRPr="00FD7E93">
              <w:rPr>
                <w:szCs w:val="24"/>
              </w:rPr>
              <w:t>Cl</w:t>
            </w:r>
            <w:r w:rsidRPr="00FD7E93">
              <w:rPr>
                <w:szCs w:val="24"/>
                <w:vertAlign w:val="subscript"/>
              </w:rPr>
              <w:t>4</w:t>
            </w:r>
          </w:p>
        </w:tc>
        <w:tc>
          <w:tcPr>
            <w:tcW w:w="3708" w:type="dxa"/>
          </w:tcPr>
          <w:p w:rsidR="00624136" w:rsidRPr="00470F9D" w:rsidRDefault="00624136" w:rsidP="00283FD3">
            <w:pPr>
              <w:pStyle w:val="ListParagraph"/>
              <w:spacing w:after="0"/>
              <w:ind w:left="0"/>
              <w:rPr>
                <w:color w:val="FF0000"/>
                <w:szCs w:val="24"/>
              </w:rPr>
            </w:pPr>
            <w:r w:rsidRPr="00470F9D">
              <w:rPr>
                <w:color w:val="FF0000"/>
                <w:szCs w:val="24"/>
              </w:rPr>
              <w:t>0</w:t>
            </w:r>
          </w:p>
        </w:tc>
        <w:tc>
          <w:tcPr>
            <w:tcW w:w="3497" w:type="dxa"/>
          </w:tcPr>
          <w:p w:rsidR="00624136" w:rsidRPr="00470F9D" w:rsidRDefault="00624136" w:rsidP="00283FD3">
            <w:pPr>
              <w:pStyle w:val="ListParagraph"/>
              <w:spacing w:after="0"/>
              <w:ind w:left="0"/>
              <w:rPr>
                <w:color w:val="FF0000"/>
                <w:szCs w:val="24"/>
              </w:rPr>
            </w:pPr>
            <w:r w:rsidRPr="00470F9D">
              <w:rPr>
                <w:color w:val="FF0000"/>
                <w:szCs w:val="24"/>
              </w:rPr>
              <w:t>[Pt(NH</w:t>
            </w:r>
            <w:r w:rsidRPr="00470F9D">
              <w:rPr>
                <w:color w:val="FF0000"/>
                <w:szCs w:val="24"/>
                <w:vertAlign w:val="subscript"/>
              </w:rPr>
              <w:t>3</w:t>
            </w:r>
            <w:r w:rsidRPr="00470F9D">
              <w:rPr>
                <w:color w:val="FF0000"/>
                <w:szCs w:val="24"/>
              </w:rPr>
              <w:t>)</w:t>
            </w:r>
            <w:r w:rsidRPr="00470F9D">
              <w:rPr>
                <w:color w:val="FF0000"/>
                <w:szCs w:val="24"/>
                <w:vertAlign w:val="subscript"/>
              </w:rPr>
              <w:t>2</w:t>
            </w:r>
            <w:r w:rsidRPr="00470F9D">
              <w:rPr>
                <w:color w:val="FF0000"/>
                <w:szCs w:val="24"/>
              </w:rPr>
              <w:t>Cl</w:t>
            </w:r>
            <w:r w:rsidRPr="00470F9D">
              <w:rPr>
                <w:color w:val="FF0000"/>
                <w:szCs w:val="24"/>
                <w:vertAlign w:val="subscript"/>
              </w:rPr>
              <w:t>4</w:t>
            </w:r>
            <w:r w:rsidRPr="00470F9D">
              <w:rPr>
                <w:color w:val="FF0000"/>
                <w:szCs w:val="24"/>
              </w:rPr>
              <w:t>]</w:t>
            </w:r>
          </w:p>
        </w:tc>
      </w:tr>
    </w:tbl>
    <w:p w:rsidR="00624136" w:rsidRDefault="00624136" w:rsidP="00624136">
      <w:pPr>
        <w:pStyle w:val="ListParagraph"/>
        <w:spacing w:after="0" w:line="240" w:lineRule="auto"/>
        <w:ind w:left="360"/>
        <w:rPr>
          <w:szCs w:val="24"/>
        </w:rPr>
      </w:pPr>
    </w:p>
    <w:p w:rsidR="00663E4E" w:rsidRPr="0037430D" w:rsidRDefault="00663E4E" w:rsidP="00624136">
      <w:pPr>
        <w:pStyle w:val="ListParagraph"/>
        <w:spacing w:after="0" w:line="240" w:lineRule="auto"/>
        <w:ind w:left="360"/>
        <w:rPr>
          <w:color w:val="FF0000"/>
          <w:szCs w:val="24"/>
        </w:rPr>
      </w:pPr>
      <w:r w:rsidRPr="0037430D">
        <w:rPr>
          <w:color w:val="FF0000"/>
          <w:szCs w:val="24"/>
        </w:rPr>
        <w:t>Each reactant</w:t>
      </w:r>
      <w:r w:rsidR="00470F9D" w:rsidRPr="0037430D">
        <w:rPr>
          <w:color w:val="FF0000"/>
          <w:szCs w:val="24"/>
        </w:rPr>
        <w:t xml:space="preserve"> (i.e. </w:t>
      </w:r>
      <w:r w:rsidRPr="0037430D">
        <w:rPr>
          <w:color w:val="FF0000"/>
          <w:szCs w:val="24"/>
        </w:rPr>
        <w:t>formula</w:t>
      </w:r>
      <w:r w:rsidR="00470F9D" w:rsidRPr="0037430D">
        <w:rPr>
          <w:color w:val="FF0000"/>
          <w:szCs w:val="24"/>
        </w:rPr>
        <w:t>)</w:t>
      </w:r>
      <w:r w:rsidRPr="0037430D">
        <w:rPr>
          <w:color w:val="FF0000"/>
          <w:szCs w:val="24"/>
        </w:rPr>
        <w:t xml:space="preserve"> will be reacted with silver nitrate to produce the number of moles of silver chloride</w:t>
      </w:r>
      <w:r w:rsidR="00470F9D" w:rsidRPr="0037430D">
        <w:rPr>
          <w:color w:val="FF0000"/>
          <w:szCs w:val="24"/>
        </w:rPr>
        <w:t xml:space="preserve"> per mole of complex added as follows: </w:t>
      </w:r>
      <w:r w:rsidRPr="0037430D">
        <w:rPr>
          <w:color w:val="FF0000"/>
          <w:szCs w:val="24"/>
        </w:rPr>
        <w:t xml:space="preserve"> </w:t>
      </w:r>
    </w:p>
    <w:p w:rsidR="00663E4E" w:rsidRPr="00663E4E" w:rsidRDefault="00663E4E" w:rsidP="00624136">
      <w:pPr>
        <w:pStyle w:val="ListParagraph"/>
        <w:spacing w:after="0" w:line="240" w:lineRule="auto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  <w:vertAlign w:val="subscript"/>
            </w:rPr>
            <m:t>[</m:t>
          </m:r>
          <m:r>
            <w:rPr>
              <w:rFonts w:ascii="Cambria Math" w:eastAsiaTheme="minorEastAsia" w:hAnsi="Cambria Math"/>
            </w:rPr>
            <m:t>Pt</m:t>
          </m:r>
          <m:d>
            <m:dPr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6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Cl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>4 AgN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 xml:space="preserve"> (aq)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→</m:t>
              </m:r>
            </m:e>
          </m:box>
          <m:r>
            <w:rPr>
              <w:rFonts w:ascii="Cambria Math" w:eastAsiaTheme="minorEastAsia" w:hAnsi="Cambria Math"/>
            </w:rPr>
            <m:t xml:space="preserve"> [Pt(N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](N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aq</m:t>
              </m:r>
            </m:e>
          </m:d>
          <m:r>
            <w:rPr>
              <w:rFonts w:ascii="Cambria Math" w:eastAsiaTheme="minorEastAsia" w:hAnsi="Cambria Math"/>
            </w:rPr>
            <m:t xml:space="preserve">+4 AgCl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</m:oMath>
      </m:oMathPara>
    </w:p>
    <w:p w:rsidR="00663E4E" w:rsidRPr="00185A49" w:rsidRDefault="00663E4E" w:rsidP="00663E4E">
      <w:pPr>
        <w:pStyle w:val="ListParagraph"/>
        <w:spacing w:after="0" w:line="240" w:lineRule="auto"/>
        <w:ind w:left="36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  <w:vertAlign w:val="subscript"/>
            </w:rPr>
            <m:t>[</m:t>
          </m:r>
          <m:r>
            <w:rPr>
              <w:rFonts w:ascii="Cambria Math" w:eastAsiaTheme="minorEastAsia" w:hAnsi="Cambria Math"/>
              <w:color w:val="FF0000"/>
            </w:rPr>
            <m:t>Pt</m:t>
          </m:r>
          <m:d>
            <m:dPr>
              <m:endChr m:val="]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)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Cl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Cl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s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+</m:t>
          </m:r>
          <m:r>
            <w:rPr>
              <w:rFonts w:ascii="Cambria Math" w:eastAsiaTheme="minorEastAsia" w:hAnsi="Cambria Math"/>
              <w:color w:val="FF0000"/>
            </w:rPr>
            <m:t xml:space="preserve">3 </m:t>
          </m:r>
          <m:r>
            <w:rPr>
              <w:rFonts w:ascii="Cambria Math" w:eastAsiaTheme="minorEastAsia" w:hAnsi="Cambria Math"/>
              <w:color w:val="FF0000"/>
            </w:rPr>
            <m:t>AgN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(aq)</m:t>
          </m:r>
          <m:box>
            <m:boxPr>
              <m:opEmu m:val="1"/>
              <m:ctrlPr>
                <w:rPr>
                  <w:rFonts w:ascii="Cambria Math" w:hAnsi="Cambria Math"/>
                  <w:i/>
                  <w:color w:val="FF0000"/>
                </w:rPr>
              </m:ctrlPr>
            </m:boxPr>
            <m:e>
              <m:r>
                <w:rPr>
                  <w:rFonts w:ascii="Cambria Math" w:hAnsi="Cambria Math"/>
                  <w:color w:val="FF0000"/>
                </w:rPr>
                <m:t>→</m:t>
              </m:r>
            </m:e>
          </m:box>
          <m:r>
            <w:rPr>
              <w:rFonts w:ascii="Cambria Math" w:eastAsiaTheme="minorEastAsia" w:hAnsi="Cambria Math"/>
              <w:color w:val="FF0000"/>
            </w:rPr>
            <m:t xml:space="preserve"> [Pt(N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Cl]</m:t>
          </m:r>
          <m:r>
            <w:rPr>
              <w:rFonts w:ascii="Cambria Math" w:eastAsiaTheme="minorEastAsia" w:hAnsi="Cambria Math"/>
              <w:color w:val="FF0000"/>
            </w:rPr>
            <m:t>(N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aq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 xml:space="preserve">+3 AgCl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s</m:t>
              </m:r>
            </m:e>
          </m:d>
        </m:oMath>
      </m:oMathPara>
    </w:p>
    <w:p w:rsidR="00663E4E" w:rsidRPr="00185A49" w:rsidRDefault="00663E4E" w:rsidP="00663E4E">
      <w:pPr>
        <w:pStyle w:val="ListParagraph"/>
        <w:spacing w:after="0" w:line="240" w:lineRule="auto"/>
        <w:ind w:left="36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  <w:vertAlign w:val="subscript"/>
            </w:rPr>
            <m:t>[</m:t>
          </m:r>
          <m:r>
            <w:rPr>
              <w:rFonts w:ascii="Cambria Math" w:eastAsiaTheme="minorEastAsia" w:hAnsi="Cambria Math"/>
              <w:color w:val="FF0000"/>
            </w:rPr>
            <m:t>Pt</m:t>
          </m:r>
          <m:d>
            <m:dPr>
              <m:endChr m:val="]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)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Cl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Cl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s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+</m:t>
          </m:r>
          <m:r>
            <w:rPr>
              <w:rFonts w:ascii="Cambria Math" w:eastAsiaTheme="minorEastAsia" w:hAnsi="Cambria Math"/>
              <w:color w:val="FF0000"/>
            </w:rPr>
            <m:t xml:space="preserve">2 </m:t>
          </m:r>
          <m:r>
            <w:rPr>
              <w:rFonts w:ascii="Cambria Math" w:eastAsiaTheme="minorEastAsia" w:hAnsi="Cambria Math"/>
              <w:color w:val="FF0000"/>
            </w:rPr>
            <m:t>AgN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(aq)</m:t>
          </m:r>
          <m:box>
            <m:boxPr>
              <m:opEmu m:val="1"/>
              <m:ctrlPr>
                <w:rPr>
                  <w:rFonts w:ascii="Cambria Math" w:hAnsi="Cambria Math"/>
                  <w:i/>
                  <w:color w:val="FF0000"/>
                </w:rPr>
              </m:ctrlPr>
            </m:boxPr>
            <m:e>
              <m:r>
                <w:rPr>
                  <w:rFonts w:ascii="Cambria Math" w:hAnsi="Cambria Math"/>
                  <w:color w:val="FF0000"/>
                </w:rPr>
                <m:t>→</m:t>
              </m:r>
            </m:e>
          </m:box>
          <m:r>
            <w:rPr>
              <w:rFonts w:ascii="Cambria Math" w:eastAsiaTheme="minorEastAsia" w:hAnsi="Cambria Math"/>
              <w:color w:val="FF0000"/>
            </w:rPr>
            <m:t xml:space="preserve"> [Pt(N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Cl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]</m:t>
          </m:r>
          <m:r>
            <w:rPr>
              <w:rFonts w:ascii="Cambria Math" w:eastAsiaTheme="minorEastAsia" w:hAnsi="Cambria Math"/>
              <w:color w:val="FF0000"/>
            </w:rPr>
            <m:t>(N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aq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 xml:space="preserve">+2 AgCl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s</m:t>
              </m:r>
            </m:e>
          </m:d>
        </m:oMath>
      </m:oMathPara>
    </w:p>
    <w:p w:rsidR="00663E4E" w:rsidRPr="00185A49" w:rsidRDefault="00663E4E" w:rsidP="00663E4E">
      <w:pPr>
        <w:pStyle w:val="ListParagraph"/>
        <w:spacing w:after="0" w:line="240" w:lineRule="auto"/>
        <w:ind w:left="36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  <w:vertAlign w:val="subscript"/>
            </w:rPr>
            <m:t>[</m:t>
          </m:r>
          <m:r>
            <w:rPr>
              <w:rFonts w:ascii="Cambria Math" w:eastAsiaTheme="minorEastAsia" w:hAnsi="Cambria Math"/>
              <w:color w:val="FF0000"/>
            </w:rPr>
            <m:t>Pt</m:t>
          </m:r>
          <m:d>
            <m:dPr>
              <m:endChr m:val="]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)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Cl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FF0000"/>
            </w:rPr>
            <m:t xml:space="preserve">Cl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s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+</m:t>
          </m:r>
          <m:r>
            <w:rPr>
              <w:rFonts w:ascii="Cambria Math" w:eastAsiaTheme="minorEastAsia" w:hAnsi="Cambria Math"/>
              <w:color w:val="FF0000"/>
            </w:rPr>
            <m:t>AgN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(aq)</m:t>
          </m:r>
          <m:box>
            <m:boxPr>
              <m:opEmu m:val="1"/>
              <m:ctrlPr>
                <w:rPr>
                  <w:rFonts w:ascii="Cambria Math" w:hAnsi="Cambria Math"/>
                  <w:i/>
                  <w:color w:val="FF0000"/>
                </w:rPr>
              </m:ctrlPr>
            </m:boxPr>
            <m:e>
              <m:r>
                <w:rPr>
                  <w:rFonts w:ascii="Cambria Math" w:hAnsi="Cambria Math"/>
                  <w:color w:val="FF0000"/>
                </w:rPr>
                <m:t>→</m:t>
              </m:r>
            </m:e>
          </m:box>
          <m:r>
            <w:rPr>
              <w:rFonts w:ascii="Cambria Math" w:eastAsiaTheme="minorEastAsia" w:hAnsi="Cambria Math"/>
              <w:color w:val="FF0000"/>
            </w:rPr>
            <m:t xml:space="preserve"> [Pt(N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Cl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]N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aq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 xml:space="preserve">+ AgCl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s</m:t>
              </m:r>
            </m:e>
          </m:d>
        </m:oMath>
      </m:oMathPara>
    </w:p>
    <w:p w:rsidR="00663E4E" w:rsidRPr="00185A49" w:rsidRDefault="00663E4E" w:rsidP="00663E4E">
      <w:pPr>
        <w:pStyle w:val="ListParagraph"/>
        <w:spacing w:after="0" w:line="240" w:lineRule="auto"/>
        <w:ind w:left="36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  <w:vertAlign w:val="subscript"/>
            </w:rPr>
            <m:t>[</m:t>
          </m:r>
          <m:r>
            <w:rPr>
              <w:rFonts w:ascii="Cambria Math" w:eastAsiaTheme="minorEastAsia" w:hAnsi="Cambria Math"/>
              <w:color w:val="FF0000"/>
            </w:rPr>
            <m:t>Pt</m:t>
          </m:r>
          <m:d>
            <m:dPr>
              <m:endChr m:val="]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)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Cl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FF0000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s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+</m:t>
          </m:r>
          <m:r>
            <w:rPr>
              <w:rFonts w:ascii="Cambria Math" w:eastAsiaTheme="minorEastAsia" w:hAnsi="Cambria Math"/>
              <w:color w:val="FF0000"/>
            </w:rPr>
            <m:t>AgN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aq</m:t>
              </m:r>
            </m:e>
          </m:d>
          <m:box>
            <m:boxPr>
              <m:opEmu m:val="1"/>
              <m:ctrlPr>
                <w:rPr>
                  <w:rFonts w:ascii="Cambria Math" w:hAnsi="Cambria Math"/>
                  <w:i/>
                  <w:color w:val="FF0000"/>
                </w:rPr>
              </m:ctrlPr>
            </m:boxPr>
            <m:e>
              <m:r>
                <w:rPr>
                  <w:rFonts w:ascii="Cambria Math" w:hAnsi="Cambria Math"/>
                  <w:color w:val="FF0000"/>
                </w:rPr>
                <m:t>→</m:t>
              </m:r>
            </m:e>
          </m:box>
          <m:r>
            <w:rPr>
              <w:rFonts w:ascii="Cambria Math" w:eastAsiaTheme="minorEastAsia" w:hAnsi="Cambria Math"/>
              <w:color w:val="FF0000"/>
            </w:rPr>
            <m:t xml:space="preserve"> no rxn</m:t>
          </m:r>
        </m:oMath>
      </m:oMathPara>
    </w:p>
    <w:p w:rsidR="00663E4E" w:rsidRPr="00663E4E" w:rsidRDefault="00663E4E" w:rsidP="00624136">
      <w:pPr>
        <w:pStyle w:val="ListParagraph"/>
        <w:spacing w:after="0" w:line="240" w:lineRule="auto"/>
        <w:ind w:left="360"/>
      </w:pPr>
    </w:p>
    <w:p w:rsidR="00624136" w:rsidRPr="00FD7E93" w:rsidRDefault="00624136" w:rsidP="00624136">
      <w:pPr>
        <w:pStyle w:val="ListParagraphMulitpleChoice"/>
        <w:rPr>
          <w:rFonts w:eastAsiaTheme="minorEastAsia"/>
          <w:sz w:val="24"/>
          <w:szCs w:val="24"/>
        </w:rPr>
      </w:pPr>
      <w:r w:rsidRPr="00FD7E93">
        <w:rPr>
          <w:rFonts w:eastAsiaTheme="minorEastAsia"/>
          <w:sz w:val="24"/>
          <w:szCs w:val="24"/>
        </w:rPr>
        <w:t xml:space="preserve">What do the prefixes cis- and trans- mean in the context of an octahedral complex ion (3 points)? </w:t>
      </w:r>
    </w:p>
    <w:p w:rsidR="00624136" w:rsidRPr="00FD7E93" w:rsidRDefault="00624136" w:rsidP="00624136">
      <w:pPr>
        <w:pStyle w:val="ListParagraph"/>
        <w:ind w:left="360"/>
        <w:rPr>
          <w:rFonts w:eastAsiaTheme="minorEastAsia"/>
          <w:szCs w:val="24"/>
        </w:rPr>
      </w:pPr>
      <w:r w:rsidRPr="00FD7E93">
        <w:rPr>
          <w:rFonts w:eastAsiaTheme="minorEastAsia"/>
          <w:szCs w:val="24"/>
        </w:rPr>
        <w:t xml:space="preserve">For an octahedral geometry, cis- means that two ligands are side by side and have a 90° bond angle between them. Ligands that are trans- to each other have a 180° bond angle between them. </w:t>
      </w:r>
    </w:p>
    <w:p w:rsidR="00624136" w:rsidRPr="00FD7E93" w:rsidRDefault="00624136" w:rsidP="00624136">
      <w:pPr>
        <w:pStyle w:val="ListParagraph"/>
        <w:spacing w:after="0" w:line="240" w:lineRule="auto"/>
        <w:rPr>
          <w:rFonts w:eastAsiaTheme="minorEastAsia"/>
          <w:szCs w:val="24"/>
        </w:rPr>
      </w:pPr>
    </w:p>
    <w:p w:rsidR="00624136" w:rsidRPr="00FD7E93" w:rsidRDefault="00624136" w:rsidP="00624136">
      <w:pPr>
        <w:pStyle w:val="ListParagraphMulitpleChoice"/>
        <w:rPr>
          <w:b/>
          <w:sz w:val="24"/>
          <w:szCs w:val="24"/>
        </w:rPr>
      </w:pPr>
      <w:r w:rsidRPr="00FD7E93">
        <w:rPr>
          <w:sz w:val="24"/>
          <w:szCs w:val="24"/>
        </w:rPr>
        <w:t>List alpha particles, beta particles, positrons, and gamma rays in order of each of the following (6 points):</w:t>
      </w:r>
    </w:p>
    <w:p w:rsidR="00624136" w:rsidRPr="00FD7E93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Increasing ionizing power</w:t>
      </w:r>
      <w:r w:rsidRPr="00FD7E93">
        <w:rPr>
          <w:sz w:val="24"/>
          <w:szCs w:val="24"/>
        </w:rPr>
        <w:tab/>
      </w:r>
      <w:r w:rsidRPr="00FD7E93">
        <w:rPr>
          <w:sz w:val="24"/>
          <w:szCs w:val="24"/>
        </w:rPr>
        <w:tab/>
      </w:r>
    </w:p>
    <w:p w:rsidR="00624136" w:rsidRPr="00FD7E93" w:rsidRDefault="00624136" w:rsidP="00624136">
      <w:pPr>
        <w:rPr>
          <w:b/>
          <w:szCs w:val="24"/>
        </w:rPr>
      </w:pPr>
      <w:proofErr w:type="gramStart"/>
      <w:r w:rsidRPr="00FD7E93">
        <w:rPr>
          <w:szCs w:val="24"/>
        </w:rPr>
        <w:t>gamma</w:t>
      </w:r>
      <w:proofErr w:type="gramEnd"/>
      <w:r w:rsidRPr="00FD7E93">
        <w:rPr>
          <w:szCs w:val="24"/>
        </w:rPr>
        <w:t xml:space="preserve"> rays &lt; beta particles ~ positrons &lt; alpha particles </w:t>
      </w:r>
    </w:p>
    <w:p w:rsidR="00624136" w:rsidRPr="00FD7E93" w:rsidRDefault="00624136" w:rsidP="00624136">
      <w:pPr>
        <w:rPr>
          <w:b/>
          <w:szCs w:val="24"/>
        </w:rPr>
      </w:pPr>
    </w:p>
    <w:p w:rsidR="00624136" w:rsidRPr="00FD7E93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Increasing penetrating power</w:t>
      </w:r>
    </w:p>
    <w:p w:rsidR="00624136" w:rsidRDefault="00624136" w:rsidP="00624136">
      <w:pPr>
        <w:rPr>
          <w:szCs w:val="24"/>
        </w:rPr>
      </w:pPr>
      <w:proofErr w:type="gramStart"/>
      <w:r w:rsidRPr="00FD7E93">
        <w:rPr>
          <w:szCs w:val="24"/>
        </w:rPr>
        <w:t>alpha</w:t>
      </w:r>
      <w:proofErr w:type="gramEnd"/>
      <w:r w:rsidRPr="00FD7E93">
        <w:rPr>
          <w:szCs w:val="24"/>
        </w:rPr>
        <w:t xml:space="preserve"> particles &lt; beta particles ~ positrons &lt; gamma rays</w:t>
      </w:r>
    </w:p>
    <w:p w:rsidR="00624136" w:rsidRPr="00FD7E93" w:rsidRDefault="00624136" w:rsidP="00624136">
      <w:pPr>
        <w:rPr>
          <w:b/>
          <w:szCs w:val="24"/>
        </w:rPr>
      </w:pPr>
    </w:p>
    <w:p w:rsidR="00624136" w:rsidRPr="00FD7E93" w:rsidRDefault="00624136" w:rsidP="00624136">
      <w:pPr>
        <w:pStyle w:val="ListParagraphMulitpleChoice"/>
        <w:rPr>
          <w:b/>
          <w:sz w:val="24"/>
          <w:szCs w:val="24"/>
        </w:rPr>
      </w:pPr>
      <w:r w:rsidRPr="00FD7E93">
        <w:rPr>
          <w:sz w:val="24"/>
          <w:szCs w:val="24"/>
        </w:rPr>
        <w:t xml:space="preserve">What is radioactivity (3 points)?  </w:t>
      </w:r>
    </w:p>
    <w:p w:rsidR="00624136" w:rsidRDefault="00624136" w:rsidP="00624136">
      <w:pPr>
        <w:ind w:left="360"/>
        <w:rPr>
          <w:szCs w:val="24"/>
        </w:rPr>
      </w:pPr>
      <w:r w:rsidRPr="00FD7E93">
        <w:rPr>
          <w:szCs w:val="24"/>
        </w:rPr>
        <w:t>Radioactivity is the emission of subatomic particles or high-energy electromagnetic radiation by the nuclei of certain atoms.</w:t>
      </w:r>
    </w:p>
    <w:p w:rsidR="00A35343" w:rsidRDefault="00A35343">
      <w:pPr>
        <w:spacing w:after="200"/>
        <w:jc w:val="left"/>
        <w:rPr>
          <w:szCs w:val="24"/>
        </w:rPr>
      </w:pPr>
      <w:r>
        <w:rPr>
          <w:szCs w:val="24"/>
        </w:rPr>
        <w:br w:type="page"/>
      </w:r>
    </w:p>
    <w:p w:rsidR="00A35343" w:rsidRPr="00624136" w:rsidRDefault="00A35343" w:rsidP="00A35343">
      <w:pPr>
        <w:pStyle w:val="ListParagraphMulitpleChoice"/>
        <w:rPr>
          <w:b/>
          <w:sz w:val="24"/>
          <w:szCs w:val="24"/>
        </w:rPr>
      </w:pPr>
      <w:r w:rsidRPr="00624136">
        <w:rPr>
          <w:sz w:val="24"/>
          <w:szCs w:val="24"/>
        </w:rPr>
        <w:lastRenderedPageBreak/>
        <w:t xml:space="preserve">When uranium-235 nuclei are bombarded with neutrons (1.0087 </w:t>
      </w:r>
      <w:proofErr w:type="spellStart"/>
      <w:r w:rsidRPr="00624136">
        <w:rPr>
          <w:sz w:val="24"/>
          <w:szCs w:val="24"/>
        </w:rPr>
        <w:t>amu</w:t>
      </w:r>
      <w:proofErr w:type="spellEnd"/>
      <w:r w:rsidRPr="00624136">
        <w:rPr>
          <w:sz w:val="24"/>
          <w:szCs w:val="24"/>
        </w:rPr>
        <w:t xml:space="preserve">), they can split apart in a variety of ways, like glass balls that shatter into pieces of different sizes.  In one process, uranium-235 </w:t>
      </w:r>
      <w:r w:rsidR="00A7687F">
        <w:rPr>
          <w:sz w:val="24"/>
          <w:szCs w:val="24"/>
        </w:rPr>
        <w:t xml:space="preserve">(235.04 </w:t>
      </w:r>
      <w:proofErr w:type="spellStart"/>
      <w:r w:rsidR="00A7687F">
        <w:rPr>
          <w:sz w:val="24"/>
          <w:szCs w:val="24"/>
        </w:rPr>
        <w:t>amu</w:t>
      </w:r>
      <w:proofErr w:type="spellEnd"/>
      <w:r w:rsidR="00A7687F">
        <w:rPr>
          <w:sz w:val="24"/>
          <w:szCs w:val="24"/>
        </w:rPr>
        <w:t>) forms barium-142 (</w:t>
      </w:r>
      <w:r w:rsidRPr="00624136">
        <w:rPr>
          <w:sz w:val="24"/>
          <w:szCs w:val="24"/>
        </w:rPr>
        <w:t>1</w:t>
      </w:r>
      <w:r w:rsidR="00A7687F">
        <w:rPr>
          <w:sz w:val="24"/>
          <w:szCs w:val="24"/>
        </w:rPr>
        <w:t>41</w:t>
      </w:r>
      <w:r w:rsidRPr="00624136">
        <w:rPr>
          <w:sz w:val="24"/>
          <w:szCs w:val="24"/>
        </w:rPr>
        <w:t xml:space="preserve">.92 </w:t>
      </w:r>
      <w:proofErr w:type="spellStart"/>
      <w:r w:rsidRPr="00624136">
        <w:rPr>
          <w:sz w:val="24"/>
          <w:szCs w:val="24"/>
        </w:rPr>
        <w:t>amu</w:t>
      </w:r>
      <w:proofErr w:type="spellEnd"/>
      <w:r w:rsidRPr="00624136">
        <w:rPr>
          <w:sz w:val="24"/>
          <w:szCs w:val="24"/>
        </w:rPr>
        <w:t>) an</w:t>
      </w:r>
      <w:r w:rsidR="00A7687F">
        <w:rPr>
          <w:sz w:val="24"/>
          <w:szCs w:val="24"/>
        </w:rPr>
        <w:t>d krpton-92 (91</w:t>
      </w:r>
      <w:bookmarkStart w:id="0" w:name="_GoBack"/>
      <w:bookmarkEnd w:id="0"/>
      <w:r w:rsidRPr="00624136">
        <w:rPr>
          <w:sz w:val="24"/>
          <w:szCs w:val="24"/>
        </w:rPr>
        <w:t xml:space="preserve">.92 </w:t>
      </w:r>
      <w:proofErr w:type="spellStart"/>
      <w:r w:rsidRPr="00624136">
        <w:rPr>
          <w:sz w:val="24"/>
          <w:szCs w:val="24"/>
        </w:rPr>
        <w:t>amu</w:t>
      </w:r>
      <w:proofErr w:type="spellEnd"/>
      <w:r w:rsidRPr="00624136">
        <w:rPr>
          <w:sz w:val="24"/>
          <w:szCs w:val="24"/>
        </w:rPr>
        <w:t>) (12 points).</w:t>
      </w:r>
    </w:p>
    <w:p w:rsidR="00A35343" w:rsidRPr="00FD7E93" w:rsidRDefault="00A35343" w:rsidP="00A35343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 xml:space="preserve">Write the balanced nuclear fission equation </w:t>
      </w:r>
    </w:p>
    <w:p w:rsidR="00A35343" w:rsidRPr="00FD7E93" w:rsidRDefault="00663E4E" w:rsidP="00A35343">
      <w:pPr>
        <w:rPr>
          <w:szCs w:val="24"/>
        </w:rPr>
      </w:pPr>
      <m:oMathPara>
        <m:oMathParaPr>
          <m:jc m:val="center"/>
        </m:oMathParaPr>
        <m:oMath>
          <m:sPre>
            <m:sPrePr>
              <m:ctrlPr>
                <w:rPr>
                  <w:rFonts w:ascii="Cambria Math" w:hAnsi="Cambria Math"/>
                  <w:szCs w:val="24"/>
                </w:rPr>
              </m:ctrlPr>
            </m:sPrePr>
            <m:sub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92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235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U</m:t>
              </m:r>
            </m:e>
          </m:sPre>
          <m:r>
            <m:rPr>
              <m:sty m:val="p"/>
            </m:rPr>
            <w:rPr>
              <w:rFonts w:ascii="Cambria Math" w:hAnsi="Cambria Math"/>
              <w:szCs w:val="24"/>
            </w:rPr>
            <m:t xml:space="preserve">+ </m:t>
          </m:r>
          <m:sPre>
            <m:sPrePr>
              <m:ctrlPr>
                <w:rPr>
                  <w:rFonts w:ascii="Cambria Math" w:hAnsi="Cambria Math"/>
                  <w:szCs w:val="24"/>
                </w:rPr>
              </m:ctrlPr>
            </m:sPrePr>
            <m:sub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0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1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</m:t>
              </m:r>
            </m:e>
          </m:sPre>
          <m:r>
            <m:rPr>
              <m:sty m:val="p"/>
            </m:rPr>
            <w:rPr>
              <w:rFonts w:ascii="Cambria Math" w:hAnsi="Cambria Math"/>
              <w:szCs w:val="24"/>
            </w:rPr>
            <m:t>→</m:t>
          </m:r>
          <m:sPre>
            <m:sPrePr>
              <m:ctrlPr>
                <w:rPr>
                  <w:rFonts w:ascii="Cambria Math" w:hAnsi="Cambria Math"/>
                  <w:szCs w:val="24"/>
                </w:rPr>
              </m:ctrlPr>
            </m:sPrePr>
            <m:sub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56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142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Ba</m:t>
              </m:r>
            </m:e>
          </m:sPre>
          <m:r>
            <m:rPr>
              <m:sty m:val="p"/>
            </m:rPr>
            <w:rPr>
              <w:rFonts w:ascii="Cambria Math" w:hAnsi="Cambria Math"/>
              <w:szCs w:val="24"/>
            </w:rPr>
            <m:t>+</m:t>
          </m:r>
          <m:sPre>
            <m:sPrePr>
              <m:ctrlPr>
                <w:rPr>
                  <w:rFonts w:ascii="Cambria Math" w:hAnsi="Cambria Math"/>
                  <w:szCs w:val="24"/>
                </w:rPr>
              </m:ctrlPr>
            </m:sPrePr>
            <m:sub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36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92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Kr</m:t>
              </m:r>
            </m:e>
          </m:sPre>
          <m:r>
            <m:rPr>
              <m:sty m:val="p"/>
            </m:rPr>
            <w:rPr>
              <w:rFonts w:ascii="Cambria Math" w:hAnsi="Cambria Math"/>
              <w:szCs w:val="24"/>
            </w:rPr>
            <m:t>+</m:t>
          </m:r>
          <m:r>
            <m:rPr>
              <m:sty m:val="b"/>
            </m:rPr>
            <w:rPr>
              <w:rFonts w:ascii="Cambria Math" w:hAnsi="Cambria Math"/>
              <w:szCs w:val="24"/>
            </w:rPr>
            <m:t>2</m:t>
          </m:r>
          <m:r>
            <m:rPr>
              <m:sty m:val="p"/>
            </m:rPr>
            <w:rPr>
              <w:rFonts w:ascii="Cambria Math" w:hAnsi="Cambria Math"/>
              <w:szCs w:val="24"/>
            </w:rPr>
            <m:t xml:space="preserve"> </m:t>
          </m:r>
          <m:sPre>
            <m:sPrePr>
              <m:ctrlPr>
                <w:rPr>
                  <w:rFonts w:ascii="Cambria Math" w:hAnsi="Cambria Math"/>
                  <w:szCs w:val="24"/>
                </w:rPr>
              </m:ctrlPr>
            </m:sPrePr>
            <m:sub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0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1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</m:t>
              </m:r>
            </m:e>
          </m:sPre>
        </m:oMath>
      </m:oMathPara>
    </w:p>
    <w:p w:rsidR="00A35343" w:rsidRPr="00FD7E93" w:rsidRDefault="00A35343" w:rsidP="00A35343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 xml:space="preserve">Calculate the energy (in joules) released when 1.0 g of uranium-235 undergoes this fission reaction (1 </w:t>
      </w:r>
      <w:proofErr w:type="spellStart"/>
      <w:r w:rsidRPr="00FD7E93">
        <w:rPr>
          <w:sz w:val="24"/>
          <w:szCs w:val="24"/>
        </w:rPr>
        <w:t>amu</w:t>
      </w:r>
      <w:proofErr w:type="spellEnd"/>
      <w:r w:rsidRPr="00FD7E93">
        <w:rPr>
          <w:sz w:val="24"/>
          <w:szCs w:val="24"/>
        </w:rPr>
        <w:t xml:space="preserve"> = 1.6605 x 10</w:t>
      </w:r>
      <w:r w:rsidRPr="00FD7E93">
        <w:rPr>
          <w:sz w:val="24"/>
          <w:szCs w:val="24"/>
          <w:vertAlign w:val="superscript"/>
        </w:rPr>
        <w:t>-27</w:t>
      </w:r>
      <w:r w:rsidRPr="00FD7E93">
        <w:rPr>
          <w:sz w:val="24"/>
          <w:szCs w:val="24"/>
        </w:rPr>
        <w:t xml:space="preserve"> kg).  </w:t>
      </w:r>
    </w:p>
    <w:p w:rsidR="00A35343" w:rsidRPr="00FD7E93" w:rsidRDefault="00A35343" w:rsidP="00A35343">
      <w:pPr>
        <w:rPr>
          <w:szCs w:val="24"/>
        </w:rPr>
      </w:pPr>
      <w:proofErr w:type="spellStart"/>
      <w:r w:rsidRPr="00FD7E93">
        <w:rPr>
          <w:szCs w:val="24"/>
        </w:rPr>
        <w:t>Δm</w:t>
      </w:r>
      <w:proofErr w:type="spellEnd"/>
      <w:r w:rsidRPr="00FD7E93">
        <w:rPr>
          <w:szCs w:val="24"/>
        </w:rPr>
        <w:t xml:space="preserve"> = </w:t>
      </w:r>
      <w:proofErr w:type="spellStart"/>
      <w:r w:rsidRPr="00FD7E93">
        <w:rPr>
          <w:szCs w:val="24"/>
        </w:rPr>
        <w:t>m</w:t>
      </w:r>
      <w:r w:rsidRPr="00FD7E93">
        <w:rPr>
          <w:szCs w:val="24"/>
          <w:vertAlign w:val="subscript"/>
        </w:rPr>
        <w:t>products</w:t>
      </w:r>
      <w:proofErr w:type="spellEnd"/>
      <w:r w:rsidRPr="00FD7E93">
        <w:rPr>
          <w:szCs w:val="24"/>
        </w:rPr>
        <w:t xml:space="preserve"> – </w:t>
      </w:r>
      <w:proofErr w:type="spellStart"/>
      <w:r w:rsidRPr="00FD7E93">
        <w:rPr>
          <w:szCs w:val="24"/>
        </w:rPr>
        <w:t>m</w:t>
      </w:r>
      <w:r w:rsidRPr="00FD7E93">
        <w:rPr>
          <w:szCs w:val="24"/>
          <w:vertAlign w:val="subscript"/>
        </w:rPr>
        <w:t>reactants</w:t>
      </w:r>
      <w:proofErr w:type="spellEnd"/>
      <w:r w:rsidRPr="00FD7E93">
        <w:rPr>
          <w:szCs w:val="24"/>
          <w:vertAlign w:val="subscript"/>
        </w:rPr>
        <w:t xml:space="preserve"> </w:t>
      </w:r>
    </w:p>
    <w:p w:rsidR="00A35343" w:rsidRPr="00FD7E93" w:rsidRDefault="00A35343" w:rsidP="00A35343">
      <w:pPr>
        <w:rPr>
          <w:szCs w:val="24"/>
        </w:rPr>
      </w:pPr>
      <w:proofErr w:type="spellStart"/>
      <w:r w:rsidRPr="00FD7E93">
        <w:rPr>
          <w:szCs w:val="24"/>
        </w:rPr>
        <w:t>Δm</w:t>
      </w:r>
      <w:proofErr w:type="spellEnd"/>
      <w:r w:rsidRPr="00FD7E93">
        <w:rPr>
          <w:szCs w:val="24"/>
        </w:rPr>
        <w:t xml:space="preserve"> = (141.92 </w:t>
      </w:r>
      <w:proofErr w:type="spellStart"/>
      <w:r w:rsidRPr="00FD7E93">
        <w:rPr>
          <w:szCs w:val="24"/>
        </w:rPr>
        <w:t>amu</w:t>
      </w:r>
      <w:proofErr w:type="spellEnd"/>
      <w:r w:rsidRPr="00FD7E93">
        <w:rPr>
          <w:szCs w:val="24"/>
        </w:rPr>
        <w:t xml:space="preserve"> + 91.92 </w:t>
      </w:r>
      <w:proofErr w:type="spellStart"/>
      <w:r w:rsidRPr="00FD7E93">
        <w:rPr>
          <w:szCs w:val="24"/>
        </w:rPr>
        <w:t>amu</w:t>
      </w:r>
      <w:proofErr w:type="spellEnd"/>
      <w:r w:rsidRPr="00FD7E93">
        <w:rPr>
          <w:szCs w:val="24"/>
        </w:rPr>
        <w:t xml:space="preserve"> + 2(1.0087 </w:t>
      </w:r>
      <w:proofErr w:type="spellStart"/>
      <w:r w:rsidRPr="00FD7E93">
        <w:rPr>
          <w:szCs w:val="24"/>
        </w:rPr>
        <w:t>amu</w:t>
      </w:r>
      <w:proofErr w:type="spellEnd"/>
      <w:r w:rsidRPr="00FD7E93">
        <w:rPr>
          <w:szCs w:val="24"/>
        </w:rPr>
        <w:t xml:space="preserve">)) – (235.04 </w:t>
      </w:r>
      <w:proofErr w:type="spellStart"/>
      <w:r w:rsidRPr="00FD7E93">
        <w:rPr>
          <w:szCs w:val="24"/>
        </w:rPr>
        <w:t>amu</w:t>
      </w:r>
      <w:proofErr w:type="spellEnd"/>
      <w:r w:rsidRPr="00FD7E93">
        <w:rPr>
          <w:szCs w:val="24"/>
        </w:rPr>
        <w:t xml:space="preserve"> + 1.0087 </w:t>
      </w:r>
      <w:proofErr w:type="spellStart"/>
      <w:r w:rsidRPr="00FD7E93">
        <w:rPr>
          <w:szCs w:val="24"/>
        </w:rPr>
        <w:t>amu</w:t>
      </w:r>
      <w:proofErr w:type="spellEnd"/>
      <w:r w:rsidRPr="00FD7E93">
        <w:rPr>
          <w:szCs w:val="24"/>
        </w:rPr>
        <w:t>)</w:t>
      </w:r>
    </w:p>
    <w:p w:rsidR="00A35343" w:rsidRPr="00FD7E93" w:rsidRDefault="00A35343" w:rsidP="00A35343">
      <w:pPr>
        <w:rPr>
          <w:szCs w:val="24"/>
        </w:rPr>
      </w:pPr>
      <w:proofErr w:type="spellStart"/>
      <w:r w:rsidRPr="00FD7E93">
        <w:rPr>
          <w:szCs w:val="24"/>
        </w:rPr>
        <w:t>Δm</w:t>
      </w:r>
      <w:proofErr w:type="spellEnd"/>
      <w:r w:rsidRPr="00FD7E93">
        <w:rPr>
          <w:szCs w:val="24"/>
        </w:rPr>
        <w:t xml:space="preserve"> = 235.8674 </w:t>
      </w:r>
      <w:proofErr w:type="spellStart"/>
      <w:r w:rsidRPr="00FD7E93">
        <w:rPr>
          <w:szCs w:val="24"/>
        </w:rPr>
        <w:t>amu</w:t>
      </w:r>
      <w:proofErr w:type="spellEnd"/>
      <w:r w:rsidRPr="00FD7E93">
        <w:rPr>
          <w:szCs w:val="24"/>
        </w:rPr>
        <w:t xml:space="preserve"> – 236.0487 </w:t>
      </w:r>
      <w:proofErr w:type="spellStart"/>
      <w:r w:rsidRPr="00FD7E93">
        <w:rPr>
          <w:szCs w:val="24"/>
        </w:rPr>
        <w:t>amu</w:t>
      </w:r>
      <w:proofErr w:type="spellEnd"/>
    </w:p>
    <w:p w:rsidR="00A35343" w:rsidRPr="00FD7E93" w:rsidRDefault="00A35343" w:rsidP="00A35343">
      <w:pPr>
        <w:rPr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Δm</m:t>
          </m:r>
          <m:r>
            <w:rPr>
              <w:rFonts w:ascii="Cambria Math" w:hAnsi="Cambria Math"/>
              <w:szCs w:val="24"/>
            </w:rPr>
            <m:t xml:space="preserve"> = -0.19</m:t>
          </m:r>
          <m:r>
            <w:rPr>
              <w:rFonts w:ascii="Cambria Math" w:hAnsi="Cambria Math"/>
              <w:szCs w:val="24"/>
            </w:rPr>
            <m:t>13 amu×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1.6605×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-27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 xml:space="preserve"> kg</m:t>
              </m:r>
            </m:num>
            <m:den>
              <m:r>
                <w:rPr>
                  <w:rFonts w:ascii="Cambria Math" w:hAnsi="Cambria Math"/>
                  <w:szCs w:val="24"/>
                </w:rPr>
                <m:t>1 amu</m:t>
              </m:r>
            </m:den>
          </m:f>
          <m:r>
            <w:rPr>
              <w:rFonts w:ascii="Cambria Math" w:hAnsi="Cambria Math"/>
              <w:szCs w:val="24"/>
            </w:rPr>
            <m:t>=-3.2</m:t>
          </m:r>
          <m:r>
            <w:rPr>
              <w:rFonts w:ascii="Cambria Math" w:hAnsi="Cambria Math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-28</m:t>
              </m:r>
            </m:sup>
          </m:sSup>
          <m:r>
            <w:rPr>
              <w:rFonts w:ascii="Cambria Math" w:hAnsi="Cambria Math"/>
              <w:szCs w:val="24"/>
            </w:rPr>
            <m:t>kg</m:t>
          </m:r>
        </m:oMath>
      </m:oMathPara>
    </w:p>
    <w:p w:rsidR="00A35343" w:rsidRPr="00FD7E93" w:rsidRDefault="00A35343" w:rsidP="00A35343">
      <w:pPr>
        <w:rPr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∆E=m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-</m:t>
              </m:r>
              <m:r>
                <w:rPr>
                  <w:rFonts w:ascii="Cambria Math" w:hAnsi="Cambria Math"/>
                  <w:szCs w:val="24"/>
                </w:rPr>
                <m:t>3.2</m:t>
              </m:r>
              <m:r>
                <w:rPr>
                  <w:rFonts w:ascii="Cambria Math" w:hAnsi="Cambria Math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-28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kg</m:t>
              </m:r>
            </m:e>
          </m:d>
          <m:r>
            <w:rPr>
              <w:rFonts w:ascii="Cambria Math" w:hAnsi="Cambria Math"/>
              <w:szCs w:val="24"/>
            </w:rPr>
            <m:t>(2.9987×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8</m:t>
              </m:r>
            </m:sup>
          </m:sSup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m</m:t>
              </m:r>
            </m:num>
            <m:den>
              <m:r>
                <w:rPr>
                  <w:rFonts w:ascii="Cambria Math" w:hAnsi="Cambria Math"/>
                  <w:szCs w:val="24"/>
                </w:rPr>
                <m:t>s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=-2.9</m:t>
          </m:r>
          <m:r>
            <w:rPr>
              <w:rFonts w:ascii="Cambria Math" w:hAnsi="Cambria Math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-11</m:t>
              </m:r>
            </m:sup>
          </m:sSup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J</m:t>
              </m:r>
            </m:num>
            <m:den>
              <m:r>
                <w:rPr>
                  <w:rFonts w:ascii="Cambria Math" w:hAnsi="Cambria Math"/>
                  <w:szCs w:val="24"/>
                </w:rPr>
                <m:t>nucleus</m:t>
              </m:r>
            </m:den>
          </m:f>
        </m:oMath>
      </m:oMathPara>
    </w:p>
    <w:p w:rsidR="00A35343" w:rsidRPr="00FD7E93" w:rsidRDefault="00A35343" w:rsidP="00A35343">
      <w:pPr>
        <w:rPr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Number of atoms=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mass of sample</m:t>
              </m:r>
            </m:num>
            <m:den>
              <m:r>
                <w:rPr>
                  <w:rFonts w:ascii="Cambria Math" w:hAnsi="Cambria Math"/>
                  <w:szCs w:val="24"/>
                </w:rPr>
                <m:t>mass of one atom</m:t>
              </m:r>
            </m:den>
          </m:f>
        </m:oMath>
      </m:oMathPara>
    </w:p>
    <w:p w:rsidR="00A35343" w:rsidRPr="00FD7E93" w:rsidRDefault="00A35343" w:rsidP="00A35343">
      <w:pPr>
        <w:rPr>
          <w:szCs w:val="24"/>
        </w:rPr>
      </w:pPr>
      <m:oMath>
        <m:r>
          <w:rPr>
            <w:rFonts w:ascii="Cambria Math" w:hAnsi="Cambria Math"/>
            <w:szCs w:val="24"/>
          </w:rPr>
          <m:t>Number of atoms=1.0 g U×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 kg</m:t>
            </m:r>
          </m:num>
          <m:den>
            <m:r>
              <w:rPr>
                <w:rFonts w:ascii="Cambria Math" w:hAnsi="Cambria Math"/>
                <w:szCs w:val="24"/>
              </w:rPr>
              <m:t>1000 g</m:t>
            </m:r>
          </m:den>
        </m:f>
        <m:r>
          <w:rPr>
            <w:rFonts w:ascii="Cambria Math" w:hAnsi="Cambria Math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 amu U</m:t>
            </m:r>
          </m:num>
          <m:den>
            <m:r>
              <w:rPr>
                <w:rFonts w:ascii="Cambria Math" w:hAnsi="Cambria Math"/>
                <w:szCs w:val="24"/>
              </w:rPr>
              <m:t>1.6605×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-27</m:t>
                </m:r>
              </m:sup>
            </m:sSup>
            <m:r>
              <w:rPr>
                <w:rFonts w:ascii="Cambria Math" w:hAnsi="Cambria Math"/>
                <w:szCs w:val="24"/>
              </w:rPr>
              <m:t>kg</m:t>
            </m:r>
          </m:den>
        </m:f>
        <m:r>
          <w:rPr>
            <w:rFonts w:ascii="Cambria Math" w:hAnsi="Cambria Math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235.04 amu U</m:t>
            </m:r>
          </m:den>
        </m:f>
        <m:r>
          <w:rPr>
            <w:rFonts w:ascii="Cambria Math" w:hAnsi="Cambria Math"/>
            <w:szCs w:val="24"/>
          </w:rPr>
          <m:t>=2.6×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21</m:t>
            </m:r>
          </m:sup>
        </m:sSup>
        <m:r>
          <w:rPr>
            <w:rFonts w:ascii="Cambria Math" w:hAnsi="Cambria Math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>nuclei</m:t>
        </m:r>
      </m:oMath>
      <w:r w:rsidRPr="00FD7E93">
        <w:rPr>
          <w:szCs w:val="24"/>
        </w:rPr>
        <w:t xml:space="preserve"> </w:t>
      </w:r>
    </w:p>
    <w:p w:rsidR="00A35343" w:rsidRPr="00FD7E93" w:rsidRDefault="00A35343" w:rsidP="00A35343">
      <w:pPr>
        <w:rPr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4"/>
            </w:rPr>
            <m:t>∆</m:t>
          </m:r>
          <m:r>
            <w:rPr>
              <w:rFonts w:ascii="Cambria Math" w:hAnsi="Cambria Math"/>
              <w:szCs w:val="24"/>
            </w:rPr>
            <m:t>E</m:t>
          </m:r>
          <m:r>
            <m:rPr>
              <m:sty m:val="p"/>
            </m:rPr>
            <w:rPr>
              <w:rFonts w:ascii="Cambria Math" w:hAnsi="Cambria Math"/>
              <w:szCs w:val="24"/>
            </w:rPr>
            <m:t>=-2.9</m:t>
          </m:r>
          <m:r>
            <m:rPr>
              <m:sty m:val="p"/>
            </m:rPr>
            <w:rPr>
              <w:rFonts w:ascii="Cambria Math" w:hAnsi="Cambria Math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-11</m:t>
              </m:r>
            </m:sup>
          </m:sSup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J</m:t>
              </m:r>
            </m:num>
            <m:den>
              <m:r>
                <w:rPr>
                  <w:rFonts w:ascii="Cambria Math" w:hAnsi="Cambria Math"/>
                  <w:szCs w:val="24"/>
                </w:rPr>
                <m:t>nucleus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×2.6×</m:t>
          </m:r>
          <m:sSup>
            <m:sSupPr>
              <m:ctrlPr>
                <w:rPr>
                  <w:rFonts w:ascii="Cambria Math" w:hAnsi="Cambria Math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21</m:t>
              </m:r>
            </m:sup>
          </m:sSup>
          <m:r>
            <w:rPr>
              <w:rFonts w:ascii="Cambria Math" w:hAnsi="Cambria Math"/>
              <w:szCs w:val="24"/>
            </w:rPr>
            <m:t>nuclei</m:t>
          </m:r>
          <m:r>
            <m:rPr>
              <m:sty m:val="p"/>
            </m:rPr>
            <w:rPr>
              <w:rFonts w:ascii="Cambria Math" w:hAnsi="Cambria Math"/>
              <w:szCs w:val="24"/>
            </w:rPr>
            <m:t>=-7.</m:t>
          </m:r>
          <m:r>
            <m:rPr>
              <m:sty m:val="p"/>
            </m:rPr>
            <w:rPr>
              <w:rFonts w:ascii="Cambria Math" w:hAnsi="Cambria Math"/>
              <w:szCs w:val="24"/>
            </w:rPr>
            <m:t>3</m:t>
          </m:r>
          <m:r>
            <m:rPr>
              <m:sty m:val="p"/>
            </m:rPr>
            <w:rPr>
              <w:rFonts w:ascii="Cambria Math" w:hAnsi="Cambria Math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10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4"/>
            </w:rPr>
            <m:t xml:space="preserve"> </m:t>
          </m:r>
          <m:r>
            <w:rPr>
              <w:rFonts w:ascii="Cambria Math" w:hAnsi="Cambria Math"/>
              <w:szCs w:val="24"/>
            </w:rPr>
            <m:t>J</m:t>
          </m:r>
        </m:oMath>
      </m:oMathPara>
    </w:p>
    <w:p w:rsidR="00A35343" w:rsidRPr="00A35343" w:rsidRDefault="00A35343" w:rsidP="00A35343">
      <w:pPr>
        <w:pStyle w:val="ListParagraphMulitpleChoice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624136" w:rsidRPr="00FD7E93" w:rsidRDefault="00624136" w:rsidP="00624136">
      <w:pPr>
        <w:pStyle w:val="ListParagraphMulitpleChoice"/>
        <w:rPr>
          <w:b/>
          <w:sz w:val="24"/>
          <w:szCs w:val="24"/>
        </w:rPr>
      </w:pPr>
      <w:r w:rsidRPr="00FD7E93">
        <w:rPr>
          <w:sz w:val="24"/>
          <w:szCs w:val="24"/>
        </w:rPr>
        <w:t>Write nuclear equations for the following processes (4 points):</w:t>
      </w:r>
    </w:p>
    <w:p w:rsidR="00624136" w:rsidRPr="00FD7E93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Oxygen-17 produced by α-particle bombardment of nitrogen-14</w:t>
      </w:r>
    </w:p>
    <w:p w:rsidR="00624136" w:rsidRPr="00FD7E93" w:rsidRDefault="00663E4E" w:rsidP="00624136">
      <w:pPr>
        <w:rPr>
          <w:b/>
          <w:szCs w:val="24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7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14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4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He→</m:t>
              </m:r>
              <m:sPre>
                <m:sPre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8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17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O</m:t>
                  </m:r>
                </m:e>
              </m:sPr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+</m:t>
              </m:r>
              <m:sPre>
                <m:sPre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H</m:t>
                  </m:r>
                </m:e>
              </m:sPr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 xml:space="preserve"> </m:t>
              </m:r>
            </m:e>
          </m:sPre>
        </m:oMath>
      </m:oMathPara>
    </w:p>
    <w:p w:rsidR="00624136" w:rsidRPr="00FD7E93" w:rsidRDefault="00624136" w:rsidP="00624136">
      <w:pPr>
        <w:rPr>
          <w:b/>
          <w:szCs w:val="24"/>
        </w:rPr>
      </w:pPr>
    </w:p>
    <w:p w:rsidR="00624136" w:rsidRPr="00FD7E93" w:rsidRDefault="00624136" w:rsidP="00624136">
      <w:pPr>
        <w:pStyle w:val="ListParagraphMulitpleChoice"/>
        <w:numPr>
          <w:ilvl w:val="1"/>
          <w:numId w:val="1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Americium-240 produced by neutron bombardment of plutomium-239.</w:t>
      </w:r>
    </w:p>
    <w:p w:rsidR="00624136" w:rsidRPr="00FD7E93" w:rsidRDefault="00663E4E" w:rsidP="00624136">
      <w:pPr>
        <w:rPr>
          <w:b/>
          <w:szCs w:val="24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94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239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Pu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95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240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Am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-1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e</m:t>
              </m:r>
            </m:e>
          </m:sPre>
        </m:oMath>
      </m:oMathPara>
    </w:p>
    <w:p w:rsidR="00A35343" w:rsidRDefault="00A35343">
      <w:pPr>
        <w:spacing w:after="200"/>
        <w:jc w:val="left"/>
        <w:rPr>
          <w:szCs w:val="24"/>
        </w:rPr>
      </w:pPr>
      <w:r>
        <w:rPr>
          <w:szCs w:val="24"/>
        </w:rPr>
        <w:br w:type="page"/>
      </w:r>
    </w:p>
    <w:p w:rsidR="00624136" w:rsidRPr="00FD7E93" w:rsidRDefault="00624136" w:rsidP="00624136">
      <w:pPr>
        <w:pStyle w:val="ListParagraphMulitpleChoice"/>
        <w:rPr>
          <w:b/>
          <w:sz w:val="24"/>
          <w:szCs w:val="24"/>
        </w:rPr>
      </w:pPr>
      <w:r w:rsidRPr="00FD7E93">
        <w:rPr>
          <w:sz w:val="24"/>
          <w:szCs w:val="24"/>
        </w:rPr>
        <w:lastRenderedPageBreak/>
        <w:t>Complete the following nuclear equations (6 points):</w:t>
      </w:r>
    </w:p>
    <w:p w:rsidR="00624136" w:rsidRPr="00FD7E93" w:rsidRDefault="00663E4E" w:rsidP="00624136">
      <w:pPr>
        <w:rPr>
          <w:b/>
          <w:szCs w:val="24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Ne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 xml:space="preserve">+ </m:t>
          </m:r>
          <m:borderBox>
            <m:borderBoxPr>
              <m:ctrlPr>
                <w:rPr>
                  <w:rFonts w:ascii="Cambria Math" w:hAnsi="Cambria Math"/>
                  <w:i/>
                  <w:szCs w:val="24"/>
                </w:rPr>
              </m:ctrlPr>
            </m:borderBoxPr>
            <m:e>
              <m:sPre>
                <m:sPre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4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He</m:t>
                  </m:r>
                </m:e>
              </m:sPre>
            </m:e>
          </m:borderBox>
          <m:r>
            <m:rPr>
              <m:sty m:val="bi"/>
            </m:rPr>
            <w:rPr>
              <w:rFonts w:ascii="Cambria Math" w:hAnsi="Cambria Math"/>
              <w:szCs w:val="24"/>
            </w:rPr>
            <m:t xml:space="preserve"> →</m:t>
          </m:r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12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24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Mg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+γ</m:t>
          </m:r>
        </m:oMath>
      </m:oMathPara>
    </w:p>
    <w:p w:rsidR="00624136" w:rsidRPr="00FD7E93" w:rsidRDefault="00624136" w:rsidP="00624136">
      <w:pPr>
        <w:rPr>
          <w:b/>
          <w:szCs w:val="24"/>
        </w:rPr>
      </w:pPr>
    </w:p>
    <w:p w:rsidR="00624136" w:rsidRPr="00FD7E93" w:rsidRDefault="00663E4E" w:rsidP="00624136">
      <w:pPr>
        <w:rPr>
          <w:b/>
          <w:szCs w:val="24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Ne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Ne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8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16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O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borderBox>
            <m:borderBoxPr>
              <m:ctrlPr>
                <w:rPr>
                  <w:rFonts w:ascii="Cambria Math" w:hAnsi="Cambria Math"/>
                  <w:i/>
                  <w:szCs w:val="24"/>
                </w:rPr>
              </m:ctrlPr>
            </m:borderBoxPr>
            <m:e>
              <m:sPre>
                <m:sPre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12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24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Mg</m:t>
                  </m:r>
                </m:e>
              </m:sPre>
            </m:e>
          </m:borderBox>
        </m:oMath>
      </m:oMathPara>
    </w:p>
    <w:p w:rsidR="00624136" w:rsidRPr="00FD7E93" w:rsidRDefault="00624136" w:rsidP="00624136">
      <w:pPr>
        <w:rPr>
          <w:b/>
          <w:szCs w:val="24"/>
        </w:rPr>
      </w:pPr>
    </w:p>
    <w:p w:rsidR="00624136" w:rsidRPr="00624136" w:rsidRDefault="00663E4E" w:rsidP="00624136">
      <w:pPr>
        <w:rPr>
          <w:b/>
          <w:szCs w:val="24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13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27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Al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H</m:t>
              </m:r>
            </m:e>
          </m:sPre>
          <m:r>
            <m:rPr>
              <m:sty m:val="bi"/>
            </m:rPr>
            <w:rPr>
              <w:rFonts w:ascii="Cambria Math" w:hAnsi="Cambria Math"/>
              <w:szCs w:val="24"/>
            </w:rPr>
            <m:t>→</m:t>
          </m:r>
          <m:borderBox>
            <m:borderBoxPr>
              <m:ctrlPr>
                <w:rPr>
                  <w:rFonts w:ascii="Cambria Math" w:hAnsi="Cambria Math"/>
                  <w:i/>
                  <w:szCs w:val="24"/>
                </w:rPr>
              </m:ctrlPr>
            </m:borderBoxPr>
            <m:e>
              <m:sPre>
                <m:sPre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13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28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Al</m:t>
                  </m:r>
                </m:e>
              </m:sPre>
            </m:e>
          </m:borderBox>
          <m:r>
            <m:rPr>
              <m:sty m:val="bi"/>
            </m:rPr>
            <w:rPr>
              <w:rFonts w:ascii="Cambria Math" w:hAnsi="Cambria Math"/>
              <w:szCs w:val="24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Cs w:val="24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p</m:t>
              </m:r>
            </m:e>
          </m:sPre>
        </m:oMath>
      </m:oMathPara>
    </w:p>
    <w:p w:rsidR="00624136" w:rsidRPr="00624136" w:rsidRDefault="00624136" w:rsidP="00624136">
      <w:pPr>
        <w:pStyle w:val="ListParagraphMulitpleChoice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624136" w:rsidRPr="00FD7E93" w:rsidRDefault="00624136" w:rsidP="00624136">
      <w:pPr>
        <w:pStyle w:val="ListParagraphMulitpleChoice"/>
        <w:rPr>
          <w:b/>
          <w:sz w:val="24"/>
          <w:szCs w:val="24"/>
        </w:rPr>
      </w:pPr>
      <w:r w:rsidRPr="00FD7E93">
        <w:rPr>
          <w:sz w:val="24"/>
          <w:szCs w:val="24"/>
        </w:rPr>
        <w:t>Whereas the solubility of both compounds in water is about 8 grams per 100 mL, the boiling point of 1-butanol is 117 °C, but that of diethyl ether is 35 °C. Account for these observations (4 points).</w:t>
      </w:r>
    </w:p>
    <w:p w:rsidR="00624136" w:rsidRPr="00FD7E93" w:rsidRDefault="00624136" w:rsidP="00624136">
      <w:pPr>
        <w:ind w:left="720"/>
        <w:rPr>
          <w:szCs w:val="24"/>
        </w:rPr>
      </w:pPr>
      <w:r w:rsidRPr="00FD7E93">
        <w:rPr>
          <w:szCs w:val="24"/>
        </w:rPr>
        <w:t xml:space="preserve">1-butanol can hydrogen bond with itself but diethyl ether cannot, so 1-butanol molecules are held together more strongly in the liquid, thereby resulting in the higher boiling point. </w:t>
      </w:r>
    </w:p>
    <w:p w:rsidR="00624136" w:rsidRPr="00624136" w:rsidRDefault="00624136" w:rsidP="00624136">
      <w:pPr>
        <w:pStyle w:val="ListParagraphMulitpleChoice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E32169" w:rsidRPr="00FD7E93" w:rsidRDefault="00E32169" w:rsidP="00103AC1">
      <w:pPr>
        <w:pStyle w:val="ListParagraphMulitpleChoice"/>
        <w:rPr>
          <w:b/>
          <w:sz w:val="24"/>
          <w:szCs w:val="24"/>
        </w:rPr>
      </w:pPr>
      <w:r w:rsidRPr="00FD7E93">
        <w:rPr>
          <w:sz w:val="24"/>
          <w:szCs w:val="24"/>
        </w:rPr>
        <w:t>Pheromones are commonly called sex attractants, although they have more complex signaling functions. The structure of a pheromone in the queen bee is (</w:t>
      </w:r>
      <w:r w:rsidR="00E606D8" w:rsidRPr="00FD7E93">
        <w:rPr>
          <w:sz w:val="24"/>
          <w:szCs w:val="24"/>
        </w:rPr>
        <w:t>6</w:t>
      </w:r>
      <w:r w:rsidRPr="00FD7E93">
        <w:rPr>
          <w:sz w:val="24"/>
          <w:szCs w:val="24"/>
        </w:rPr>
        <w:t xml:space="preserve"> points):  </w:t>
      </w:r>
    </w:p>
    <w:p w:rsidR="00E32169" w:rsidRPr="00FD7E93" w:rsidRDefault="00E32169" w:rsidP="00E32169">
      <w:pPr>
        <w:pStyle w:val="ListParagraphMulitpleChoice"/>
        <w:numPr>
          <w:ilvl w:val="0"/>
          <w:numId w:val="0"/>
        </w:numPr>
        <w:ind w:left="360"/>
        <w:jc w:val="center"/>
        <w:rPr>
          <w:b/>
          <w:sz w:val="24"/>
          <w:szCs w:val="24"/>
        </w:rPr>
      </w:pPr>
      <w:r w:rsidRPr="00FD7E93">
        <w:rPr>
          <w:sz w:val="24"/>
          <w:szCs w:val="24"/>
        </w:rPr>
        <w:t>trans-</w:t>
      </w:r>
      <w:proofErr w:type="gramStart"/>
      <w:r w:rsidRPr="00FD7E93">
        <w:rPr>
          <w:sz w:val="24"/>
          <w:szCs w:val="24"/>
        </w:rPr>
        <w:t>CH</w:t>
      </w:r>
      <w:r w:rsidRPr="00FD7E93">
        <w:rPr>
          <w:sz w:val="24"/>
          <w:szCs w:val="24"/>
          <w:vertAlign w:val="subscript"/>
        </w:rPr>
        <w:t>3</w:t>
      </w:r>
      <w:r w:rsidRPr="00FD7E93">
        <w:rPr>
          <w:sz w:val="24"/>
          <w:szCs w:val="24"/>
        </w:rPr>
        <w:t>CO(</w:t>
      </w:r>
      <w:proofErr w:type="gramEnd"/>
      <w:r w:rsidRPr="00FD7E93">
        <w:rPr>
          <w:sz w:val="24"/>
          <w:szCs w:val="24"/>
        </w:rPr>
        <w:t>CH</w:t>
      </w:r>
      <w:r w:rsidRPr="00FD7E93">
        <w:rPr>
          <w:sz w:val="24"/>
          <w:szCs w:val="24"/>
          <w:vertAlign w:val="subscript"/>
        </w:rPr>
        <w:t>2</w:t>
      </w:r>
      <w:r w:rsidRPr="00FD7E93">
        <w:rPr>
          <w:sz w:val="24"/>
          <w:szCs w:val="24"/>
        </w:rPr>
        <w:t>)</w:t>
      </w:r>
      <w:r w:rsidRPr="00FD7E93">
        <w:rPr>
          <w:sz w:val="24"/>
          <w:szCs w:val="24"/>
          <w:vertAlign w:val="subscript"/>
        </w:rPr>
        <w:t>5</w:t>
      </w:r>
      <w:r w:rsidRPr="00FD7E93">
        <w:rPr>
          <w:sz w:val="24"/>
          <w:szCs w:val="24"/>
        </w:rPr>
        <w:t>CH=CHCOOH</w:t>
      </w:r>
    </w:p>
    <w:p w:rsidR="00E32169" w:rsidRPr="00FD7E93" w:rsidRDefault="00E32169" w:rsidP="004651CA">
      <w:pPr>
        <w:pStyle w:val="ListParagraphMulitpleChoice"/>
        <w:numPr>
          <w:ilvl w:val="1"/>
          <w:numId w:val="8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Write the structural formula of the pheromone.</w:t>
      </w:r>
    </w:p>
    <w:p w:rsidR="00E32169" w:rsidRPr="00FD7E93" w:rsidRDefault="00E32169" w:rsidP="00E32169">
      <w:pPr>
        <w:jc w:val="center"/>
        <w:rPr>
          <w:b/>
          <w:szCs w:val="24"/>
        </w:rPr>
      </w:pPr>
      <w:r w:rsidRPr="00FD7E93">
        <w:rPr>
          <w:szCs w:val="24"/>
        </w:rPr>
        <w:object w:dxaOrig="6449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85.5pt" o:ole="">
            <v:imagedata r:id="rId10" o:title=""/>
          </v:shape>
          <o:OLEObject Type="Embed" ProgID="ChemDraw.Document.6.0" ShapeID="_x0000_i1025" DrawAspect="Content" ObjectID="_1637053465" r:id="rId11"/>
        </w:object>
      </w:r>
    </w:p>
    <w:p w:rsidR="00E32169" w:rsidRPr="00FD7E93" w:rsidRDefault="00E32169" w:rsidP="004651CA">
      <w:pPr>
        <w:pStyle w:val="ListParagraphMulitpleChoice"/>
        <w:numPr>
          <w:ilvl w:val="1"/>
          <w:numId w:val="8"/>
        </w:numPr>
        <w:rPr>
          <w:b/>
          <w:sz w:val="24"/>
          <w:szCs w:val="24"/>
        </w:rPr>
      </w:pPr>
      <w:r w:rsidRPr="00FD7E93">
        <w:rPr>
          <w:sz w:val="24"/>
          <w:szCs w:val="24"/>
        </w:rPr>
        <w:t>Identify and name the functional groups in the molecule.</w:t>
      </w:r>
    </w:p>
    <w:p w:rsidR="00E32169" w:rsidRPr="00FD7E93" w:rsidRDefault="00E32169" w:rsidP="00E32169">
      <w:pPr>
        <w:jc w:val="center"/>
        <w:rPr>
          <w:b/>
          <w:szCs w:val="24"/>
        </w:rPr>
      </w:pPr>
      <w:r w:rsidRPr="00FD7E93">
        <w:rPr>
          <w:szCs w:val="24"/>
        </w:rPr>
        <w:object w:dxaOrig="6703" w:dyaOrig="2709">
          <v:shape id="_x0000_i1026" type="#_x0000_t75" style="width:335.25pt;height:135.75pt" o:ole="">
            <v:imagedata r:id="rId12" o:title=""/>
          </v:shape>
          <o:OLEObject Type="Embed" ProgID="ChemDraw.Document.6.0" ShapeID="_x0000_i1026" DrawAspect="Content" ObjectID="_1637053466" r:id="rId13"/>
        </w:object>
      </w:r>
    </w:p>
    <w:p w:rsidR="00A35343" w:rsidRDefault="00A35343">
      <w:pPr>
        <w:spacing w:after="200"/>
        <w:jc w:val="left"/>
        <w:rPr>
          <w:szCs w:val="24"/>
        </w:rPr>
      </w:pPr>
      <w:r>
        <w:rPr>
          <w:szCs w:val="24"/>
        </w:rPr>
        <w:br w:type="page"/>
      </w:r>
    </w:p>
    <w:p w:rsidR="00A35343" w:rsidRPr="00FD7E93" w:rsidRDefault="00A35343" w:rsidP="00A35343">
      <w:pPr>
        <w:pStyle w:val="ListParagraphMulitpleChoice"/>
        <w:rPr>
          <w:sz w:val="24"/>
          <w:szCs w:val="24"/>
        </w:rPr>
      </w:pPr>
      <w:r w:rsidRPr="00FD7E93">
        <w:rPr>
          <w:sz w:val="24"/>
          <w:szCs w:val="24"/>
        </w:rPr>
        <w:lastRenderedPageBreak/>
        <w:t xml:space="preserve">Benzaldehyde is responsible for the odor of almonds and cherries (12 points). </w:t>
      </w:r>
    </w:p>
    <w:p w:rsidR="00A35343" w:rsidRPr="00FD7E93" w:rsidRDefault="00A35343" w:rsidP="00A35343">
      <w:pPr>
        <w:pStyle w:val="ListParagraph"/>
        <w:numPr>
          <w:ilvl w:val="0"/>
          <w:numId w:val="10"/>
        </w:numPr>
        <w:spacing w:after="200" w:line="240" w:lineRule="auto"/>
        <w:jc w:val="left"/>
        <w:rPr>
          <w:szCs w:val="24"/>
        </w:rPr>
      </w:pPr>
      <w:r w:rsidRPr="00FD7E93">
        <w:rPr>
          <w:szCs w:val="24"/>
        </w:rPr>
        <w:t xml:space="preserve">Draw the structure of benzaldehyde. </w:t>
      </w:r>
    </w:p>
    <w:p w:rsidR="00A35343" w:rsidRPr="00FD7E93" w:rsidRDefault="00A35343" w:rsidP="00A35343">
      <w:pPr>
        <w:pStyle w:val="ListParagraph"/>
        <w:spacing w:after="200" w:line="240" w:lineRule="auto"/>
        <w:jc w:val="left"/>
        <w:rPr>
          <w:szCs w:val="24"/>
        </w:rPr>
      </w:pPr>
      <w:r w:rsidRPr="00FD7E93">
        <w:rPr>
          <w:szCs w:val="24"/>
        </w:rPr>
        <w:object w:dxaOrig="2013" w:dyaOrig="1848">
          <v:shape id="_x0000_i1027" type="#_x0000_t75" style="width:100.5pt;height:92.25pt" o:ole="">
            <v:imagedata r:id="rId14" o:title=""/>
          </v:shape>
          <o:OLEObject Type="Embed" ProgID="ChemDraw.Document.6.0" ShapeID="_x0000_i1027" DrawAspect="Content" ObjectID="_1637053467" r:id="rId15"/>
        </w:object>
      </w:r>
    </w:p>
    <w:p w:rsidR="00A35343" w:rsidRPr="00FD7E93" w:rsidRDefault="00A35343" w:rsidP="00A35343">
      <w:pPr>
        <w:pStyle w:val="ListParagraph"/>
        <w:numPr>
          <w:ilvl w:val="0"/>
          <w:numId w:val="10"/>
        </w:numPr>
        <w:spacing w:after="200" w:line="240" w:lineRule="auto"/>
        <w:jc w:val="left"/>
        <w:rPr>
          <w:szCs w:val="24"/>
        </w:rPr>
      </w:pPr>
      <w:r w:rsidRPr="00FD7E93">
        <w:rPr>
          <w:szCs w:val="24"/>
        </w:rPr>
        <w:t xml:space="preserve">It has a normal boiling point of 179.0 °C. Calculate the boiling point of benzaldehyde at the summit of Pikes Peak, Colorado, if the atmospheric pressure is 447 </w:t>
      </w:r>
      <w:proofErr w:type="spellStart"/>
      <w:r w:rsidRPr="00FD7E93">
        <w:rPr>
          <w:szCs w:val="24"/>
        </w:rPr>
        <w:t>torr</w:t>
      </w:r>
      <w:proofErr w:type="spellEnd"/>
      <w:r w:rsidRPr="00FD7E93">
        <w:rPr>
          <w:szCs w:val="24"/>
        </w:rPr>
        <w:t xml:space="preserve">. </w:t>
      </w:r>
      <w:r w:rsidRPr="00FD7E93">
        <w:rPr>
          <w:szCs w:val="24"/>
          <w:lang w:val="el-GR"/>
        </w:rPr>
        <w:t>Δ</w:t>
      </w:r>
      <w:proofErr w:type="spellStart"/>
      <w:r w:rsidRPr="00FD7E93">
        <w:rPr>
          <w:szCs w:val="24"/>
        </w:rPr>
        <w:t>H</w:t>
      </w:r>
      <w:r w:rsidRPr="00FD7E93">
        <w:rPr>
          <w:szCs w:val="24"/>
          <w:vertAlign w:val="subscript"/>
        </w:rPr>
        <w:t>vap</w:t>
      </w:r>
      <w:proofErr w:type="spellEnd"/>
      <w:r w:rsidRPr="00FD7E93">
        <w:rPr>
          <w:szCs w:val="24"/>
        </w:rPr>
        <w:t xml:space="preserve"> for benzaldehyde is 4.88 kJ/mol.  </w:t>
      </w:r>
    </w:p>
    <w:p w:rsidR="00A35343" w:rsidRPr="00FD7E93" w:rsidRDefault="00663E4E" w:rsidP="00A35343">
      <w:pPr>
        <w:spacing w:after="0" w:line="240" w:lineRule="auto"/>
        <w:jc w:val="left"/>
        <w:rPr>
          <w:rFonts w:eastAsiaTheme="minorEastAsia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A35343" w:rsidRPr="00FD7E93" w:rsidRDefault="00A35343" w:rsidP="00A35343">
      <w:pPr>
        <w:spacing w:after="0" w:line="240" w:lineRule="auto"/>
        <w:jc w:val="left"/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R</m:t>
              </m:r>
            </m:num>
            <m:den>
              <m:r>
                <w:rPr>
                  <w:rFonts w:ascii="Cambria Math" w:hAnsi="Cambria Math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vap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A35343" w:rsidRPr="00FD7E93" w:rsidRDefault="00663E4E" w:rsidP="00A35343">
      <w:pPr>
        <w:spacing w:after="0" w:line="240" w:lineRule="auto"/>
        <w:jc w:val="left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R</m:t>
              </m:r>
            </m:num>
            <m:den>
              <m:r>
                <w:rPr>
                  <w:rFonts w:ascii="Cambria Math" w:hAnsi="Cambria Math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vap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A35343" w:rsidRPr="00FD7E93" w:rsidRDefault="00663E4E" w:rsidP="00A35343">
      <w:pPr>
        <w:spacing w:after="0" w:line="240" w:lineRule="auto"/>
        <w:jc w:val="left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179.0 +273</m:t>
                  </m:r>
                  <m:r>
                    <w:rPr>
                      <w:rFonts w:ascii="Cambria Math" w:hAnsi="Cambria Math"/>
                      <w:szCs w:val="24"/>
                    </w:rPr>
                    <m:t>.2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K</m:t>
              </m:r>
            </m:den>
          </m:f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8.314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mol K</m:t>
                  </m:r>
                </m:den>
              </m:f>
            </m:num>
            <m:den>
              <m:r>
                <w:rPr>
                  <w:rFonts w:ascii="Cambria Math" w:hAnsi="Cambria Math"/>
                  <w:szCs w:val="24"/>
                </w:rPr>
                <m:t>4.88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kJ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mol</m:t>
                  </m:r>
                </m:den>
              </m:f>
            </m:den>
          </m:f>
          <m:r>
            <w:rPr>
              <w:rFonts w:ascii="Cambria Math" w:hAnsi="Cambria Math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 kJ</m:t>
              </m:r>
            </m:num>
            <m:den>
              <m:r>
                <w:rPr>
                  <w:rFonts w:ascii="Cambria Math" w:hAnsi="Cambria Math"/>
                  <w:szCs w:val="24"/>
                </w:rPr>
                <m:t>1000 J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447 torr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760 torr</m:t>
                      </m:r>
                    </m:den>
                  </m:f>
                </m:e>
              </m:d>
            </m:e>
          </m:func>
        </m:oMath>
      </m:oMathPara>
    </w:p>
    <w:p w:rsidR="00A35343" w:rsidRPr="00FD7E93" w:rsidRDefault="00663E4E" w:rsidP="00A35343">
      <w:pPr>
        <w:spacing w:after="0" w:line="240" w:lineRule="auto"/>
        <w:jc w:val="left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452.2 K</m:t>
              </m:r>
            </m:den>
          </m:f>
          <m:r>
            <w:rPr>
              <w:rFonts w:ascii="Cambria Math" w:eastAsiaTheme="minorEastAsia" w:hAnsi="Cambria Math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-0.000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904</m:t>
              </m:r>
              <m:r>
                <w:rPr>
                  <w:rFonts w:ascii="Cambria Math" w:hAnsi="Cambria Math"/>
                  <w:szCs w:val="24"/>
                </w:rPr>
                <m:t>249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den>
              </m:f>
            </m:e>
          </m:d>
        </m:oMath>
      </m:oMathPara>
    </w:p>
    <w:p w:rsidR="00A35343" w:rsidRPr="00FD7E93" w:rsidRDefault="00663E4E" w:rsidP="00A35343">
      <w:pPr>
        <w:spacing w:after="0" w:line="240" w:lineRule="auto"/>
        <w:jc w:val="left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0.00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2211</m:t>
              </m:r>
              <m:r>
                <w:rPr>
                  <w:rFonts w:ascii="Cambria Math" w:hAnsi="Cambria Math"/>
                  <w:szCs w:val="24"/>
                </w:rPr>
                <m:t>411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-0.000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904</m:t>
              </m:r>
              <m:r>
                <w:rPr>
                  <w:rFonts w:ascii="Cambria Math" w:hAnsi="Cambria Math"/>
                  <w:szCs w:val="24"/>
                </w:rPr>
                <m:t>249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den>
              </m:f>
            </m:e>
          </m:d>
        </m:oMath>
      </m:oMathPara>
    </w:p>
    <w:p w:rsidR="00A35343" w:rsidRPr="00FD7E93" w:rsidRDefault="00663E4E" w:rsidP="00A35343">
      <w:pPr>
        <w:spacing w:after="0" w:line="240" w:lineRule="auto"/>
        <w:jc w:val="left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=0.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003115</m:t>
          </m:r>
          <m:r>
            <w:rPr>
              <w:rFonts w:ascii="Cambria Math" w:hAnsi="Cambria Math"/>
              <w:szCs w:val="24"/>
            </w:rPr>
            <m:t>66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K</m:t>
              </m:r>
            </m:den>
          </m:f>
        </m:oMath>
      </m:oMathPara>
    </w:p>
    <w:p w:rsidR="00A35343" w:rsidRPr="00FD7E93" w:rsidRDefault="00663E4E" w:rsidP="00A35343">
      <w:pPr>
        <w:spacing w:after="0" w:line="240" w:lineRule="auto"/>
        <w:jc w:val="left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320.9</m:t>
          </m:r>
          <m:r>
            <w:rPr>
              <w:rFonts w:ascii="Cambria Math" w:hAnsi="Cambria Math"/>
              <w:szCs w:val="24"/>
            </w:rPr>
            <m:t xml:space="preserve">592955 K-273.2 K=47.8 ℃ </m:t>
          </m:r>
        </m:oMath>
      </m:oMathPara>
    </w:p>
    <w:p w:rsidR="00E32169" w:rsidRPr="00FD7E93" w:rsidRDefault="00E32169" w:rsidP="00E32169">
      <w:pPr>
        <w:rPr>
          <w:b/>
          <w:szCs w:val="24"/>
        </w:rPr>
      </w:pPr>
    </w:p>
    <w:p w:rsidR="00E32169" w:rsidRPr="00FD7E93" w:rsidRDefault="00E32169" w:rsidP="00E32169">
      <w:pPr>
        <w:rPr>
          <w:szCs w:val="24"/>
        </w:rPr>
      </w:pPr>
    </w:p>
    <w:p w:rsidR="00E32169" w:rsidRPr="00FD7E93" w:rsidRDefault="00E32169" w:rsidP="00E32169">
      <w:pPr>
        <w:ind w:left="360"/>
        <w:rPr>
          <w:szCs w:val="24"/>
        </w:rPr>
      </w:pPr>
    </w:p>
    <w:p w:rsidR="00307250" w:rsidRPr="00FD7E93" w:rsidRDefault="00307250" w:rsidP="00E77BEF">
      <w:pPr>
        <w:pStyle w:val="ListParagraph"/>
        <w:spacing w:after="0"/>
        <w:ind w:left="360"/>
        <w:jc w:val="left"/>
        <w:rPr>
          <w:rFonts w:eastAsiaTheme="minorEastAsia"/>
          <w:szCs w:val="24"/>
        </w:rPr>
      </w:pPr>
    </w:p>
    <w:p w:rsidR="003B13B0" w:rsidRPr="00FD7E93" w:rsidRDefault="003B13B0" w:rsidP="00E77BEF">
      <w:pPr>
        <w:autoSpaceDE w:val="0"/>
        <w:autoSpaceDN w:val="0"/>
        <w:adjustRightInd w:val="0"/>
        <w:spacing w:after="0"/>
        <w:ind w:left="1440" w:hanging="1440"/>
        <w:rPr>
          <w:szCs w:val="24"/>
        </w:rPr>
      </w:pPr>
    </w:p>
    <w:p w:rsidR="003B13B0" w:rsidRPr="00FD7E93" w:rsidRDefault="003B13B0" w:rsidP="00E77BEF">
      <w:pPr>
        <w:autoSpaceDE w:val="0"/>
        <w:autoSpaceDN w:val="0"/>
        <w:adjustRightInd w:val="0"/>
        <w:spacing w:after="0"/>
        <w:ind w:left="1440" w:hanging="1440"/>
        <w:rPr>
          <w:szCs w:val="24"/>
        </w:rPr>
      </w:pPr>
    </w:p>
    <w:p w:rsidR="00440D6D" w:rsidRPr="00FD7E93" w:rsidRDefault="00440D6D" w:rsidP="00E77BEF">
      <w:pPr>
        <w:autoSpaceDE w:val="0"/>
        <w:autoSpaceDN w:val="0"/>
        <w:adjustRightInd w:val="0"/>
        <w:spacing w:after="0"/>
        <w:ind w:left="1440" w:hanging="1440"/>
        <w:rPr>
          <w:szCs w:val="24"/>
        </w:rPr>
      </w:pPr>
    </w:p>
    <w:sectPr w:rsidR="00440D6D" w:rsidRPr="00FD7E93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09" w:rsidRDefault="00520109" w:rsidP="00AF1B8B">
      <w:pPr>
        <w:spacing w:after="0" w:line="240" w:lineRule="auto"/>
      </w:pPr>
      <w:r>
        <w:separator/>
      </w:r>
    </w:p>
  </w:endnote>
  <w:endnote w:type="continuationSeparator" w:id="0">
    <w:p w:rsidR="00520109" w:rsidRDefault="00520109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0876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63E4E" w:rsidRDefault="00663E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7687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7687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63E4E" w:rsidRDefault="00663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09" w:rsidRDefault="00520109" w:rsidP="00AF1B8B">
      <w:pPr>
        <w:spacing w:after="0" w:line="240" w:lineRule="auto"/>
      </w:pPr>
      <w:r>
        <w:separator/>
      </w:r>
    </w:p>
  </w:footnote>
  <w:footnote w:type="continuationSeparator" w:id="0">
    <w:p w:rsidR="00520109" w:rsidRDefault="00520109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63E4E" w:rsidRPr="00B030FA" w:rsidRDefault="00663E4E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4 Fall 2019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663E4E" w:rsidRPr="00B030FA" w:rsidRDefault="00663E4E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63E4E" w:rsidRPr="00AF1B8B" w:rsidRDefault="00663E4E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663E4E" w:rsidRDefault="00663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A83"/>
    <w:multiLevelType w:val="hybridMultilevel"/>
    <w:tmpl w:val="CD56FA9E"/>
    <w:lvl w:ilvl="0" w:tplc="61A429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25E1"/>
    <w:multiLevelType w:val="hybridMultilevel"/>
    <w:tmpl w:val="989ABEA4"/>
    <w:lvl w:ilvl="0" w:tplc="870AFE84">
      <w:start w:val="1"/>
      <w:numFmt w:val="decimal"/>
      <w:lvlText w:val="%1."/>
      <w:lvlJc w:val="left"/>
      <w:pPr>
        <w:tabs>
          <w:tab w:val="num" w:pos="1224"/>
        </w:tabs>
        <w:ind w:left="360" w:hanging="360"/>
      </w:pPr>
      <w:rPr>
        <w:rFonts w:hint="default"/>
        <w:b w:val="0"/>
      </w:rPr>
    </w:lvl>
    <w:lvl w:ilvl="1" w:tplc="3B58F18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04EC9"/>
    <w:multiLevelType w:val="hybridMultilevel"/>
    <w:tmpl w:val="3670F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64D00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8640B"/>
    <w:multiLevelType w:val="hybridMultilevel"/>
    <w:tmpl w:val="C0E0F898"/>
    <w:lvl w:ilvl="0" w:tplc="6F1AB4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A06827D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3EA"/>
    <w:multiLevelType w:val="hybridMultilevel"/>
    <w:tmpl w:val="29BA155E"/>
    <w:lvl w:ilvl="0" w:tplc="67F47474">
      <w:start w:val="1"/>
      <w:numFmt w:val="decimal"/>
      <w:lvlText w:val="%1."/>
      <w:lvlJc w:val="left"/>
      <w:pPr>
        <w:ind w:left="360" w:hanging="288"/>
      </w:pPr>
      <w:rPr>
        <w:rFonts w:ascii="Times New Roman" w:eastAsiaTheme="minorHAnsi" w:hAnsi="Times New Roman" w:cstheme="minorBidi"/>
        <w:b w:val="0"/>
      </w:rPr>
    </w:lvl>
    <w:lvl w:ilvl="1" w:tplc="61A4295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10B74"/>
    <w:multiLevelType w:val="hybridMultilevel"/>
    <w:tmpl w:val="0B760F80"/>
    <w:lvl w:ilvl="0" w:tplc="44B8C27E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2B03B6D"/>
    <w:multiLevelType w:val="hybridMultilevel"/>
    <w:tmpl w:val="389282C0"/>
    <w:lvl w:ilvl="0" w:tplc="898662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D10E88"/>
    <w:multiLevelType w:val="hybridMultilevel"/>
    <w:tmpl w:val="B994DFDC"/>
    <w:lvl w:ilvl="0" w:tplc="908CEA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624E3D"/>
    <w:multiLevelType w:val="hybridMultilevel"/>
    <w:tmpl w:val="068C886A"/>
    <w:lvl w:ilvl="0" w:tplc="A06827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A4DC4"/>
    <w:multiLevelType w:val="hybridMultilevel"/>
    <w:tmpl w:val="3E906D96"/>
    <w:lvl w:ilvl="0" w:tplc="9FEA6D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DA7AB1"/>
    <w:multiLevelType w:val="hybridMultilevel"/>
    <w:tmpl w:val="A63E4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85E2C"/>
    <w:multiLevelType w:val="hybridMultilevel"/>
    <w:tmpl w:val="36EE974C"/>
    <w:lvl w:ilvl="0" w:tplc="AAEA5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7B0B1A"/>
    <w:multiLevelType w:val="hybridMultilevel"/>
    <w:tmpl w:val="4566E41C"/>
    <w:lvl w:ilvl="0" w:tplc="938003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3D7F3F"/>
    <w:multiLevelType w:val="hybridMultilevel"/>
    <w:tmpl w:val="61FC956E"/>
    <w:lvl w:ilvl="0" w:tplc="5046F5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616B95"/>
    <w:multiLevelType w:val="hybridMultilevel"/>
    <w:tmpl w:val="D8ACE678"/>
    <w:lvl w:ilvl="0" w:tplc="C2BAD82C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8DFC6154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13B5C"/>
    <w:multiLevelType w:val="hybridMultilevel"/>
    <w:tmpl w:val="0EE0F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E786B604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F78C4"/>
    <w:multiLevelType w:val="hybridMultilevel"/>
    <w:tmpl w:val="491AD62C"/>
    <w:lvl w:ilvl="0" w:tplc="DA8482F4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7F4E1FDF"/>
    <w:multiLevelType w:val="multilevel"/>
    <w:tmpl w:val="EEF6FBD4"/>
    <w:lvl w:ilvl="0">
      <w:start w:val="18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2"/>
  </w:num>
  <w:num w:numId="5">
    <w:abstractNumId w:val="1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6"/>
  </w:num>
  <w:num w:numId="14">
    <w:abstractNumId w:val="7"/>
  </w:num>
  <w:num w:numId="15">
    <w:abstractNumId w:val="11"/>
  </w:num>
  <w:num w:numId="16">
    <w:abstractNumId w:val="12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0"/>
  </w:num>
  <w:num w:numId="20">
    <w:abstractNumId w:val="14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B"/>
    <w:rsid w:val="000077FD"/>
    <w:rsid w:val="000114A0"/>
    <w:rsid w:val="0001472E"/>
    <w:rsid w:val="00027925"/>
    <w:rsid w:val="0003561A"/>
    <w:rsid w:val="000420F0"/>
    <w:rsid w:val="00044154"/>
    <w:rsid w:val="0005560A"/>
    <w:rsid w:val="000565EE"/>
    <w:rsid w:val="00061E1D"/>
    <w:rsid w:val="000722FE"/>
    <w:rsid w:val="00076B23"/>
    <w:rsid w:val="00081BD9"/>
    <w:rsid w:val="00084F8E"/>
    <w:rsid w:val="00091D49"/>
    <w:rsid w:val="00096F08"/>
    <w:rsid w:val="000A3BF0"/>
    <w:rsid w:val="000B10B2"/>
    <w:rsid w:val="000B1D0F"/>
    <w:rsid w:val="000B4BE0"/>
    <w:rsid w:val="000C69E8"/>
    <w:rsid w:val="000D51AE"/>
    <w:rsid w:val="000E2B08"/>
    <w:rsid w:val="000E7F6A"/>
    <w:rsid w:val="000F127D"/>
    <w:rsid w:val="000F19A8"/>
    <w:rsid w:val="000F7CFA"/>
    <w:rsid w:val="00103AC1"/>
    <w:rsid w:val="00105243"/>
    <w:rsid w:val="0012006D"/>
    <w:rsid w:val="00124FEA"/>
    <w:rsid w:val="00126765"/>
    <w:rsid w:val="001367C9"/>
    <w:rsid w:val="00137BAA"/>
    <w:rsid w:val="0014249D"/>
    <w:rsid w:val="0014559C"/>
    <w:rsid w:val="00146CA5"/>
    <w:rsid w:val="0015018E"/>
    <w:rsid w:val="00152585"/>
    <w:rsid w:val="00176780"/>
    <w:rsid w:val="00182311"/>
    <w:rsid w:val="00184C6F"/>
    <w:rsid w:val="00185A49"/>
    <w:rsid w:val="00185E4F"/>
    <w:rsid w:val="00196F1F"/>
    <w:rsid w:val="001A1F47"/>
    <w:rsid w:val="001A2593"/>
    <w:rsid w:val="001A38C5"/>
    <w:rsid w:val="001A727D"/>
    <w:rsid w:val="001B341E"/>
    <w:rsid w:val="001C236C"/>
    <w:rsid w:val="001D1A03"/>
    <w:rsid w:val="001D5B5E"/>
    <w:rsid w:val="001E1368"/>
    <w:rsid w:val="001F500C"/>
    <w:rsid w:val="001F6557"/>
    <w:rsid w:val="001F6EF0"/>
    <w:rsid w:val="00200D64"/>
    <w:rsid w:val="00204C15"/>
    <w:rsid w:val="002163C6"/>
    <w:rsid w:val="0021643C"/>
    <w:rsid w:val="00242B6C"/>
    <w:rsid w:val="002503EA"/>
    <w:rsid w:val="00250689"/>
    <w:rsid w:val="0025188B"/>
    <w:rsid w:val="002559ED"/>
    <w:rsid w:val="002626F9"/>
    <w:rsid w:val="0026315F"/>
    <w:rsid w:val="002721F5"/>
    <w:rsid w:val="00276FC8"/>
    <w:rsid w:val="00283FD3"/>
    <w:rsid w:val="00295820"/>
    <w:rsid w:val="002A0DDE"/>
    <w:rsid w:val="002A4079"/>
    <w:rsid w:val="002A79D7"/>
    <w:rsid w:val="002B511F"/>
    <w:rsid w:val="002B5308"/>
    <w:rsid w:val="002B746A"/>
    <w:rsid w:val="002B7F55"/>
    <w:rsid w:val="002C2A27"/>
    <w:rsid w:val="002D2C7A"/>
    <w:rsid w:val="002D43C3"/>
    <w:rsid w:val="002E1170"/>
    <w:rsid w:val="002E7011"/>
    <w:rsid w:val="002F79AA"/>
    <w:rsid w:val="00302E3D"/>
    <w:rsid w:val="00307250"/>
    <w:rsid w:val="00310D92"/>
    <w:rsid w:val="00313808"/>
    <w:rsid w:val="003160BC"/>
    <w:rsid w:val="00320595"/>
    <w:rsid w:val="00322584"/>
    <w:rsid w:val="00331709"/>
    <w:rsid w:val="0033279F"/>
    <w:rsid w:val="0034221F"/>
    <w:rsid w:val="00362AFA"/>
    <w:rsid w:val="0036359F"/>
    <w:rsid w:val="00374210"/>
    <w:rsid w:val="0037430D"/>
    <w:rsid w:val="0037485C"/>
    <w:rsid w:val="00376C70"/>
    <w:rsid w:val="0039036A"/>
    <w:rsid w:val="0039129D"/>
    <w:rsid w:val="0039329F"/>
    <w:rsid w:val="003A194B"/>
    <w:rsid w:val="003A5FAE"/>
    <w:rsid w:val="003A783C"/>
    <w:rsid w:val="003B13B0"/>
    <w:rsid w:val="003B6408"/>
    <w:rsid w:val="003D3636"/>
    <w:rsid w:val="003D5C5C"/>
    <w:rsid w:val="003E036C"/>
    <w:rsid w:val="003E3413"/>
    <w:rsid w:val="003F74C1"/>
    <w:rsid w:val="004003CD"/>
    <w:rsid w:val="00415D7C"/>
    <w:rsid w:val="00415EC7"/>
    <w:rsid w:val="0042257D"/>
    <w:rsid w:val="004234F1"/>
    <w:rsid w:val="00425163"/>
    <w:rsid w:val="00430C31"/>
    <w:rsid w:val="00435339"/>
    <w:rsid w:val="004375E7"/>
    <w:rsid w:val="00440D6D"/>
    <w:rsid w:val="00445FE2"/>
    <w:rsid w:val="0044630C"/>
    <w:rsid w:val="00463A67"/>
    <w:rsid w:val="004651CA"/>
    <w:rsid w:val="00470F9D"/>
    <w:rsid w:val="00473F5A"/>
    <w:rsid w:val="004749EB"/>
    <w:rsid w:val="00482B5C"/>
    <w:rsid w:val="00490D78"/>
    <w:rsid w:val="004971EC"/>
    <w:rsid w:val="004A6155"/>
    <w:rsid w:val="004B3821"/>
    <w:rsid w:val="004B67B8"/>
    <w:rsid w:val="004B75E9"/>
    <w:rsid w:val="004C0DB7"/>
    <w:rsid w:val="004C11EF"/>
    <w:rsid w:val="004C2F31"/>
    <w:rsid w:val="004C59BC"/>
    <w:rsid w:val="004D67E5"/>
    <w:rsid w:val="004E4BB2"/>
    <w:rsid w:val="004F1B8F"/>
    <w:rsid w:val="004F327F"/>
    <w:rsid w:val="004F4992"/>
    <w:rsid w:val="0050329D"/>
    <w:rsid w:val="00505730"/>
    <w:rsid w:val="00520109"/>
    <w:rsid w:val="00520DA2"/>
    <w:rsid w:val="00527192"/>
    <w:rsid w:val="00533F27"/>
    <w:rsid w:val="00542853"/>
    <w:rsid w:val="00544E32"/>
    <w:rsid w:val="0054675B"/>
    <w:rsid w:val="00550CFF"/>
    <w:rsid w:val="00561922"/>
    <w:rsid w:val="005629B3"/>
    <w:rsid w:val="0056694B"/>
    <w:rsid w:val="005672F6"/>
    <w:rsid w:val="005717D2"/>
    <w:rsid w:val="005739D3"/>
    <w:rsid w:val="00581736"/>
    <w:rsid w:val="005834A5"/>
    <w:rsid w:val="00592ACB"/>
    <w:rsid w:val="00594E55"/>
    <w:rsid w:val="0059678D"/>
    <w:rsid w:val="005B4A84"/>
    <w:rsid w:val="005D66B2"/>
    <w:rsid w:val="005E1A43"/>
    <w:rsid w:val="005E30CA"/>
    <w:rsid w:val="005F3D62"/>
    <w:rsid w:val="005F5EA2"/>
    <w:rsid w:val="005F6951"/>
    <w:rsid w:val="00605487"/>
    <w:rsid w:val="00606163"/>
    <w:rsid w:val="0060772E"/>
    <w:rsid w:val="00615B2F"/>
    <w:rsid w:val="00622A31"/>
    <w:rsid w:val="00624136"/>
    <w:rsid w:val="00630105"/>
    <w:rsid w:val="00651EF7"/>
    <w:rsid w:val="0066107E"/>
    <w:rsid w:val="00663935"/>
    <w:rsid w:val="00663E4E"/>
    <w:rsid w:val="0067579D"/>
    <w:rsid w:val="00676557"/>
    <w:rsid w:val="00677EE4"/>
    <w:rsid w:val="0069563E"/>
    <w:rsid w:val="006B0ADA"/>
    <w:rsid w:val="006C0EB6"/>
    <w:rsid w:val="006C0FF0"/>
    <w:rsid w:val="006C5214"/>
    <w:rsid w:val="006D36D4"/>
    <w:rsid w:val="006D384C"/>
    <w:rsid w:val="006E011D"/>
    <w:rsid w:val="006F7A2A"/>
    <w:rsid w:val="007079CE"/>
    <w:rsid w:val="0071154F"/>
    <w:rsid w:val="00711A6C"/>
    <w:rsid w:val="00720FD4"/>
    <w:rsid w:val="0072119D"/>
    <w:rsid w:val="0074270F"/>
    <w:rsid w:val="007446B2"/>
    <w:rsid w:val="00750F24"/>
    <w:rsid w:val="007570D6"/>
    <w:rsid w:val="007615C3"/>
    <w:rsid w:val="00762420"/>
    <w:rsid w:val="007630DA"/>
    <w:rsid w:val="00765166"/>
    <w:rsid w:val="00772F23"/>
    <w:rsid w:val="00773193"/>
    <w:rsid w:val="0077724A"/>
    <w:rsid w:val="007819FF"/>
    <w:rsid w:val="00781FDF"/>
    <w:rsid w:val="0078281F"/>
    <w:rsid w:val="00784460"/>
    <w:rsid w:val="00790146"/>
    <w:rsid w:val="0079334A"/>
    <w:rsid w:val="007938C0"/>
    <w:rsid w:val="00795E21"/>
    <w:rsid w:val="00797659"/>
    <w:rsid w:val="007A5E2F"/>
    <w:rsid w:val="007A6FE8"/>
    <w:rsid w:val="007B3BBB"/>
    <w:rsid w:val="007D1394"/>
    <w:rsid w:val="007D1EEC"/>
    <w:rsid w:val="007D39B0"/>
    <w:rsid w:val="007D4F36"/>
    <w:rsid w:val="007D7681"/>
    <w:rsid w:val="007E0542"/>
    <w:rsid w:val="007E3F2F"/>
    <w:rsid w:val="007E5477"/>
    <w:rsid w:val="007E7A1E"/>
    <w:rsid w:val="00803F2B"/>
    <w:rsid w:val="00806ABB"/>
    <w:rsid w:val="00811AAB"/>
    <w:rsid w:val="008208CD"/>
    <w:rsid w:val="008346C0"/>
    <w:rsid w:val="008367E8"/>
    <w:rsid w:val="00844AFA"/>
    <w:rsid w:val="008516D7"/>
    <w:rsid w:val="00856213"/>
    <w:rsid w:val="00860607"/>
    <w:rsid w:val="00865602"/>
    <w:rsid w:val="008672C9"/>
    <w:rsid w:val="008707F7"/>
    <w:rsid w:val="008716C9"/>
    <w:rsid w:val="00872ECF"/>
    <w:rsid w:val="00873815"/>
    <w:rsid w:val="008801B2"/>
    <w:rsid w:val="00896DC0"/>
    <w:rsid w:val="008A4457"/>
    <w:rsid w:val="008A4D24"/>
    <w:rsid w:val="008A5AE0"/>
    <w:rsid w:val="008B45F1"/>
    <w:rsid w:val="008B7546"/>
    <w:rsid w:val="008C0C08"/>
    <w:rsid w:val="008D0FAE"/>
    <w:rsid w:val="008D4B36"/>
    <w:rsid w:val="008E15FD"/>
    <w:rsid w:val="008E5A90"/>
    <w:rsid w:val="00905D26"/>
    <w:rsid w:val="00907092"/>
    <w:rsid w:val="009138E8"/>
    <w:rsid w:val="00916747"/>
    <w:rsid w:val="009167ED"/>
    <w:rsid w:val="0092729B"/>
    <w:rsid w:val="00927753"/>
    <w:rsid w:val="00931AC5"/>
    <w:rsid w:val="00932D2E"/>
    <w:rsid w:val="009406D4"/>
    <w:rsid w:val="0094463A"/>
    <w:rsid w:val="00945817"/>
    <w:rsid w:val="00947C13"/>
    <w:rsid w:val="00953DC0"/>
    <w:rsid w:val="00963F86"/>
    <w:rsid w:val="00974DC0"/>
    <w:rsid w:val="009800F9"/>
    <w:rsid w:val="00980230"/>
    <w:rsid w:val="009848AA"/>
    <w:rsid w:val="009869C1"/>
    <w:rsid w:val="00990AB8"/>
    <w:rsid w:val="009965F7"/>
    <w:rsid w:val="009A1F4C"/>
    <w:rsid w:val="009A328D"/>
    <w:rsid w:val="009A5644"/>
    <w:rsid w:val="009B7E41"/>
    <w:rsid w:val="009D2489"/>
    <w:rsid w:val="009D5E41"/>
    <w:rsid w:val="009D5FDB"/>
    <w:rsid w:val="009F14F2"/>
    <w:rsid w:val="009F3810"/>
    <w:rsid w:val="00A0366D"/>
    <w:rsid w:val="00A17999"/>
    <w:rsid w:val="00A23F68"/>
    <w:rsid w:val="00A33462"/>
    <w:rsid w:val="00A33BDF"/>
    <w:rsid w:val="00A35343"/>
    <w:rsid w:val="00A35B6B"/>
    <w:rsid w:val="00A44FFB"/>
    <w:rsid w:val="00A46D56"/>
    <w:rsid w:val="00A65F41"/>
    <w:rsid w:val="00A67F14"/>
    <w:rsid w:val="00A74BAF"/>
    <w:rsid w:val="00A7687F"/>
    <w:rsid w:val="00A76F65"/>
    <w:rsid w:val="00A83783"/>
    <w:rsid w:val="00A83DCD"/>
    <w:rsid w:val="00A92E04"/>
    <w:rsid w:val="00A94315"/>
    <w:rsid w:val="00AA1530"/>
    <w:rsid w:val="00AB271B"/>
    <w:rsid w:val="00AB3B98"/>
    <w:rsid w:val="00AB4DF6"/>
    <w:rsid w:val="00AC3905"/>
    <w:rsid w:val="00AD0373"/>
    <w:rsid w:val="00AE0065"/>
    <w:rsid w:val="00AE1DBE"/>
    <w:rsid w:val="00AE2E5D"/>
    <w:rsid w:val="00AF1B8B"/>
    <w:rsid w:val="00B021C2"/>
    <w:rsid w:val="00B03A9B"/>
    <w:rsid w:val="00B1295D"/>
    <w:rsid w:val="00B16418"/>
    <w:rsid w:val="00B24688"/>
    <w:rsid w:val="00B26808"/>
    <w:rsid w:val="00B31881"/>
    <w:rsid w:val="00B42022"/>
    <w:rsid w:val="00B5652B"/>
    <w:rsid w:val="00B572B1"/>
    <w:rsid w:val="00B66CFF"/>
    <w:rsid w:val="00B70F1B"/>
    <w:rsid w:val="00B71A13"/>
    <w:rsid w:val="00B806DC"/>
    <w:rsid w:val="00B80F29"/>
    <w:rsid w:val="00B933D9"/>
    <w:rsid w:val="00B97DDB"/>
    <w:rsid w:val="00BB42BA"/>
    <w:rsid w:val="00BB5277"/>
    <w:rsid w:val="00BC394D"/>
    <w:rsid w:val="00BC415E"/>
    <w:rsid w:val="00BD4C0E"/>
    <w:rsid w:val="00BD6A70"/>
    <w:rsid w:val="00BE05A7"/>
    <w:rsid w:val="00BE5515"/>
    <w:rsid w:val="00C052FA"/>
    <w:rsid w:val="00C056B5"/>
    <w:rsid w:val="00C158F4"/>
    <w:rsid w:val="00C16BB4"/>
    <w:rsid w:val="00C3279E"/>
    <w:rsid w:val="00C36267"/>
    <w:rsid w:val="00C43588"/>
    <w:rsid w:val="00C567CF"/>
    <w:rsid w:val="00C61630"/>
    <w:rsid w:val="00C61807"/>
    <w:rsid w:val="00C6599C"/>
    <w:rsid w:val="00C670DE"/>
    <w:rsid w:val="00C77739"/>
    <w:rsid w:val="00C82AB9"/>
    <w:rsid w:val="00C844D0"/>
    <w:rsid w:val="00C86B46"/>
    <w:rsid w:val="00C912B9"/>
    <w:rsid w:val="00C93B44"/>
    <w:rsid w:val="00C9424F"/>
    <w:rsid w:val="00C945C6"/>
    <w:rsid w:val="00C960D9"/>
    <w:rsid w:val="00CA065E"/>
    <w:rsid w:val="00CA290D"/>
    <w:rsid w:val="00CA78AE"/>
    <w:rsid w:val="00CA7DBC"/>
    <w:rsid w:val="00CB12F7"/>
    <w:rsid w:val="00CB7DC1"/>
    <w:rsid w:val="00CC4108"/>
    <w:rsid w:val="00CC5CDD"/>
    <w:rsid w:val="00CC5F67"/>
    <w:rsid w:val="00CD004A"/>
    <w:rsid w:val="00CD13BD"/>
    <w:rsid w:val="00CE0F71"/>
    <w:rsid w:val="00CF4161"/>
    <w:rsid w:val="00CF6EB1"/>
    <w:rsid w:val="00D01084"/>
    <w:rsid w:val="00D023D4"/>
    <w:rsid w:val="00D12005"/>
    <w:rsid w:val="00D213EA"/>
    <w:rsid w:val="00D32FD8"/>
    <w:rsid w:val="00D35EB7"/>
    <w:rsid w:val="00D37D12"/>
    <w:rsid w:val="00D4120C"/>
    <w:rsid w:val="00D500BF"/>
    <w:rsid w:val="00D63306"/>
    <w:rsid w:val="00D84C63"/>
    <w:rsid w:val="00DA4861"/>
    <w:rsid w:val="00DA4D4B"/>
    <w:rsid w:val="00DA535B"/>
    <w:rsid w:val="00DB32CB"/>
    <w:rsid w:val="00DB343A"/>
    <w:rsid w:val="00DC2A6B"/>
    <w:rsid w:val="00DC541B"/>
    <w:rsid w:val="00DD3400"/>
    <w:rsid w:val="00DD3C78"/>
    <w:rsid w:val="00DD4760"/>
    <w:rsid w:val="00DE572C"/>
    <w:rsid w:val="00DF4072"/>
    <w:rsid w:val="00DF7B58"/>
    <w:rsid w:val="00E006D3"/>
    <w:rsid w:val="00E02109"/>
    <w:rsid w:val="00E0212D"/>
    <w:rsid w:val="00E03A57"/>
    <w:rsid w:val="00E10363"/>
    <w:rsid w:val="00E1192D"/>
    <w:rsid w:val="00E133A5"/>
    <w:rsid w:val="00E160E7"/>
    <w:rsid w:val="00E32169"/>
    <w:rsid w:val="00E33510"/>
    <w:rsid w:val="00E363C4"/>
    <w:rsid w:val="00E41CFE"/>
    <w:rsid w:val="00E42D21"/>
    <w:rsid w:val="00E43BA8"/>
    <w:rsid w:val="00E472E0"/>
    <w:rsid w:val="00E47F52"/>
    <w:rsid w:val="00E553F0"/>
    <w:rsid w:val="00E600B5"/>
    <w:rsid w:val="00E602D9"/>
    <w:rsid w:val="00E606D8"/>
    <w:rsid w:val="00E657DD"/>
    <w:rsid w:val="00E70755"/>
    <w:rsid w:val="00E71EF8"/>
    <w:rsid w:val="00E74F96"/>
    <w:rsid w:val="00E7546E"/>
    <w:rsid w:val="00E77BEF"/>
    <w:rsid w:val="00E91F23"/>
    <w:rsid w:val="00E93861"/>
    <w:rsid w:val="00EA7409"/>
    <w:rsid w:val="00EC534C"/>
    <w:rsid w:val="00EE27E5"/>
    <w:rsid w:val="00EE518C"/>
    <w:rsid w:val="00EE5DD9"/>
    <w:rsid w:val="00EF5683"/>
    <w:rsid w:val="00EF5D71"/>
    <w:rsid w:val="00F01947"/>
    <w:rsid w:val="00F0223C"/>
    <w:rsid w:val="00F034CA"/>
    <w:rsid w:val="00F046AB"/>
    <w:rsid w:val="00F23FF2"/>
    <w:rsid w:val="00F26E29"/>
    <w:rsid w:val="00F27880"/>
    <w:rsid w:val="00F42F26"/>
    <w:rsid w:val="00F526C5"/>
    <w:rsid w:val="00F62BD5"/>
    <w:rsid w:val="00F74B63"/>
    <w:rsid w:val="00F81B07"/>
    <w:rsid w:val="00F82ABD"/>
    <w:rsid w:val="00F9064E"/>
    <w:rsid w:val="00FC63BD"/>
    <w:rsid w:val="00FC7421"/>
    <w:rsid w:val="00FD176F"/>
    <w:rsid w:val="00FD7E93"/>
    <w:rsid w:val="00FF0616"/>
    <w:rsid w:val="00FF2B98"/>
    <w:rsid w:val="00FF5E9A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1F5B"/>
  <w15:docId w15:val="{64EEEEF1-DECB-4885-98D7-7C4C352A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00717"/>
    <w:rsid w:val="0000551A"/>
    <w:rsid w:val="00035752"/>
    <w:rsid w:val="00040FD8"/>
    <w:rsid w:val="00090FAA"/>
    <w:rsid w:val="001276B0"/>
    <w:rsid w:val="00163487"/>
    <w:rsid w:val="00170E1D"/>
    <w:rsid w:val="001B5EE3"/>
    <w:rsid w:val="002075CA"/>
    <w:rsid w:val="00221FBE"/>
    <w:rsid w:val="00251C3E"/>
    <w:rsid w:val="00266D0F"/>
    <w:rsid w:val="002973C5"/>
    <w:rsid w:val="002C4872"/>
    <w:rsid w:val="002D1BD0"/>
    <w:rsid w:val="002D333B"/>
    <w:rsid w:val="002E7059"/>
    <w:rsid w:val="003B1446"/>
    <w:rsid w:val="00421773"/>
    <w:rsid w:val="00434EB1"/>
    <w:rsid w:val="00441662"/>
    <w:rsid w:val="00445110"/>
    <w:rsid w:val="00495F3F"/>
    <w:rsid w:val="004D528E"/>
    <w:rsid w:val="00576FCD"/>
    <w:rsid w:val="005770C6"/>
    <w:rsid w:val="0058577E"/>
    <w:rsid w:val="0059208C"/>
    <w:rsid w:val="005A345D"/>
    <w:rsid w:val="005C4101"/>
    <w:rsid w:val="005E5D74"/>
    <w:rsid w:val="00601FEE"/>
    <w:rsid w:val="006077A3"/>
    <w:rsid w:val="0062010C"/>
    <w:rsid w:val="00630917"/>
    <w:rsid w:val="00636BAA"/>
    <w:rsid w:val="00647BCF"/>
    <w:rsid w:val="00662839"/>
    <w:rsid w:val="0066591C"/>
    <w:rsid w:val="0069406E"/>
    <w:rsid w:val="007804E1"/>
    <w:rsid w:val="00782689"/>
    <w:rsid w:val="007833A2"/>
    <w:rsid w:val="007A4DEF"/>
    <w:rsid w:val="007C1575"/>
    <w:rsid w:val="007D2AB0"/>
    <w:rsid w:val="0083304F"/>
    <w:rsid w:val="008A21D4"/>
    <w:rsid w:val="008D02F3"/>
    <w:rsid w:val="008F25B1"/>
    <w:rsid w:val="00920632"/>
    <w:rsid w:val="00935A2D"/>
    <w:rsid w:val="00967B1F"/>
    <w:rsid w:val="0097058E"/>
    <w:rsid w:val="00A23E0D"/>
    <w:rsid w:val="00A24FFC"/>
    <w:rsid w:val="00A73B0F"/>
    <w:rsid w:val="00AE222B"/>
    <w:rsid w:val="00B50A6C"/>
    <w:rsid w:val="00B8667C"/>
    <w:rsid w:val="00BE148D"/>
    <w:rsid w:val="00C133D1"/>
    <w:rsid w:val="00C36984"/>
    <w:rsid w:val="00CB666C"/>
    <w:rsid w:val="00CE7DF7"/>
    <w:rsid w:val="00D40B5A"/>
    <w:rsid w:val="00DE7C4E"/>
    <w:rsid w:val="00E51056"/>
    <w:rsid w:val="00E619E2"/>
    <w:rsid w:val="00E64EED"/>
    <w:rsid w:val="00EB78CB"/>
    <w:rsid w:val="00ED0DDC"/>
    <w:rsid w:val="00EE0B3E"/>
    <w:rsid w:val="00F07681"/>
    <w:rsid w:val="00F15139"/>
    <w:rsid w:val="00F17F95"/>
    <w:rsid w:val="00F67819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0007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7338-294B-4777-8F61-67E88726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4 Fall 2019</vt:lpstr>
    </vt:vector>
  </TitlesOfParts>
  <Company>Toshiba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4 Fall 2019</dc:title>
  <dc:subject>Name: ___________________________________Date: ________</dc:subject>
  <dc:creator>Instructor: Diana Vance</dc:creator>
  <cp:lastModifiedBy>Diana Vance</cp:lastModifiedBy>
  <cp:revision>8</cp:revision>
  <dcterms:created xsi:type="dcterms:W3CDTF">2019-12-05T19:34:00Z</dcterms:created>
  <dcterms:modified xsi:type="dcterms:W3CDTF">2019-12-05T20:18:00Z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-1210308484</vt:i4>
  </property>
</Properties>
</file>